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512" w:rsidRPr="007E4512" w:rsidRDefault="004D6AF7" w:rsidP="00B71F34">
      <w:pPr>
        <w:jc w:val="both"/>
        <w:rPr>
          <w:rFonts w:ascii="Times New Roman" w:hAnsi="Times New Roman"/>
          <w:spacing w:val="20"/>
          <w:sz w:val="28"/>
          <w:szCs w:val="28"/>
        </w:rPr>
      </w:pPr>
      <w:r>
        <w:rPr>
          <w:rFonts w:ascii="Times New Roman" w:hAnsi="Times New Roman"/>
          <w:sz w:val="28"/>
          <w:szCs w:val="28"/>
        </w:rPr>
        <w:t xml:space="preserve">    </w:t>
      </w:r>
      <w:r w:rsidR="00B71F34">
        <w:rPr>
          <w:rFonts w:ascii="Times New Roman" w:hAnsi="Times New Roman"/>
          <w:sz w:val="28"/>
          <w:szCs w:val="28"/>
        </w:rPr>
        <w:t xml:space="preserve"> </w:t>
      </w:r>
      <w:r w:rsidR="007E4512" w:rsidRPr="007E4512">
        <w:rPr>
          <w:rFonts w:ascii="Times New Roman" w:hAnsi="Times New Roman"/>
          <w:sz w:val="28"/>
          <w:szCs w:val="28"/>
        </w:rPr>
        <w:t xml:space="preserve">   </w:t>
      </w:r>
      <w:r w:rsidR="00B71F34">
        <w:rPr>
          <w:rFonts w:ascii="Times New Roman" w:hAnsi="Times New Roman"/>
          <w:sz w:val="28"/>
          <w:szCs w:val="28"/>
        </w:rPr>
        <w:tab/>
      </w:r>
      <w:r w:rsidR="00B71F34">
        <w:rPr>
          <w:rFonts w:ascii="Times New Roman" w:hAnsi="Times New Roman"/>
          <w:sz w:val="28"/>
          <w:szCs w:val="28"/>
        </w:rPr>
        <w:tab/>
      </w:r>
      <w:r w:rsidR="00B71F34">
        <w:rPr>
          <w:rFonts w:ascii="Times New Roman" w:hAnsi="Times New Roman"/>
          <w:sz w:val="28"/>
          <w:szCs w:val="28"/>
        </w:rPr>
        <w:tab/>
      </w:r>
      <w:r w:rsidR="00B71F34">
        <w:rPr>
          <w:rFonts w:ascii="Times New Roman" w:hAnsi="Times New Roman"/>
          <w:sz w:val="28"/>
          <w:szCs w:val="28"/>
        </w:rPr>
        <w:tab/>
      </w:r>
      <w:r w:rsidR="00B71F34">
        <w:rPr>
          <w:rFonts w:ascii="Times New Roman" w:hAnsi="Times New Roman"/>
          <w:sz w:val="28"/>
          <w:szCs w:val="28"/>
        </w:rPr>
        <w:tab/>
      </w:r>
      <w:r w:rsidR="00B71F34">
        <w:rPr>
          <w:rFonts w:ascii="Times New Roman" w:hAnsi="Times New Roman"/>
          <w:sz w:val="28"/>
          <w:szCs w:val="28"/>
        </w:rPr>
        <w:tab/>
      </w:r>
      <w:r w:rsidR="00B71F34">
        <w:rPr>
          <w:rFonts w:ascii="Times New Roman" w:hAnsi="Times New Roman"/>
          <w:sz w:val="28"/>
          <w:szCs w:val="28"/>
        </w:rPr>
        <w:tab/>
      </w:r>
      <w:r w:rsidR="00B71F34">
        <w:rPr>
          <w:rFonts w:ascii="Times New Roman" w:hAnsi="Times New Roman"/>
          <w:sz w:val="28"/>
          <w:szCs w:val="28"/>
        </w:rPr>
        <w:tab/>
      </w:r>
      <w:r w:rsidR="00B71F34">
        <w:rPr>
          <w:rFonts w:ascii="Times New Roman" w:hAnsi="Times New Roman"/>
          <w:sz w:val="28"/>
          <w:szCs w:val="28"/>
        </w:rPr>
        <w:tab/>
      </w:r>
      <w:r w:rsidR="00B71F34">
        <w:rPr>
          <w:rFonts w:ascii="Times New Roman" w:hAnsi="Times New Roman"/>
          <w:sz w:val="28"/>
          <w:szCs w:val="28"/>
        </w:rPr>
        <w:tab/>
      </w:r>
      <w:r w:rsidR="00B71F34">
        <w:rPr>
          <w:rFonts w:ascii="Times New Roman" w:hAnsi="Times New Roman"/>
          <w:sz w:val="28"/>
          <w:szCs w:val="28"/>
        </w:rPr>
        <w:tab/>
      </w:r>
      <w:r w:rsidR="007E4512" w:rsidRPr="007E4512">
        <w:rPr>
          <w:rFonts w:ascii="Times New Roman" w:hAnsi="Times New Roman"/>
          <w:sz w:val="28"/>
          <w:szCs w:val="28"/>
        </w:rPr>
        <w:t xml:space="preserve"> Проект</w:t>
      </w:r>
    </w:p>
    <w:p w:rsidR="007E4512" w:rsidRPr="007E4512" w:rsidRDefault="007E4512" w:rsidP="007E4512">
      <w:pPr>
        <w:jc w:val="center"/>
        <w:rPr>
          <w:rFonts w:ascii="Times New Roman" w:hAnsi="Times New Roman"/>
          <w:b/>
          <w:spacing w:val="20"/>
          <w:sz w:val="28"/>
          <w:szCs w:val="28"/>
        </w:rPr>
      </w:pPr>
      <w:r w:rsidRPr="007E4512">
        <w:rPr>
          <w:rFonts w:ascii="Times New Roman" w:hAnsi="Times New Roman"/>
          <w:b/>
          <w:spacing w:val="20"/>
          <w:sz w:val="28"/>
          <w:szCs w:val="28"/>
        </w:rPr>
        <w:t>ПРАВИТЕЛЬСТВО ЧЕЧЕНСКОЙ РЕСПУБЛИКИ</w:t>
      </w:r>
    </w:p>
    <w:p w:rsidR="00275EAD" w:rsidRDefault="007E4512" w:rsidP="007E4512">
      <w:pPr>
        <w:jc w:val="center"/>
        <w:rPr>
          <w:rFonts w:ascii="Times New Roman" w:hAnsi="Times New Roman"/>
          <w:b/>
          <w:sz w:val="28"/>
          <w:szCs w:val="28"/>
        </w:rPr>
      </w:pPr>
      <w:r w:rsidRPr="007E4512">
        <w:rPr>
          <w:rFonts w:ascii="Times New Roman" w:hAnsi="Times New Roman"/>
          <w:b/>
          <w:spacing w:val="20"/>
          <w:sz w:val="28"/>
          <w:szCs w:val="28"/>
        </w:rPr>
        <w:t>П О С Т А Н О В Л Е Н И Е</w:t>
      </w:r>
      <w:r w:rsidRPr="007E4512">
        <w:rPr>
          <w:rFonts w:ascii="Times New Roman" w:hAnsi="Times New Roman"/>
          <w:b/>
          <w:sz w:val="28"/>
          <w:szCs w:val="28"/>
        </w:rPr>
        <w:t xml:space="preserve"> </w:t>
      </w:r>
    </w:p>
    <w:p w:rsidR="007E4512" w:rsidRPr="007E4512" w:rsidRDefault="007E4512" w:rsidP="007E4512">
      <w:pPr>
        <w:jc w:val="center"/>
        <w:rPr>
          <w:rFonts w:ascii="Times New Roman" w:hAnsi="Times New Roman"/>
          <w:b/>
          <w:sz w:val="28"/>
          <w:szCs w:val="28"/>
        </w:rPr>
      </w:pPr>
      <w:r w:rsidRPr="007E4512">
        <w:rPr>
          <w:rFonts w:ascii="Times New Roman" w:hAnsi="Times New Roman"/>
          <w:b/>
          <w:sz w:val="28"/>
          <w:szCs w:val="28"/>
        </w:rPr>
        <w:t xml:space="preserve">       </w:t>
      </w:r>
    </w:p>
    <w:p w:rsidR="007E4512" w:rsidRDefault="00801CF0" w:rsidP="00801CF0">
      <w:pPr>
        <w:rPr>
          <w:rFonts w:ascii="Times New Roman" w:hAnsi="Times New Roman"/>
          <w:sz w:val="28"/>
          <w:szCs w:val="28"/>
        </w:rPr>
      </w:pPr>
      <w:r>
        <w:rPr>
          <w:rFonts w:ascii="Times New Roman" w:hAnsi="Times New Roman"/>
          <w:sz w:val="28"/>
          <w:szCs w:val="28"/>
        </w:rPr>
        <w:t xml:space="preserve">              </w:t>
      </w:r>
      <w:r w:rsidR="007E4512" w:rsidRPr="007E4512">
        <w:rPr>
          <w:rFonts w:ascii="Times New Roman" w:hAnsi="Times New Roman"/>
          <w:sz w:val="28"/>
          <w:szCs w:val="28"/>
        </w:rPr>
        <w:t>от</w:t>
      </w:r>
      <w:r w:rsidR="007E4512" w:rsidRPr="007E4512">
        <w:rPr>
          <w:rFonts w:ascii="Times New Roman" w:hAnsi="Times New Roman"/>
          <w:sz w:val="28"/>
          <w:szCs w:val="28"/>
        </w:rPr>
        <w:tab/>
      </w:r>
      <w:r w:rsidR="007E4512" w:rsidRPr="007E4512">
        <w:rPr>
          <w:rFonts w:ascii="Times New Roman" w:hAnsi="Times New Roman"/>
          <w:sz w:val="28"/>
          <w:szCs w:val="28"/>
        </w:rPr>
        <w:tab/>
      </w:r>
      <w:r>
        <w:rPr>
          <w:rFonts w:ascii="Times New Roman" w:hAnsi="Times New Roman"/>
          <w:sz w:val="28"/>
          <w:szCs w:val="28"/>
        </w:rPr>
        <w:t xml:space="preserve">                         </w:t>
      </w:r>
      <w:r w:rsidR="007E4512" w:rsidRPr="007E4512">
        <w:rPr>
          <w:rFonts w:ascii="Times New Roman" w:hAnsi="Times New Roman"/>
          <w:sz w:val="28"/>
          <w:szCs w:val="28"/>
        </w:rPr>
        <w:t>г. Грозный</w:t>
      </w:r>
      <w:r w:rsidR="007E4512" w:rsidRPr="007E4512">
        <w:rPr>
          <w:rFonts w:ascii="Times New Roman" w:hAnsi="Times New Roman"/>
          <w:sz w:val="28"/>
          <w:szCs w:val="28"/>
        </w:rPr>
        <w:tab/>
      </w:r>
      <w:r w:rsidR="007E4512" w:rsidRPr="007E4512">
        <w:rPr>
          <w:rFonts w:ascii="Times New Roman" w:hAnsi="Times New Roman"/>
          <w:sz w:val="28"/>
          <w:szCs w:val="28"/>
        </w:rPr>
        <w:tab/>
      </w:r>
      <w:r>
        <w:rPr>
          <w:rFonts w:ascii="Times New Roman" w:hAnsi="Times New Roman"/>
          <w:sz w:val="28"/>
          <w:szCs w:val="28"/>
        </w:rPr>
        <w:t xml:space="preserve">           </w:t>
      </w:r>
      <w:r w:rsidR="007E4512" w:rsidRPr="007E4512">
        <w:rPr>
          <w:rFonts w:ascii="Times New Roman" w:hAnsi="Times New Roman"/>
          <w:sz w:val="28"/>
          <w:szCs w:val="28"/>
        </w:rPr>
        <w:t>№</w:t>
      </w:r>
    </w:p>
    <w:p w:rsidR="00275EAD" w:rsidRPr="007E4512" w:rsidRDefault="00275EAD" w:rsidP="00801CF0">
      <w:pPr>
        <w:rPr>
          <w:rFonts w:ascii="Times New Roman" w:hAnsi="Times New Roman"/>
          <w:sz w:val="28"/>
          <w:szCs w:val="28"/>
        </w:rPr>
      </w:pPr>
    </w:p>
    <w:p w:rsidR="007E4512" w:rsidRPr="007E4512" w:rsidRDefault="007E4512" w:rsidP="007E4512">
      <w:pPr>
        <w:ind w:firstLine="708"/>
        <w:jc w:val="both"/>
        <w:rPr>
          <w:rFonts w:ascii="Times New Roman" w:hAnsi="Times New Roman"/>
          <w:sz w:val="28"/>
          <w:szCs w:val="28"/>
        </w:rPr>
      </w:pPr>
      <w:r w:rsidRPr="007E4512">
        <w:rPr>
          <w:rFonts w:ascii="Times New Roman" w:hAnsi="Times New Roman"/>
          <w:b/>
          <w:sz w:val="28"/>
          <w:szCs w:val="28"/>
        </w:rPr>
        <w:t>Об утверждении Порядка определения объема и условий предоставления из бюджета Чеченской Республики субсидий</w:t>
      </w:r>
      <w:r w:rsidR="00A51A6A">
        <w:rPr>
          <w:rFonts w:ascii="Times New Roman" w:hAnsi="Times New Roman"/>
          <w:b/>
          <w:sz w:val="28"/>
          <w:szCs w:val="28"/>
        </w:rPr>
        <w:tab/>
      </w:r>
      <w:r w:rsidRPr="007E4512">
        <w:rPr>
          <w:rFonts w:ascii="Times New Roman" w:hAnsi="Times New Roman"/>
          <w:b/>
          <w:sz w:val="28"/>
          <w:szCs w:val="28"/>
        </w:rPr>
        <w:t xml:space="preserve"> негосударственным дошкольным образовательным учреждениям, реализующим образовательную программу</w:t>
      </w:r>
      <w:r w:rsidR="0083297B">
        <w:rPr>
          <w:rFonts w:ascii="Times New Roman" w:hAnsi="Times New Roman"/>
          <w:b/>
          <w:sz w:val="28"/>
          <w:szCs w:val="28"/>
        </w:rPr>
        <w:t xml:space="preserve"> дошкольного образования </w:t>
      </w:r>
      <w:r w:rsidR="00AE159A">
        <w:rPr>
          <w:rFonts w:ascii="Times New Roman" w:hAnsi="Times New Roman"/>
          <w:b/>
          <w:sz w:val="28"/>
          <w:szCs w:val="28"/>
        </w:rPr>
        <w:t xml:space="preserve"> </w:t>
      </w:r>
    </w:p>
    <w:p w:rsidR="007E4512" w:rsidRPr="007E4512" w:rsidRDefault="007E4512" w:rsidP="007E4512">
      <w:pPr>
        <w:ind w:firstLine="708"/>
        <w:jc w:val="both"/>
        <w:rPr>
          <w:rFonts w:ascii="Times New Roman" w:hAnsi="Times New Roman"/>
          <w:sz w:val="28"/>
          <w:szCs w:val="28"/>
        </w:rPr>
      </w:pPr>
      <w:r w:rsidRPr="007E4512">
        <w:rPr>
          <w:rFonts w:ascii="Times New Roman" w:hAnsi="Times New Roman"/>
          <w:sz w:val="28"/>
          <w:szCs w:val="28"/>
        </w:rPr>
        <w:t>В соответствии с пунктом 2 статьи 78.1 Бюджетного кодекса Российской Федерации, Федеральным законом от 29 декабря 2012 г. № 273-ФЗ «Об образовании в Российской Федерации», в целях обеспечения получения детьми дошкольного образования в негосударственных образовательных учреждениях, реализующих образовательную программу дошкольного образования на территории Чеченской Республики Правительство Чеченской Республики</w:t>
      </w:r>
    </w:p>
    <w:p w:rsidR="007E4512" w:rsidRPr="007E4512" w:rsidRDefault="007E4512" w:rsidP="00801CF0">
      <w:pPr>
        <w:spacing w:after="0"/>
        <w:jc w:val="both"/>
        <w:rPr>
          <w:rFonts w:ascii="Times New Roman" w:hAnsi="Times New Roman"/>
          <w:sz w:val="28"/>
          <w:szCs w:val="28"/>
        </w:rPr>
      </w:pPr>
      <w:r w:rsidRPr="007E4512">
        <w:rPr>
          <w:rFonts w:ascii="Times New Roman" w:hAnsi="Times New Roman"/>
          <w:sz w:val="28"/>
          <w:szCs w:val="28"/>
        </w:rPr>
        <w:t>ПОСТАНОВЛЯЕТ:</w:t>
      </w:r>
    </w:p>
    <w:p w:rsidR="007E4512" w:rsidRPr="007E4512" w:rsidRDefault="007E4512" w:rsidP="00801CF0">
      <w:pPr>
        <w:autoSpaceDE w:val="0"/>
        <w:autoSpaceDN w:val="0"/>
        <w:adjustRightInd w:val="0"/>
        <w:spacing w:after="0"/>
        <w:ind w:firstLine="708"/>
        <w:jc w:val="both"/>
        <w:outlineLvl w:val="3"/>
        <w:rPr>
          <w:rFonts w:ascii="Times New Roman" w:hAnsi="Times New Roman"/>
          <w:sz w:val="28"/>
          <w:szCs w:val="28"/>
        </w:rPr>
      </w:pPr>
      <w:r w:rsidRPr="007E4512">
        <w:rPr>
          <w:rFonts w:ascii="Times New Roman" w:hAnsi="Times New Roman"/>
          <w:sz w:val="28"/>
          <w:szCs w:val="28"/>
        </w:rPr>
        <w:t>1. Утвердить Порядок определения объема и условий предоставления из бюджета Чеченской Республики субсидий негосударственным дошкольным образовательным учреждениям, реализующим   образовательную программу</w:t>
      </w:r>
      <w:r w:rsidR="00AE159A">
        <w:rPr>
          <w:rFonts w:ascii="Times New Roman" w:hAnsi="Times New Roman"/>
          <w:sz w:val="28"/>
          <w:szCs w:val="28"/>
        </w:rPr>
        <w:t xml:space="preserve"> дошкольного образования</w:t>
      </w:r>
      <w:r w:rsidR="00317C38">
        <w:rPr>
          <w:rFonts w:ascii="Times New Roman" w:hAnsi="Times New Roman"/>
          <w:sz w:val="28"/>
          <w:szCs w:val="28"/>
        </w:rPr>
        <w:t xml:space="preserve"> согласно п</w:t>
      </w:r>
      <w:r w:rsidRPr="007E4512">
        <w:rPr>
          <w:rFonts w:ascii="Times New Roman" w:hAnsi="Times New Roman"/>
          <w:sz w:val="28"/>
          <w:szCs w:val="28"/>
        </w:rPr>
        <w:t>риложению к настоящему постановлению.</w:t>
      </w:r>
    </w:p>
    <w:p w:rsidR="007E4512" w:rsidRPr="007E4512" w:rsidRDefault="007E4512" w:rsidP="00801CF0">
      <w:pPr>
        <w:spacing w:after="0"/>
        <w:ind w:firstLine="708"/>
        <w:jc w:val="both"/>
        <w:rPr>
          <w:rFonts w:ascii="Times New Roman" w:hAnsi="Times New Roman"/>
          <w:sz w:val="28"/>
          <w:szCs w:val="28"/>
        </w:rPr>
      </w:pPr>
      <w:r w:rsidRPr="007E4512">
        <w:rPr>
          <w:rFonts w:ascii="Times New Roman" w:hAnsi="Times New Roman"/>
          <w:sz w:val="28"/>
          <w:szCs w:val="28"/>
        </w:rPr>
        <w:t>2. Финансовое обеспечение получения детьми дошкольного образования в негосударственных дошкольных образовательных учреждениях Чеченской Ре</w:t>
      </w:r>
      <w:r w:rsidR="0083297B">
        <w:rPr>
          <w:rFonts w:ascii="Times New Roman" w:hAnsi="Times New Roman"/>
          <w:sz w:val="28"/>
          <w:szCs w:val="28"/>
        </w:rPr>
        <w:t xml:space="preserve">спублики в размере, необходимом </w:t>
      </w:r>
      <w:r w:rsidR="00E766C9">
        <w:rPr>
          <w:rFonts w:ascii="Times New Roman" w:hAnsi="Times New Roman"/>
          <w:sz w:val="28"/>
          <w:szCs w:val="28"/>
        </w:rPr>
        <w:t>для</w:t>
      </w:r>
      <w:r w:rsidR="004E4638">
        <w:rPr>
          <w:rFonts w:ascii="Times New Roman" w:hAnsi="Times New Roman"/>
          <w:sz w:val="28"/>
          <w:szCs w:val="28"/>
        </w:rPr>
        <w:t xml:space="preserve"> </w:t>
      </w:r>
      <w:r w:rsidR="00FA6883">
        <w:rPr>
          <w:rFonts w:ascii="Times New Roman" w:hAnsi="Times New Roman"/>
          <w:sz w:val="28"/>
          <w:szCs w:val="28"/>
        </w:rPr>
        <w:t xml:space="preserve">реализации </w:t>
      </w:r>
      <w:r w:rsidRPr="007E4512">
        <w:rPr>
          <w:rFonts w:ascii="Times New Roman" w:hAnsi="Times New Roman"/>
          <w:sz w:val="28"/>
          <w:szCs w:val="28"/>
        </w:rPr>
        <w:t xml:space="preserve">образовательной программы дошкольного образования, включая расходы на оплату труда, на учебно-наглядные пособия, технические средства обучения, игр, игрушек, установить в размере, не ниже минимального значения </w:t>
      </w:r>
      <w:r w:rsidRPr="007E4512">
        <w:rPr>
          <w:rFonts w:ascii="Times New Roman" w:hAnsi="Times New Roman"/>
          <w:bCs/>
          <w:iCs/>
          <w:sz w:val="28"/>
        </w:rPr>
        <w:t xml:space="preserve">норматива, утвержденного для муниципальных </w:t>
      </w:r>
      <w:r w:rsidR="00A51A6A">
        <w:rPr>
          <w:rFonts w:ascii="Times New Roman" w:hAnsi="Times New Roman"/>
          <w:bCs/>
          <w:iCs/>
          <w:sz w:val="28"/>
        </w:rPr>
        <w:t xml:space="preserve">дошкольных </w:t>
      </w:r>
      <w:r w:rsidRPr="007E4512">
        <w:rPr>
          <w:rFonts w:ascii="Times New Roman" w:hAnsi="Times New Roman"/>
          <w:bCs/>
          <w:iCs/>
          <w:sz w:val="28"/>
        </w:rPr>
        <w:t xml:space="preserve">образовательных учреждений Чеченской Республики.  </w:t>
      </w:r>
    </w:p>
    <w:p w:rsidR="00275EAD" w:rsidRDefault="007E4512" w:rsidP="00275EAD">
      <w:pPr>
        <w:ind w:firstLine="708"/>
        <w:jc w:val="both"/>
        <w:rPr>
          <w:rFonts w:ascii="Times New Roman" w:hAnsi="Times New Roman"/>
          <w:sz w:val="28"/>
          <w:szCs w:val="28"/>
        </w:rPr>
      </w:pPr>
      <w:r w:rsidRPr="007E4512">
        <w:rPr>
          <w:rFonts w:ascii="Times New Roman" w:hAnsi="Times New Roman"/>
          <w:sz w:val="28"/>
          <w:szCs w:val="28"/>
        </w:rPr>
        <w:t xml:space="preserve">3. Министерству финансов Чеченской Республики обеспечить финансирование указанных в пункте 2 настоящего постановления расходов   </w:t>
      </w:r>
      <w:r w:rsidR="00FA6883">
        <w:rPr>
          <w:rFonts w:ascii="Times New Roman" w:hAnsi="Times New Roman"/>
          <w:sz w:val="28"/>
          <w:szCs w:val="28"/>
        </w:rPr>
        <w:t xml:space="preserve"> за счет средств, предусмотренных</w:t>
      </w:r>
      <w:r w:rsidR="00714453">
        <w:rPr>
          <w:rFonts w:ascii="Times New Roman" w:hAnsi="Times New Roman"/>
          <w:sz w:val="28"/>
          <w:szCs w:val="28"/>
        </w:rPr>
        <w:t xml:space="preserve"> в бюджете Чеченской Республики</w:t>
      </w:r>
      <w:r w:rsidR="00FA6883">
        <w:rPr>
          <w:rFonts w:ascii="Times New Roman" w:hAnsi="Times New Roman"/>
          <w:sz w:val="28"/>
          <w:szCs w:val="28"/>
        </w:rPr>
        <w:t xml:space="preserve"> по разделу 07 «Образование».</w:t>
      </w:r>
    </w:p>
    <w:p w:rsidR="007E4512" w:rsidRPr="007E4512" w:rsidRDefault="007E4512" w:rsidP="00275EAD">
      <w:pPr>
        <w:ind w:firstLine="708"/>
        <w:jc w:val="both"/>
        <w:rPr>
          <w:rFonts w:ascii="Times New Roman" w:hAnsi="Times New Roman"/>
          <w:sz w:val="28"/>
          <w:szCs w:val="28"/>
        </w:rPr>
      </w:pPr>
      <w:r w:rsidRPr="007E4512">
        <w:rPr>
          <w:rFonts w:ascii="Times New Roman" w:hAnsi="Times New Roman"/>
          <w:sz w:val="28"/>
          <w:szCs w:val="28"/>
        </w:rPr>
        <w:lastRenderedPageBreak/>
        <w:t>4. Контроль за выполнением настоящего постановления возложить на заместителя Председателя Правительства Чеченской Республики</w:t>
      </w:r>
      <w:r w:rsidR="00AE159A">
        <w:rPr>
          <w:rFonts w:ascii="Times New Roman" w:hAnsi="Times New Roman"/>
          <w:sz w:val="28"/>
          <w:szCs w:val="28"/>
        </w:rPr>
        <w:t xml:space="preserve"> </w:t>
      </w:r>
      <w:r w:rsidR="00275EAD">
        <w:rPr>
          <w:rFonts w:ascii="Times New Roman" w:hAnsi="Times New Roman"/>
          <w:sz w:val="28"/>
          <w:szCs w:val="28"/>
        </w:rPr>
        <w:t xml:space="preserve">              </w:t>
      </w:r>
      <w:r w:rsidR="00714453">
        <w:rPr>
          <w:rFonts w:ascii="Times New Roman" w:hAnsi="Times New Roman"/>
          <w:sz w:val="28"/>
          <w:szCs w:val="28"/>
        </w:rPr>
        <w:t>Ш.С. Ахмадова.</w:t>
      </w:r>
    </w:p>
    <w:p w:rsidR="007E4512" w:rsidRPr="007E4512" w:rsidRDefault="007E4512" w:rsidP="007E4512">
      <w:pPr>
        <w:ind w:firstLine="708"/>
        <w:jc w:val="both"/>
        <w:rPr>
          <w:rFonts w:ascii="Times New Roman" w:hAnsi="Times New Roman"/>
          <w:sz w:val="28"/>
          <w:szCs w:val="28"/>
        </w:rPr>
      </w:pPr>
      <w:r w:rsidRPr="007E4512">
        <w:rPr>
          <w:rFonts w:ascii="Times New Roman" w:hAnsi="Times New Roman"/>
          <w:sz w:val="28"/>
          <w:szCs w:val="28"/>
        </w:rPr>
        <w:t>5. Настоящее постановление вступает в силу со дня его официального опубликования и распространяется на правоотно</w:t>
      </w:r>
      <w:r w:rsidR="0083297B">
        <w:rPr>
          <w:rFonts w:ascii="Times New Roman" w:hAnsi="Times New Roman"/>
          <w:sz w:val="28"/>
          <w:szCs w:val="28"/>
        </w:rPr>
        <w:t>шения, возникшие с 1 января 2019</w:t>
      </w:r>
      <w:r w:rsidRPr="007E4512">
        <w:rPr>
          <w:rFonts w:ascii="Times New Roman" w:hAnsi="Times New Roman"/>
          <w:sz w:val="28"/>
          <w:szCs w:val="28"/>
        </w:rPr>
        <w:t xml:space="preserve"> года. </w:t>
      </w:r>
    </w:p>
    <w:p w:rsidR="007E4512" w:rsidRPr="007E4512" w:rsidRDefault="007E4512" w:rsidP="007E4512">
      <w:pPr>
        <w:ind w:firstLine="708"/>
        <w:jc w:val="both"/>
        <w:rPr>
          <w:rFonts w:ascii="Times New Roman" w:hAnsi="Times New Roman"/>
          <w:sz w:val="28"/>
          <w:szCs w:val="28"/>
        </w:rPr>
      </w:pPr>
    </w:p>
    <w:p w:rsidR="007E4512" w:rsidRPr="007E4512" w:rsidRDefault="007E4512" w:rsidP="007E4512">
      <w:pPr>
        <w:ind w:firstLine="708"/>
        <w:jc w:val="both"/>
        <w:rPr>
          <w:rFonts w:ascii="Times New Roman" w:hAnsi="Times New Roman"/>
          <w:sz w:val="28"/>
          <w:szCs w:val="28"/>
        </w:rPr>
      </w:pPr>
    </w:p>
    <w:p w:rsidR="007E4512" w:rsidRPr="007E4512" w:rsidRDefault="007E4512" w:rsidP="007E4512">
      <w:pPr>
        <w:jc w:val="both"/>
        <w:rPr>
          <w:rFonts w:ascii="Times New Roman" w:hAnsi="Times New Roman"/>
          <w:sz w:val="28"/>
          <w:szCs w:val="28"/>
        </w:rPr>
      </w:pPr>
      <w:r w:rsidRPr="007E4512">
        <w:rPr>
          <w:rFonts w:ascii="Times New Roman" w:hAnsi="Times New Roman"/>
          <w:sz w:val="28"/>
          <w:szCs w:val="28"/>
        </w:rPr>
        <w:t xml:space="preserve">      </w:t>
      </w:r>
    </w:p>
    <w:p w:rsidR="007E4512" w:rsidRPr="007E4512" w:rsidRDefault="007E4512" w:rsidP="004E4638">
      <w:pPr>
        <w:spacing w:after="0"/>
        <w:jc w:val="both"/>
        <w:rPr>
          <w:rFonts w:ascii="Times New Roman" w:hAnsi="Times New Roman"/>
          <w:sz w:val="28"/>
          <w:szCs w:val="28"/>
        </w:rPr>
      </w:pPr>
      <w:r w:rsidRPr="007E4512">
        <w:rPr>
          <w:rFonts w:ascii="Times New Roman" w:hAnsi="Times New Roman"/>
          <w:sz w:val="28"/>
          <w:szCs w:val="28"/>
        </w:rPr>
        <w:t>Председатель Правительства</w:t>
      </w:r>
    </w:p>
    <w:p w:rsidR="007E4512" w:rsidRPr="007E4512" w:rsidRDefault="007E4512" w:rsidP="007E4512">
      <w:pPr>
        <w:jc w:val="both"/>
        <w:rPr>
          <w:rFonts w:ascii="Times New Roman" w:hAnsi="Times New Roman"/>
          <w:sz w:val="28"/>
          <w:szCs w:val="28"/>
        </w:rPr>
      </w:pPr>
      <w:r w:rsidRPr="007E4512">
        <w:rPr>
          <w:rFonts w:ascii="Times New Roman" w:hAnsi="Times New Roman"/>
          <w:sz w:val="28"/>
          <w:szCs w:val="28"/>
        </w:rPr>
        <w:t>Чеченской Республики</w:t>
      </w:r>
      <w:r w:rsidRPr="007E4512">
        <w:rPr>
          <w:rFonts w:ascii="Times New Roman" w:hAnsi="Times New Roman"/>
          <w:sz w:val="28"/>
          <w:szCs w:val="28"/>
        </w:rPr>
        <w:tab/>
      </w:r>
      <w:r w:rsidRPr="007E4512">
        <w:rPr>
          <w:rFonts w:ascii="Times New Roman" w:hAnsi="Times New Roman"/>
          <w:sz w:val="28"/>
          <w:szCs w:val="28"/>
        </w:rPr>
        <w:tab/>
      </w:r>
      <w:r w:rsidRPr="007E4512">
        <w:rPr>
          <w:rFonts w:ascii="Times New Roman" w:hAnsi="Times New Roman"/>
          <w:sz w:val="28"/>
          <w:szCs w:val="28"/>
        </w:rPr>
        <w:tab/>
      </w:r>
      <w:r w:rsidRPr="007E4512">
        <w:rPr>
          <w:rFonts w:ascii="Times New Roman" w:hAnsi="Times New Roman"/>
          <w:sz w:val="28"/>
          <w:szCs w:val="28"/>
        </w:rPr>
        <w:tab/>
      </w:r>
      <w:r w:rsidRPr="007E4512">
        <w:rPr>
          <w:rFonts w:ascii="Times New Roman" w:hAnsi="Times New Roman"/>
          <w:sz w:val="28"/>
          <w:szCs w:val="28"/>
        </w:rPr>
        <w:tab/>
        <w:t xml:space="preserve">            </w:t>
      </w:r>
      <w:r w:rsidR="0083297B">
        <w:rPr>
          <w:rFonts w:ascii="Times New Roman" w:hAnsi="Times New Roman"/>
          <w:sz w:val="28"/>
          <w:szCs w:val="28"/>
        </w:rPr>
        <w:t xml:space="preserve">           М.</w:t>
      </w:r>
      <w:r w:rsidR="004E4638">
        <w:rPr>
          <w:rFonts w:ascii="Times New Roman" w:hAnsi="Times New Roman"/>
          <w:sz w:val="28"/>
          <w:szCs w:val="28"/>
        </w:rPr>
        <w:t>М.</w:t>
      </w:r>
      <w:r w:rsidR="0083297B">
        <w:rPr>
          <w:rFonts w:ascii="Times New Roman" w:hAnsi="Times New Roman"/>
          <w:sz w:val="28"/>
          <w:szCs w:val="28"/>
        </w:rPr>
        <w:t xml:space="preserve"> Хучиев</w:t>
      </w:r>
    </w:p>
    <w:p w:rsidR="007E4512" w:rsidRPr="007E4512" w:rsidRDefault="007E4512" w:rsidP="007E4512">
      <w:pPr>
        <w:jc w:val="both"/>
        <w:rPr>
          <w:rFonts w:ascii="Times New Roman" w:hAnsi="Times New Roman"/>
          <w:sz w:val="28"/>
          <w:szCs w:val="28"/>
        </w:rPr>
      </w:pPr>
    </w:p>
    <w:p w:rsidR="007E4512" w:rsidRPr="007E4512" w:rsidRDefault="007E4512" w:rsidP="007E4512">
      <w:pPr>
        <w:jc w:val="both"/>
        <w:rPr>
          <w:rFonts w:ascii="Times New Roman" w:hAnsi="Times New Roman"/>
          <w:sz w:val="28"/>
          <w:szCs w:val="28"/>
        </w:rPr>
      </w:pPr>
    </w:p>
    <w:p w:rsidR="007E4512" w:rsidRPr="007E4512" w:rsidRDefault="007E4512" w:rsidP="007E4512">
      <w:pPr>
        <w:jc w:val="both"/>
        <w:rPr>
          <w:rFonts w:ascii="Times New Roman" w:hAnsi="Times New Roman"/>
          <w:sz w:val="28"/>
          <w:szCs w:val="28"/>
        </w:rPr>
      </w:pPr>
    </w:p>
    <w:p w:rsidR="007E4512" w:rsidRPr="007E4512" w:rsidRDefault="007E4512" w:rsidP="007E4512">
      <w:pPr>
        <w:jc w:val="both"/>
        <w:rPr>
          <w:rFonts w:ascii="Times New Roman" w:hAnsi="Times New Roman"/>
          <w:sz w:val="28"/>
          <w:szCs w:val="28"/>
        </w:rPr>
      </w:pPr>
    </w:p>
    <w:p w:rsidR="007E4512" w:rsidRPr="007E4512" w:rsidRDefault="007E4512" w:rsidP="007E4512">
      <w:pPr>
        <w:jc w:val="both"/>
        <w:rPr>
          <w:rFonts w:ascii="Times New Roman" w:hAnsi="Times New Roman"/>
          <w:sz w:val="28"/>
          <w:szCs w:val="28"/>
        </w:rPr>
      </w:pPr>
    </w:p>
    <w:p w:rsidR="007E4512" w:rsidRPr="007E4512" w:rsidRDefault="007E4512" w:rsidP="007E4512">
      <w:pPr>
        <w:jc w:val="both"/>
        <w:rPr>
          <w:rFonts w:ascii="Times New Roman" w:hAnsi="Times New Roman"/>
          <w:sz w:val="28"/>
          <w:szCs w:val="28"/>
        </w:rPr>
      </w:pPr>
    </w:p>
    <w:p w:rsidR="007E4512" w:rsidRPr="007E4512" w:rsidRDefault="007E4512" w:rsidP="007E4512">
      <w:pPr>
        <w:jc w:val="both"/>
        <w:rPr>
          <w:rFonts w:ascii="Times New Roman" w:hAnsi="Times New Roman"/>
          <w:sz w:val="28"/>
          <w:szCs w:val="28"/>
        </w:rPr>
      </w:pPr>
    </w:p>
    <w:p w:rsidR="007E4512" w:rsidRPr="007E4512" w:rsidRDefault="007E4512" w:rsidP="007E4512">
      <w:pPr>
        <w:jc w:val="both"/>
        <w:rPr>
          <w:rFonts w:ascii="Times New Roman" w:hAnsi="Times New Roman"/>
          <w:sz w:val="28"/>
          <w:szCs w:val="28"/>
        </w:rPr>
      </w:pPr>
    </w:p>
    <w:p w:rsidR="007E4512" w:rsidRPr="007E4512" w:rsidRDefault="007E4512" w:rsidP="007E4512">
      <w:pPr>
        <w:jc w:val="both"/>
        <w:rPr>
          <w:rFonts w:ascii="Times New Roman" w:hAnsi="Times New Roman"/>
          <w:sz w:val="28"/>
          <w:szCs w:val="28"/>
        </w:rPr>
      </w:pPr>
    </w:p>
    <w:p w:rsidR="007E4512" w:rsidRDefault="007E4512" w:rsidP="007E4512">
      <w:pPr>
        <w:jc w:val="both"/>
        <w:rPr>
          <w:rFonts w:ascii="Times New Roman" w:hAnsi="Times New Roman"/>
          <w:sz w:val="28"/>
          <w:szCs w:val="28"/>
        </w:rPr>
      </w:pPr>
    </w:p>
    <w:p w:rsidR="004E4638" w:rsidRDefault="004E4638" w:rsidP="007E4512">
      <w:pPr>
        <w:jc w:val="both"/>
        <w:rPr>
          <w:rFonts w:ascii="Times New Roman" w:hAnsi="Times New Roman"/>
          <w:sz w:val="28"/>
          <w:szCs w:val="28"/>
        </w:rPr>
      </w:pPr>
    </w:p>
    <w:p w:rsidR="004E4638" w:rsidRPr="007E4512" w:rsidRDefault="004E4638" w:rsidP="007E4512">
      <w:pPr>
        <w:jc w:val="both"/>
        <w:rPr>
          <w:rFonts w:ascii="Times New Roman" w:hAnsi="Times New Roman"/>
          <w:sz w:val="28"/>
          <w:szCs w:val="28"/>
        </w:rPr>
      </w:pPr>
    </w:p>
    <w:p w:rsidR="00714453" w:rsidRDefault="00714453" w:rsidP="007E4512">
      <w:pPr>
        <w:pStyle w:val="a5"/>
        <w:ind w:left="4680"/>
        <w:jc w:val="both"/>
        <w:rPr>
          <w:sz w:val="28"/>
        </w:rPr>
      </w:pPr>
    </w:p>
    <w:p w:rsidR="00714453" w:rsidRDefault="00714453" w:rsidP="007E4512">
      <w:pPr>
        <w:pStyle w:val="a5"/>
        <w:ind w:left="4680"/>
        <w:jc w:val="both"/>
        <w:rPr>
          <w:sz w:val="28"/>
        </w:rPr>
      </w:pPr>
    </w:p>
    <w:p w:rsidR="00714453" w:rsidRDefault="00714453" w:rsidP="007E4512">
      <w:pPr>
        <w:pStyle w:val="a5"/>
        <w:ind w:left="4680"/>
        <w:jc w:val="both"/>
        <w:rPr>
          <w:sz w:val="28"/>
        </w:rPr>
      </w:pPr>
    </w:p>
    <w:p w:rsidR="00714453" w:rsidRDefault="00714453" w:rsidP="007E4512">
      <w:pPr>
        <w:pStyle w:val="a5"/>
        <w:ind w:left="4680"/>
        <w:jc w:val="both"/>
        <w:rPr>
          <w:sz w:val="28"/>
        </w:rPr>
      </w:pPr>
    </w:p>
    <w:p w:rsidR="00714453" w:rsidRDefault="00714453" w:rsidP="007E4512">
      <w:pPr>
        <w:pStyle w:val="a5"/>
        <w:ind w:left="4680"/>
        <w:jc w:val="both"/>
        <w:rPr>
          <w:sz w:val="28"/>
        </w:rPr>
      </w:pPr>
    </w:p>
    <w:p w:rsidR="00714453" w:rsidRDefault="00714453" w:rsidP="007E4512">
      <w:pPr>
        <w:pStyle w:val="a5"/>
        <w:ind w:left="4680"/>
        <w:jc w:val="both"/>
        <w:rPr>
          <w:sz w:val="28"/>
        </w:rPr>
      </w:pPr>
    </w:p>
    <w:p w:rsidR="00714453" w:rsidRDefault="00714453" w:rsidP="007E4512">
      <w:pPr>
        <w:pStyle w:val="a5"/>
        <w:ind w:left="4680"/>
        <w:jc w:val="both"/>
        <w:rPr>
          <w:sz w:val="28"/>
        </w:rPr>
      </w:pPr>
    </w:p>
    <w:p w:rsidR="007E4512" w:rsidRPr="007E4512" w:rsidRDefault="00D02A25" w:rsidP="007E4512">
      <w:pPr>
        <w:pStyle w:val="a5"/>
        <w:ind w:left="4680"/>
        <w:jc w:val="both"/>
        <w:rPr>
          <w:sz w:val="28"/>
        </w:rPr>
      </w:pPr>
      <w:r>
        <w:rPr>
          <w:sz w:val="28"/>
        </w:rPr>
        <w:lastRenderedPageBreak/>
        <w:t>П</w:t>
      </w:r>
      <w:r w:rsidR="007E4512" w:rsidRPr="007E4512">
        <w:rPr>
          <w:sz w:val="28"/>
        </w:rPr>
        <w:t>РИЛОЖЕНИЕ</w:t>
      </w:r>
    </w:p>
    <w:p w:rsidR="007E4512" w:rsidRPr="007E4512" w:rsidRDefault="007E4512" w:rsidP="007E4512">
      <w:pPr>
        <w:pStyle w:val="a5"/>
        <w:ind w:left="4680"/>
        <w:jc w:val="both"/>
        <w:rPr>
          <w:sz w:val="28"/>
        </w:rPr>
      </w:pPr>
      <w:r w:rsidRPr="007E4512">
        <w:rPr>
          <w:sz w:val="28"/>
        </w:rPr>
        <w:t>к постановлению Правительства</w:t>
      </w:r>
    </w:p>
    <w:p w:rsidR="007E4512" w:rsidRPr="007E4512" w:rsidRDefault="007E4512" w:rsidP="007E4512">
      <w:pPr>
        <w:pStyle w:val="a5"/>
        <w:ind w:left="4680"/>
        <w:jc w:val="both"/>
        <w:rPr>
          <w:sz w:val="28"/>
        </w:rPr>
      </w:pPr>
      <w:r w:rsidRPr="007E4512">
        <w:rPr>
          <w:sz w:val="28"/>
        </w:rPr>
        <w:t>Чеченской Республики</w:t>
      </w:r>
    </w:p>
    <w:p w:rsidR="007E4512" w:rsidRPr="007E4512" w:rsidRDefault="007E4512" w:rsidP="007E4512">
      <w:pPr>
        <w:jc w:val="both"/>
        <w:rPr>
          <w:rFonts w:ascii="Times New Roman" w:hAnsi="Times New Roman"/>
          <w:sz w:val="28"/>
          <w:szCs w:val="28"/>
        </w:rPr>
      </w:pPr>
      <w:r w:rsidRPr="007E4512">
        <w:rPr>
          <w:rFonts w:ascii="Times New Roman" w:hAnsi="Times New Roman"/>
          <w:sz w:val="28"/>
        </w:rPr>
        <w:t xml:space="preserve">                                                              </w:t>
      </w:r>
      <w:r w:rsidR="00714453">
        <w:rPr>
          <w:rFonts w:ascii="Times New Roman" w:hAnsi="Times New Roman"/>
          <w:sz w:val="28"/>
        </w:rPr>
        <w:t xml:space="preserve">   </w:t>
      </w:r>
      <w:r w:rsidRPr="007E4512">
        <w:rPr>
          <w:rFonts w:ascii="Times New Roman" w:hAnsi="Times New Roman"/>
          <w:sz w:val="28"/>
        </w:rPr>
        <w:t xml:space="preserve"> от «___»_______        № ____</w:t>
      </w:r>
    </w:p>
    <w:p w:rsidR="007E4512" w:rsidRPr="007E4512" w:rsidRDefault="007E4512" w:rsidP="007E4512">
      <w:pPr>
        <w:jc w:val="both"/>
        <w:rPr>
          <w:rFonts w:ascii="Times New Roman" w:hAnsi="Times New Roman"/>
          <w:sz w:val="28"/>
          <w:szCs w:val="28"/>
        </w:rPr>
      </w:pPr>
    </w:p>
    <w:p w:rsidR="007E4512" w:rsidRPr="007E4512" w:rsidRDefault="007E4512" w:rsidP="007E4512">
      <w:pPr>
        <w:jc w:val="center"/>
        <w:rPr>
          <w:rFonts w:ascii="Times New Roman" w:hAnsi="Times New Roman"/>
          <w:b/>
          <w:sz w:val="28"/>
          <w:szCs w:val="28"/>
        </w:rPr>
      </w:pPr>
      <w:r w:rsidRPr="007E4512">
        <w:rPr>
          <w:rFonts w:ascii="Times New Roman" w:hAnsi="Times New Roman"/>
          <w:b/>
          <w:sz w:val="28"/>
          <w:szCs w:val="28"/>
        </w:rPr>
        <w:t>ПОРЯДОК</w:t>
      </w:r>
    </w:p>
    <w:p w:rsidR="007E4512" w:rsidRPr="008E23BD" w:rsidRDefault="007E4512" w:rsidP="007E4512">
      <w:pPr>
        <w:jc w:val="center"/>
        <w:rPr>
          <w:rFonts w:ascii="Times New Roman" w:hAnsi="Times New Roman"/>
          <w:b/>
          <w:sz w:val="28"/>
          <w:szCs w:val="28"/>
        </w:rPr>
      </w:pPr>
      <w:r w:rsidRPr="008E23BD">
        <w:rPr>
          <w:rFonts w:ascii="Times New Roman" w:hAnsi="Times New Roman"/>
          <w:b/>
          <w:sz w:val="28"/>
          <w:szCs w:val="28"/>
        </w:rPr>
        <w:t>определения объема и условий предоставления из бюдже</w:t>
      </w:r>
      <w:r w:rsidR="00577D4A">
        <w:rPr>
          <w:rFonts w:ascii="Times New Roman" w:hAnsi="Times New Roman"/>
          <w:b/>
          <w:sz w:val="28"/>
          <w:szCs w:val="28"/>
        </w:rPr>
        <w:t>та Чеченской Республики субсидий</w:t>
      </w:r>
      <w:r w:rsidRPr="008E23BD">
        <w:rPr>
          <w:rFonts w:ascii="Times New Roman" w:hAnsi="Times New Roman"/>
          <w:b/>
          <w:sz w:val="28"/>
          <w:szCs w:val="28"/>
        </w:rPr>
        <w:t xml:space="preserve"> негосударственным дошкольным образовательным учреждениям, реализующим образовательную программу</w:t>
      </w:r>
      <w:r w:rsidR="00E766C9" w:rsidRPr="008E23BD">
        <w:rPr>
          <w:rFonts w:ascii="Times New Roman" w:hAnsi="Times New Roman"/>
          <w:b/>
          <w:sz w:val="28"/>
          <w:szCs w:val="28"/>
        </w:rPr>
        <w:t xml:space="preserve"> дошкольного образования </w:t>
      </w:r>
      <w:r w:rsidR="00E730BE" w:rsidRPr="008E23BD">
        <w:rPr>
          <w:rFonts w:ascii="Times New Roman" w:hAnsi="Times New Roman"/>
          <w:b/>
          <w:sz w:val="28"/>
          <w:szCs w:val="28"/>
        </w:rPr>
        <w:t xml:space="preserve"> </w:t>
      </w:r>
    </w:p>
    <w:p w:rsidR="007E4512" w:rsidRPr="007E4512" w:rsidRDefault="007E4512" w:rsidP="007E4512">
      <w:pPr>
        <w:jc w:val="center"/>
        <w:rPr>
          <w:rFonts w:ascii="Times New Roman" w:hAnsi="Times New Roman"/>
          <w:sz w:val="28"/>
          <w:szCs w:val="28"/>
        </w:rPr>
      </w:pPr>
      <w:r w:rsidRPr="007E4512">
        <w:rPr>
          <w:rFonts w:ascii="Times New Roman" w:hAnsi="Times New Roman"/>
          <w:sz w:val="28"/>
          <w:szCs w:val="28"/>
        </w:rPr>
        <w:t>1. Общие положения</w:t>
      </w:r>
    </w:p>
    <w:p w:rsidR="007E4512" w:rsidRPr="007E4512" w:rsidRDefault="007E4512" w:rsidP="006707D4">
      <w:pPr>
        <w:spacing w:after="0"/>
        <w:ind w:firstLine="708"/>
        <w:jc w:val="both"/>
        <w:rPr>
          <w:rFonts w:ascii="Times New Roman" w:hAnsi="Times New Roman"/>
          <w:sz w:val="28"/>
          <w:szCs w:val="28"/>
        </w:rPr>
      </w:pPr>
      <w:r w:rsidRPr="007E4512">
        <w:rPr>
          <w:rFonts w:ascii="Times New Roman" w:hAnsi="Times New Roman"/>
          <w:sz w:val="28"/>
          <w:szCs w:val="28"/>
        </w:rPr>
        <w:t xml:space="preserve">1.1. Настоящий Порядок устанавливает </w:t>
      </w:r>
      <w:r w:rsidR="00577D4A">
        <w:rPr>
          <w:rFonts w:ascii="Times New Roman" w:hAnsi="Times New Roman"/>
          <w:sz w:val="28"/>
          <w:szCs w:val="28"/>
        </w:rPr>
        <w:t>механизм предоставления субсидий</w:t>
      </w:r>
      <w:r w:rsidRPr="007E4512">
        <w:rPr>
          <w:rFonts w:ascii="Times New Roman" w:hAnsi="Times New Roman"/>
          <w:sz w:val="28"/>
          <w:szCs w:val="28"/>
        </w:rPr>
        <w:t xml:space="preserve"> из бюджета Чеченской Республики негосударственным дошкольным образовательным учреждениям, реализующим образовательную программу дошкольного образования, расположенным на территории Чеченской Республики, на возмещение затрат по предоставлению дошкольного образования, включая расходы на оплату труда, на учебно-наглядные пособия, технические средства обучения, игр, игрушек, в размере, не ниже минимального значения </w:t>
      </w:r>
      <w:r w:rsidRPr="007E4512">
        <w:rPr>
          <w:rFonts w:ascii="Times New Roman" w:hAnsi="Times New Roman"/>
          <w:bCs/>
          <w:iCs/>
          <w:sz w:val="28"/>
        </w:rPr>
        <w:t xml:space="preserve">норматива, утвержденного для </w:t>
      </w:r>
      <w:r w:rsidR="00896D72">
        <w:rPr>
          <w:rFonts w:ascii="Times New Roman" w:hAnsi="Times New Roman"/>
          <w:bCs/>
          <w:iCs/>
          <w:sz w:val="28"/>
        </w:rPr>
        <w:t xml:space="preserve"> </w:t>
      </w:r>
      <w:r w:rsidRPr="007E4512">
        <w:rPr>
          <w:rFonts w:ascii="Times New Roman" w:hAnsi="Times New Roman"/>
          <w:bCs/>
          <w:iCs/>
          <w:sz w:val="28"/>
        </w:rPr>
        <w:t xml:space="preserve">муниципальных </w:t>
      </w:r>
      <w:r w:rsidR="00A51A6A">
        <w:rPr>
          <w:rFonts w:ascii="Times New Roman" w:hAnsi="Times New Roman"/>
          <w:bCs/>
          <w:iCs/>
          <w:sz w:val="28"/>
        </w:rPr>
        <w:t xml:space="preserve">дошкольных </w:t>
      </w:r>
      <w:r w:rsidRPr="007E4512">
        <w:rPr>
          <w:rFonts w:ascii="Times New Roman" w:hAnsi="Times New Roman"/>
          <w:bCs/>
          <w:iCs/>
          <w:sz w:val="28"/>
        </w:rPr>
        <w:t>образовательных учреждений Чеченской Республики</w:t>
      </w:r>
      <w:r w:rsidRPr="007E4512">
        <w:rPr>
          <w:rFonts w:ascii="Times New Roman" w:hAnsi="Times New Roman"/>
          <w:sz w:val="28"/>
          <w:szCs w:val="28"/>
        </w:rPr>
        <w:t xml:space="preserve">. </w:t>
      </w:r>
    </w:p>
    <w:p w:rsidR="007E4512" w:rsidRPr="007E4512" w:rsidRDefault="007E4512" w:rsidP="006707D4">
      <w:pPr>
        <w:spacing w:after="0"/>
        <w:ind w:firstLine="708"/>
        <w:jc w:val="both"/>
        <w:rPr>
          <w:rFonts w:ascii="Times New Roman" w:hAnsi="Times New Roman"/>
          <w:sz w:val="28"/>
          <w:szCs w:val="28"/>
        </w:rPr>
      </w:pPr>
      <w:r w:rsidRPr="007E4512">
        <w:rPr>
          <w:rFonts w:ascii="Times New Roman" w:hAnsi="Times New Roman"/>
          <w:sz w:val="28"/>
          <w:szCs w:val="28"/>
        </w:rPr>
        <w:t>1</w:t>
      </w:r>
      <w:r w:rsidR="00892089">
        <w:rPr>
          <w:rFonts w:ascii="Times New Roman" w:hAnsi="Times New Roman"/>
          <w:sz w:val="28"/>
          <w:szCs w:val="28"/>
        </w:rPr>
        <w:t>.2. Правом на получение субсидии</w:t>
      </w:r>
      <w:r w:rsidRPr="007E4512">
        <w:rPr>
          <w:rFonts w:ascii="Times New Roman" w:hAnsi="Times New Roman"/>
          <w:sz w:val="28"/>
          <w:szCs w:val="28"/>
        </w:rPr>
        <w:t xml:space="preserve"> на возмещение затрат по предоставлению дошкольного образования, включая расходы на оплату труда,  на учебно-наглядные пособия, технические средства обучения, игр, игрушек, в размере, не ниже минимального значения </w:t>
      </w:r>
      <w:r w:rsidR="00896D72">
        <w:rPr>
          <w:rFonts w:ascii="Times New Roman" w:hAnsi="Times New Roman"/>
          <w:bCs/>
          <w:iCs/>
          <w:sz w:val="28"/>
        </w:rPr>
        <w:t>норматива, утвержденного для</w:t>
      </w:r>
      <w:r w:rsidR="0099762A">
        <w:rPr>
          <w:rFonts w:ascii="Times New Roman" w:hAnsi="Times New Roman"/>
          <w:bCs/>
          <w:iCs/>
          <w:sz w:val="28"/>
        </w:rPr>
        <w:t xml:space="preserve"> </w:t>
      </w:r>
      <w:r w:rsidRPr="007E4512">
        <w:rPr>
          <w:rFonts w:ascii="Times New Roman" w:hAnsi="Times New Roman"/>
          <w:bCs/>
          <w:iCs/>
          <w:sz w:val="28"/>
        </w:rPr>
        <w:t xml:space="preserve">муниципальных </w:t>
      </w:r>
      <w:r w:rsidR="00A51A6A">
        <w:rPr>
          <w:rFonts w:ascii="Times New Roman" w:hAnsi="Times New Roman"/>
          <w:bCs/>
          <w:iCs/>
          <w:sz w:val="28"/>
        </w:rPr>
        <w:t xml:space="preserve">дошкольных </w:t>
      </w:r>
      <w:r w:rsidRPr="007E4512">
        <w:rPr>
          <w:rFonts w:ascii="Times New Roman" w:hAnsi="Times New Roman"/>
          <w:bCs/>
          <w:iCs/>
          <w:sz w:val="28"/>
        </w:rPr>
        <w:t>образовательных учреждений Чеченской Республики</w:t>
      </w:r>
      <w:r w:rsidR="00892089">
        <w:rPr>
          <w:rFonts w:ascii="Times New Roman" w:hAnsi="Times New Roman"/>
          <w:sz w:val="28"/>
          <w:szCs w:val="28"/>
        </w:rPr>
        <w:t xml:space="preserve"> (далее - субсидии</w:t>
      </w:r>
      <w:r w:rsidRPr="007E4512">
        <w:rPr>
          <w:rFonts w:ascii="Times New Roman" w:hAnsi="Times New Roman"/>
          <w:sz w:val="28"/>
          <w:szCs w:val="28"/>
        </w:rPr>
        <w:t>), обла</w:t>
      </w:r>
      <w:r w:rsidR="00577D4A">
        <w:rPr>
          <w:rFonts w:ascii="Times New Roman" w:hAnsi="Times New Roman"/>
          <w:sz w:val="28"/>
          <w:szCs w:val="28"/>
        </w:rPr>
        <w:t>дает негосударственные дошкольное образовательно</w:t>
      </w:r>
      <w:r w:rsidRPr="007E4512">
        <w:rPr>
          <w:rFonts w:ascii="Times New Roman" w:hAnsi="Times New Roman"/>
          <w:sz w:val="28"/>
          <w:szCs w:val="28"/>
        </w:rPr>
        <w:t>е учрежден</w:t>
      </w:r>
      <w:r w:rsidR="00577D4A">
        <w:rPr>
          <w:rFonts w:ascii="Times New Roman" w:hAnsi="Times New Roman"/>
          <w:sz w:val="28"/>
          <w:szCs w:val="28"/>
        </w:rPr>
        <w:t>ие, реализующе</w:t>
      </w:r>
      <w:r w:rsidRPr="007E4512">
        <w:rPr>
          <w:rFonts w:ascii="Times New Roman" w:hAnsi="Times New Roman"/>
          <w:sz w:val="28"/>
          <w:szCs w:val="28"/>
        </w:rPr>
        <w:t>е образовательную программу дошко</w:t>
      </w:r>
      <w:r w:rsidR="00577D4A">
        <w:rPr>
          <w:rFonts w:ascii="Times New Roman" w:hAnsi="Times New Roman"/>
          <w:sz w:val="28"/>
          <w:szCs w:val="28"/>
        </w:rPr>
        <w:t>льного образования, расположенно</w:t>
      </w:r>
      <w:r w:rsidRPr="007E4512">
        <w:rPr>
          <w:rFonts w:ascii="Times New Roman" w:hAnsi="Times New Roman"/>
          <w:sz w:val="28"/>
          <w:szCs w:val="28"/>
        </w:rPr>
        <w:t xml:space="preserve">е на территории Чеченской Республики (далее </w:t>
      </w:r>
      <w:r w:rsidR="004B73B9">
        <w:rPr>
          <w:rFonts w:ascii="Times New Roman" w:hAnsi="Times New Roman"/>
          <w:sz w:val="28"/>
          <w:szCs w:val="28"/>
        </w:rPr>
        <w:t>–</w:t>
      </w:r>
      <w:r w:rsidRPr="007E4512">
        <w:rPr>
          <w:rFonts w:ascii="Times New Roman" w:hAnsi="Times New Roman"/>
          <w:sz w:val="28"/>
          <w:szCs w:val="28"/>
        </w:rPr>
        <w:t xml:space="preserve"> </w:t>
      </w:r>
      <w:r w:rsidR="004B73B9">
        <w:rPr>
          <w:rFonts w:ascii="Times New Roman" w:hAnsi="Times New Roman"/>
          <w:sz w:val="28"/>
          <w:szCs w:val="28"/>
        </w:rPr>
        <w:t>НГДОУ)</w:t>
      </w:r>
      <w:r w:rsidRPr="007E4512">
        <w:rPr>
          <w:rFonts w:ascii="Times New Roman" w:hAnsi="Times New Roman"/>
          <w:sz w:val="28"/>
          <w:szCs w:val="28"/>
        </w:rPr>
        <w:t>.</w:t>
      </w:r>
    </w:p>
    <w:p w:rsidR="007E4512" w:rsidRPr="007E4512" w:rsidRDefault="007E4512" w:rsidP="007E4512">
      <w:pPr>
        <w:ind w:firstLine="708"/>
        <w:jc w:val="both"/>
        <w:rPr>
          <w:rFonts w:ascii="Times New Roman" w:hAnsi="Times New Roman"/>
          <w:sz w:val="28"/>
          <w:szCs w:val="28"/>
        </w:rPr>
      </w:pPr>
      <w:r w:rsidRPr="007E4512">
        <w:rPr>
          <w:rFonts w:ascii="Times New Roman" w:hAnsi="Times New Roman"/>
          <w:sz w:val="28"/>
          <w:szCs w:val="28"/>
        </w:rPr>
        <w:t>1.3. Крите</w:t>
      </w:r>
      <w:r w:rsidR="009F3547">
        <w:rPr>
          <w:rFonts w:ascii="Times New Roman" w:hAnsi="Times New Roman"/>
          <w:sz w:val="28"/>
          <w:szCs w:val="28"/>
        </w:rPr>
        <w:t>риями</w:t>
      </w:r>
      <w:r w:rsidR="002461C4">
        <w:rPr>
          <w:rFonts w:ascii="Times New Roman" w:hAnsi="Times New Roman"/>
          <w:sz w:val="28"/>
          <w:szCs w:val="28"/>
        </w:rPr>
        <w:t xml:space="preserve"> отбора получателей субсидии</w:t>
      </w:r>
      <w:r w:rsidRPr="007E4512">
        <w:rPr>
          <w:rFonts w:ascii="Times New Roman" w:hAnsi="Times New Roman"/>
          <w:sz w:val="28"/>
          <w:szCs w:val="28"/>
        </w:rPr>
        <w:t xml:space="preserve"> является наличие у </w:t>
      </w:r>
      <w:r w:rsidR="004B73B9">
        <w:rPr>
          <w:rFonts w:ascii="Times New Roman" w:hAnsi="Times New Roman"/>
          <w:sz w:val="28"/>
          <w:szCs w:val="28"/>
        </w:rPr>
        <w:t xml:space="preserve">НГДОУ </w:t>
      </w:r>
      <w:r w:rsidRPr="007E4512">
        <w:rPr>
          <w:rFonts w:ascii="Times New Roman" w:hAnsi="Times New Roman"/>
          <w:sz w:val="28"/>
          <w:szCs w:val="28"/>
        </w:rPr>
        <w:t xml:space="preserve">лицензии на право осуществления образовательной деятельности </w:t>
      </w:r>
      <w:r w:rsidR="009F3547">
        <w:rPr>
          <w:rFonts w:ascii="Times New Roman" w:hAnsi="Times New Roman"/>
          <w:sz w:val="28"/>
          <w:szCs w:val="28"/>
        </w:rPr>
        <w:t>в сфере дошкольного образования и осуществление образовательной деятельности на территории Чеченской Республики.</w:t>
      </w:r>
    </w:p>
    <w:p w:rsidR="007E4512" w:rsidRDefault="006E6B48" w:rsidP="006707D4">
      <w:pPr>
        <w:spacing w:after="0"/>
        <w:ind w:firstLine="708"/>
        <w:jc w:val="both"/>
        <w:rPr>
          <w:rFonts w:ascii="Times New Roman" w:hAnsi="Times New Roman"/>
          <w:sz w:val="28"/>
          <w:szCs w:val="28"/>
        </w:rPr>
      </w:pPr>
      <w:r>
        <w:rPr>
          <w:rFonts w:ascii="Times New Roman" w:hAnsi="Times New Roman"/>
          <w:sz w:val="28"/>
          <w:szCs w:val="28"/>
        </w:rPr>
        <w:t>1.4. Субсиди</w:t>
      </w:r>
      <w:r w:rsidR="007C2299">
        <w:rPr>
          <w:rFonts w:ascii="Times New Roman" w:hAnsi="Times New Roman"/>
          <w:sz w:val="28"/>
          <w:szCs w:val="28"/>
        </w:rPr>
        <w:t>и</w:t>
      </w:r>
      <w:r w:rsidR="007E4512" w:rsidRPr="007E4512">
        <w:rPr>
          <w:rFonts w:ascii="Times New Roman" w:hAnsi="Times New Roman"/>
          <w:sz w:val="28"/>
          <w:szCs w:val="28"/>
        </w:rPr>
        <w:t xml:space="preserve"> предоставл</w:t>
      </w:r>
      <w:r w:rsidR="007C2299">
        <w:rPr>
          <w:rFonts w:ascii="Times New Roman" w:hAnsi="Times New Roman"/>
          <w:sz w:val="28"/>
          <w:szCs w:val="28"/>
        </w:rPr>
        <w:t>яе</w:t>
      </w:r>
      <w:r w:rsidR="007E4512" w:rsidRPr="007E4512">
        <w:rPr>
          <w:rFonts w:ascii="Times New Roman" w:hAnsi="Times New Roman"/>
          <w:sz w:val="28"/>
          <w:szCs w:val="28"/>
        </w:rPr>
        <w:t>тся в пределах средств, предусмотренных бюджетом Чеченской Республик</w:t>
      </w:r>
      <w:r w:rsidR="007C2299">
        <w:rPr>
          <w:rFonts w:ascii="Times New Roman" w:hAnsi="Times New Roman"/>
          <w:sz w:val="28"/>
          <w:szCs w:val="28"/>
        </w:rPr>
        <w:t>и. Целью предоставления субсидии</w:t>
      </w:r>
      <w:r w:rsidR="007E4512" w:rsidRPr="007E4512">
        <w:rPr>
          <w:rFonts w:ascii="Times New Roman" w:hAnsi="Times New Roman"/>
          <w:sz w:val="28"/>
          <w:szCs w:val="28"/>
        </w:rPr>
        <w:t xml:space="preserve"> является </w:t>
      </w:r>
      <w:r w:rsidR="007E4512" w:rsidRPr="007E4512">
        <w:rPr>
          <w:rFonts w:ascii="Times New Roman" w:hAnsi="Times New Roman"/>
          <w:sz w:val="28"/>
          <w:szCs w:val="28"/>
        </w:rPr>
        <w:lastRenderedPageBreak/>
        <w:t xml:space="preserve">обеспечение расходов </w:t>
      </w:r>
      <w:r w:rsidR="004B73B9">
        <w:rPr>
          <w:rFonts w:ascii="Times New Roman" w:hAnsi="Times New Roman"/>
          <w:sz w:val="28"/>
          <w:szCs w:val="28"/>
        </w:rPr>
        <w:t>НГДОУ</w:t>
      </w:r>
      <w:r w:rsidR="007E4512" w:rsidRPr="007E4512">
        <w:rPr>
          <w:rFonts w:ascii="Times New Roman" w:hAnsi="Times New Roman"/>
          <w:sz w:val="28"/>
          <w:szCs w:val="28"/>
        </w:rPr>
        <w:t xml:space="preserve"> на реализацию образовательных программ дошкольного образования, включая расходы на оплату труда, на учебно-наглядные пособия, технические средства обучения, игр, игрушек, в размере, не ниже минимального значения </w:t>
      </w:r>
      <w:r w:rsidR="007E4512" w:rsidRPr="007E4512">
        <w:rPr>
          <w:rFonts w:ascii="Times New Roman" w:hAnsi="Times New Roman"/>
          <w:bCs/>
          <w:iCs/>
          <w:sz w:val="28"/>
        </w:rPr>
        <w:t xml:space="preserve">норматива, утвержденного для муниципальных </w:t>
      </w:r>
      <w:r w:rsidR="00A51A6A">
        <w:rPr>
          <w:rFonts w:ascii="Times New Roman" w:hAnsi="Times New Roman"/>
          <w:bCs/>
          <w:iCs/>
          <w:sz w:val="28"/>
        </w:rPr>
        <w:t xml:space="preserve">дошкольных </w:t>
      </w:r>
      <w:r w:rsidR="007E4512" w:rsidRPr="007E4512">
        <w:rPr>
          <w:rFonts w:ascii="Times New Roman" w:hAnsi="Times New Roman"/>
          <w:bCs/>
          <w:iCs/>
          <w:sz w:val="28"/>
        </w:rPr>
        <w:t>образовательных учреждений Чеченской Республики</w:t>
      </w:r>
      <w:r w:rsidR="007E4512" w:rsidRPr="007E4512">
        <w:rPr>
          <w:rFonts w:ascii="Times New Roman" w:hAnsi="Times New Roman"/>
          <w:sz w:val="28"/>
          <w:szCs w:val="28"/>
        </w:rPr>
        <w:t>.</w:t>
      </w:r>
    </w:p>
    <w:p w:rsidR="007E4512" w:rsidRPr="007E4512" w:rsidRDefault="00B44EA6" w:rsidP="00B44EA6">
      <w:pPr>
        <w:spacing w:after="0"/>
        <w:ind w:firstLine="708"/>
        <w:jc w:val="both"/>
        <w:rPr>
          <w:rFonts w:ascii="Times New Roman" w:hAnsi="Times New Roman"/>
          <w:sz w:val="28"/>
          <w:szCs w:val="28"/>
        </w:rPr>
      </w:pPr>
      <w:r>
        <w:rPr>
          <w:rFonts w:ascii="Times New Roman" w:hAnsi="Times New Roman"/>
          <w:sz w:val="28"/>
          <w:szCs w:val="28"/>
        </w:rPr>
        <w:t xml:space="preserve"> </w:t>
      </w:r>
      <w:r w:rsidR="007E4512" w:rsidRPr="007E4512">
        <w:rPr>
          <w:rFonts w:ascii="Times New Roman" w:hAnsi="Times New Roman"/>
          <w:sz w:val="28"/>
          <w:szCs w:val="28"/>
        </w:rPr>
        <w:t>1.5. Условием пре</w:t>
      </w:r>
      <w:r w:rsidR="007C2299">
        <w:rPr>
          <w:rFonts w:ascii="Times New Roman" w:hAnsi="Times New Roman"/>
          <w:sz w:val="28"/>
          <w:szCs w:val="28"/>
        </w:rPr>
        <w:t>доставления субсидии</w:t>
      </w:r>
      <w:r w:rsidR="007E4512" w:rsidRPr="007E4512">
        <w:rPr>
          <w:rFonts w:ascii="Times New Roman" w:hAnsi="Times New Roman"/>
          <w:sz w:val="28"/>
          <w:szCs w:val="28"/>
        </w:rPr>
        <w:t xml:space="preserve"> является представление документов, предусмотренных пунктом 2.1 настоящего Порядка</w:t>
      </w:r>
      <w:r w:rsidR="00FF08B3">
        <w:rPr>
          <w:rFonts w:ascii="Times New Roman" w:hAnsi="Times New Roman"/>
          <w:sz w:val="28"/>
          <w:szCs w:val="28"/>
        </w:rPr>
        <w:t xml:space="preserve"> (далее - документы)</w:t>
      </w:r>
      <w:r w:rsidR="007E4512" w:rsidRPr="007E4512">
        <w:rPr>
          <w:rFonts w:ascii="Times New Roman" w:hAnsi="Times New Roman"/>
          <w:sz w:val="28"/>
          <w:szCs w:val="28"/>
        </w:rPr>
        <w:t>.</w:t>
      </w:r>
    </w:p>
    <w:p w:rsidR="007E4512" w:rsidRPr="007E4512" w:rsidRDefault="007E4512" w:rsidP="006707D4">
      <w:pPr>
        <w:spacing w:after="0"/>
        <w:ind w:firstLine="708"/>
        <w:jc w:val="both"/>
        <w:rPr>
          <w:rFonts w:ascii="Times New Roman" w:hAnsi="Times New Roman"/>
          <w:sz w:val="28"/>
          <w:szCs w:val="28"/>
        </w:rPr>
      </w:pPr>
      <w:r w:rsidRPr="007E4512">
        <w:rPr>
          <w:rFonts w:ascii="Times New Roman" w:hAnsi="Times New Roman"/>
          <w:sz w:val="28"/>
          <w:szCs w:val="28"/>
        </w:rPr>
        <w:t xml:space="preserve">1.6. Уполномоченным органом исполнительной власти Чеченской Республики по </w:t>
      </w:r>
      <w:r w:rsidR="00E766C9">
        <w:rPr>
          <w:rFonts w:ascii="Times New Roman" w:hAnsi="Times New Roman"/>
          <w:sz w:val="28"/>
          <w:szCs w:val="28"/>
        </w:rPr>
        <w:t xml:space="preserve">предоставлению </w:t>
      </w:r>
      <w:r w:rsidR="007C2299">
        <w:rPr>
          <w:rFonts w:ascii="Times New Roman" w:hAnsi="Times New Roman"/>
          <w:sz w:val="28"/>
          <w:szCs w:val="28"/>
        </w:rPr>
        <w:t>субсидии</w:t>
      </w:r>
      <w:r w:rsidRPr="007E4512">
        <w:rPr>
          <w:rFonts w:ascii="Times New Roman" w:hAnsi="Times New Roman"/>
          <w:sz w:val="28"/>
          <w:szCs w:val="28"/>
        </w:rPr>
        <w:t xml:space="preserve"> </w:t>
      </w:r>
      <w:r w:rsidR="009F3547">
        <w:rPr>
          <w:rFonts w:ascii="Times New Roman" w:hAnsi="Times New Roman"/>
          <w:sz w:val="28"/>
          <w:szCs w:val="28"/>
        </w:rPr>
        <w:t>НГДОУ</w:t>
      </w:r>
      <w:r w:rsidRPr="007E4512">
        <w:rPr>
          <w:rFonts w:ascii="Times New Roman" w:hAnsi="Times New Roman"/>
          <w:sz w:val="28"/>
          <w:szCs w:val="28"/>
        </w:rPr>
        <w:t xml:space="preserve"> является главный распорядитель средств бюджета Чеченской Республики в сфере дошкольного образования – Комитет Правительства Чеченской Республики по дошкольному образованию (далее -  Уполномоченный орган). </w:t>
      </w:r>
    </w:p>
    <w:p w:rsidR="00351FD9" w:rsidRDefault="007E4512" w:rsidP="006707D4">
      <w:pPr>
        <w:spacing w:after="0"/>
        <w:ind w:firstLine="708"/>
        <w:jc w:val="both"/>
        <w:rPr>
          <w:rFonts w:ascii="Times New Roman" w:hAnsi="Times New Roman"/>
          <w:sz w:val="28"/>
          <w:szCs w:val="28"/>
        </w:rPr>
      </w:pPr>
      <w:r w:rsidRPr="007E4512">
        <w:rPr>
          <w:rFonts w:ascii="Times New Roman" w:hAnsi="Times New Roman"/>
          <w:sz w:val="28"/>
          <w:szCs w:val="28"/>
        </w:rPr>
        <w:t>Уполномоченный орган на основании приказа создает ком</w:t>
      </w:r>
      <w:r w:rsidR="00577D4A">
        <w:rPr>
          <w:rFonts w:ascii="Times New Roman" w:hAnsi="Times New Roman"/>
          <w:sz w:val="28"/>
          <w:szCs w:val="28"/>
        </w:rPr>
        <w:t xml:space="preserve">иссию по рассмотрению заявлений </w:t>
      </w:r>
      <w:r w:rsidR="009F3547">
        <w:rPr>
          <w:rFonts w:ascii="Times New Roman" w:hAnsi="Times New Roman"/>
          <w:sz w:val="28"/>
          <w:szCs w:val="28"/>
        </w:rPr>
        <w:t>НГДОУ</w:t>
      </w:r>
      <w:r w:rsidR="008A371E">
        <w:rPr>
          <w:rFonts w:ascii="Times New Roman" w:hAnsi="Times New Roman"/>
          <w:sz w:val="28"/>
          <w:szCs w:val="28"/>
        </w:rPr>
        <w:t xml:space="preserve"> (далее – Комиссия)</w:t>
      </w:r>
      <w:r w:rsidRPr="007E4512">
        <w:rPr>
          <w:rFonts w:ascii="Times New Roman" w:hAnsi="Times New Roman"/>
          <w:sz w:val="28"/>
          <w:szCs w:val="28"/>
        </w:rPr>
        <w:t>.</w:t>
      </w:r>
    </w:p>
    <w:p w:rsidR="00351FD9" w:rsidRDefault="008A371E" w:rsidP="006707D4">
      <w:pPr>
        <w:spacing w:after="0"/>
        <w:ind w:firstLine="708"/>
        <w:jc w:val="both"/>
        <w:rPr>
          <w:rFonts w:ascii="Times New Roman" w:hAnsi="Times New Roman"/>
          <w:sz w:val="28"/>
          <w:szCs w:val="28"/>
        </w:rPr>
      </w:pPr>
      <w:r>
        <w:rPr>
          <w:rFonts w:ascii="Times New Roman" w:hAnsi="Times New Roman"/>
          <w:sz w:val="28"/>
          <w:szCs w:val="28"/>
        </w:rPr>
        <w:t xml:space="preserve"> Комиссия </w:t>
      </w:r>
      <w:r w:rsidR="00351FD9">
        <w:rPr>
          <w:rFonts w:ascii="Times New Roman" w:hAnsi="Times New Roman"/>
          <w:sz w:val="28"/>
          <w:szCs w:val="28"/>
        </w:rPr>
        <w:t>правомочна:</w:t>
      </w:r>
    </w:p>
    <w:p w:rsidR="007E4512" w:rsidRDefault="00351FD9" w:rsidP="006707D4">
      <w:pPr>
        <w:spacing w:after="0"/>
        <w:ind w:firstLine="708"/>
        <w:jc w:val="both"/>
        <w:rPr>
          <w:rFonts w:ascii="Times New Roman" w:hAnsi="Times New Roman"/>
          <w:sz w:val="28"/>
          <w:szCs w:val="28"/>
        </w:rPr>
      </w:pPr>
      <w:r>
        <w:rPr>
          <w:rFonts w:ascii="Times New Roman" w:hAnsi="Times New Roman"/>
          <w:sz w:val="28"/>
          <w:szCs w:val="28"/>
        </w:rPr>
        <w:t xml:space="preserve">- </w:t>
      </w:r>
      <w:r w:rsidR="008A371E">
        <w:rPr>
          <w:rFonts w:ascii="Times New Roman" w:hAnsi="Times New Roman"/>
          <w:sz w:val="28"/>
          <w:szCs w:val="28"/>
        </w:rPr>
        <w:t xml:space="preserve">осуществляет проверку представленных </w:t>
      </w:r>
      <w:r w:rsidR="00A51A6A">
        <w:rPr>
          <w:rFonts w:ascii="Times New Roman" w:hAnsi="Times New Roman"/>
          <w:sz w:val="28"/>
          <w:szCs w:val="28"/>
        </w:rPr>
        <w:t>документов на соответствие НГДОУ</w:t>
      </w:r>
      <w:r w:rsidR="008A371E">
        <w:rPr>
          <w:rFonts w:ascii="Times New Roman" w:hAnsi="Times New Roman"/>
          <w:sz w:val="28"/>
          <w:szCs w:val="28"/>
        </w:rPr>
        <w:t xml:space="preserve"> критериям и требованиям, предусмотренными соответственно пун</w:t>
      </w:r>
      <w:r w:rsidR="00AF394B">
        <w:rPr>
          <w:rFonts w:ascii="Times New Roman" w:hAnsi="Times New Roman"/>
          <w:sz w:val="28"/>
          <w:szCs w:val="28"/>
        </w:rPr>
        <w:t>к</w:t>
      </w:r>
      <w:r w:rsidR="008A371E">
        <w:rPr>
          <w:rFonts w:ascii="Times New Roman" w:hAnsi="Times New Roman"/>
          <w:sz w:val="28"/>
          <w:szCs w:val="28"/>
        </w:rPr>
        <w:t xml:space="preserve">тами </w:t>
      </w:r>
      <w:r w:rsidR="00AF394B">
        <w:rPr>
          <w:rFonts w:ascii="Times New Roman" w:hAnsi="Times New Roman"/>
          <w:sz w:val="28"/>
          <w:szCs w:val="28"/>
        </w:rPr>
        <w:t>1.3 и 1.5 настоящего П</w:t>
      </w:r>
      <w:r>
        <w:rPr>
          <w:rFonts w:ascii="Times New Roman" w:hAnsi="Times New Roman"/>
          <w:sz w:val="28"/>
          <w:szCs w:val="28"/>
        </w:rPr>
        <w:t>орядка;</w:t>
      </w:r>
    </w:p>
    <w:p w:rsidR="00FF08B3" w:rsidRDefault="00FF08B3" w:rsidP="006707D4">
      <w:pPr>
        <w:spacing w:after="0"/>
        <w:ind w:firstLine="708"/>
        <w:jc w:val="both"/>
        <w:rPr>
          <w:rFonts w:ascii="Times New Roman" w:hAnsi="Times New Roman"/>
          <w:sz w:val="28"/>
          <w:szCs w:val="28"/>
        </w:rPr>
      </w:pPr>
      <w:r>
        <w:rPr>
          <w:rFonts w:ascii="Times New Roman" w:hAnsi="Times New Roman"/>
          <w:sz w:val="28"/>
          <w:szCs w:val="28"/>
        </w:rPr>
        <w:t>-</w:t>
      </w:r>
      <w:r w:rsidR="00B44EA6">
        <w:rPr>
          <w:rFonts w:ascii="Times New Roman" w:hAnsi="Times New Roman"/>
          <w:sz w:val="28"/>
          <w:szCs w:val="28"/>
        </w:rPr>
        <w:t xml:space="preserve"> устанавливает в срок не более 14 рабочих дней</w:t>
      </w:r>
      <w:r w:rsidR="002A6699">
        <w:rPr>
          <w:rFonts w:ascii="Times New Roman" w:hAnsi="Times New Roman"/>
          <w:sz w:val="28"/>
          <w:szCs w:val="28"/>
        </w:rPr>
        <w:t xml:space="preserve"> со дня </w:t>
      </w:r>
      <w:r>
        <w:rPr>
          <w:rFonts w:ascii="Times New Roman" w:hAnsi="Times New Roman"/>
          <w:sz w:val="28"/>
          <w:szCs w:val="28"/>
        </w:rPr>
        <w:t>регистрация документов</w:t>
      </w:r>
      <w:r w:rsidR="007C2299">
        <w:rPr>
          <w:rFonts w:ascii="Times New Roman" w:hAnsi="Times New Roman"/>
          <w:sz w:val="28"/>
          <w:szCs w:val="28"/>
        </w:rPr>
        <w:t xml:space="preserve"> на предоставление субсидии</w:t>
      </w:r>
      <w:r w:rsidR="001D1FD0">
        <w:rPr>
          <w:rFonts w:ascii="Times New Roman" w:hAnsi="Times New Roman"/>
          <w:sz w:val="28"/>
          <w:szCs w:val="28"/>
        </w:rPr>
        <w:t xml:space="preserve"> </w:t>
      </w:r>
      <w:r>
        <w:rPr>
          <w:rFonts w:ascii="Times New Roman" w:hAnsi="Times New Roman"/>
          <w:sz w:val="28"/>
          <w:szCs w:val="28"/>
        </w:rPr>
        <w:t>факт соответствия (несоответствия) документов требованиям</w:t>
      </w:r>
      <w:r w:rsidR="009F3547">
        <w:rPr>
          <w:rFonts w:ascii="Times New Roman" w:hAnsi="Times New Roman"/>
          <w:sz w:val="28"/>
          <w:szCs w:val="28"/>
        </w:rPr>
        <w:t xml:space="preserve"> настоящего</w:t>
      </w:r>
      <w:r>
        <w:rPr>
          <w:rFonts w:ascii="Times New Roman" w:hAnsi="Times New Roman"/>
          <w:sz w:val="28"/>
          <w:szCs w:val="28"/>
        </w:rPr>
        <w:t xml:space="preserve"> Порядка;</w:t>
      </w:r>
    </w:p>
    <w:p w:rsidR="00FF08B3" w:rsidRDefault="00FF08B3" w:rsidP="006707D4">
      <w:pPr>
        <w:spacing w:after="0"/>
        <w:ind w:firstLine="708"/>
        <w:jc w:val="both"/>
        <w:rPr>
          <w:rFonts w:ascii="Times New Roman" w:hAnsi="Times New Roman"/>
          <w:sz w:val="28"/>
          <w:szCs w:val="28"/>
        </w:rPr>
      </w:pPr>
      <w:r>
        <w:rPr>
          <w:rFonts w:ascii="Times New Roman" w:hAnsi="Times New Roman"/>
          <w:sz w:val="28"/>
          <w:szCs w:val="28"/>
        </w:rPr>
        <w:t>- принимае</w:t>
      </w:r>
      <w:r w:rsidR="005829FD">
        <w:rPr>
          <w:rFonts w:ascii="Times New Roman" w:hAnsi="Times New Roman"/>
          <w:sz w:val="28"/>
          <w:szCs w:val="28"/>
        </w:rPr>
        <w:t>т по результатом проверки, пред</w:t>
      </w:r>
      <w:r>
        <w:rPr>
          <w:rFonts w:ascii="Times New Roman" w:hAnsi="Times New Roman"/>
          <w:sz w:val="28"/>
          <w:szCs w:val="28"/>
        </w:rPr>
        <w:t>ставленных</w:t>
      </w:r>
      <w:r w:rsidR="005829FD">
        <w:rPr>
          <w:rFonts w:ascii="Times New Roman" w:hAnsi="Times New Roman"/>
          <w:sz w:val="28"/>
          <w:szCs w:val="28"/>
        </w:rPr>
        <w:t xml:space="preserve"> документов требованиям</w:t>
      </w:r>
      <w:r w:rsidR="009F3547">
        <w:rPr>
          <w:rFonts w:ascii="Times New Roman" w:hAnsi="Times New Roman"/>
          <w:sz w:val="28"/>
          <w:szCs w:val="28"/>
        </w:rPr>
        <w:t xml:space="preserve"> настоящего</w:t>
      </w:r>
      <w:r w:rsidR="005829FD">
        <w:rPr>
          <w:rFonts w:ascii="Times New Roman" w:hAnsi="Times New Roman"/>
          <w:sz w:val="28"/>
          <w:szCs w:val="28"/>
        </w:rPr>
        <w:t xml:space="preserve"> Порядка одно из следующих решений:</w:t>
      </w:r>
    </w:p>
    <w:p w:rsidR="005829FD" w:rsidRDefault="005829FD" w:rsidP="006707D4">
      <w:pPr>
        <w:spacing w:after="0"/>
        <w:ind w:firstLine="708"/>
        <w:jc w:val="both"/>
        <w:rPr>
          <w:rFonts w:ascii="Times New Roman" w:hAnsi="Times New Roman"/>
          <w:sz w:val="28"/>
          <w:szCs w:val="28"/>
        </w:rPr>
      </w:pPr>
      <w:r>
        <w:rPr>
          <w:rFonts w:ascii="Times New Roman" w:hAnsi="Times New Roman"/>
          <w:sz w:val="28"/>
          <w:szCs w:val="28"/>
        </w:rPr>
        <w:t>а) решение о соответствии документов требованиям порядка</w:t>
      </w:r>
      <w:r w:rsidR="00375E87">
        <w:rPr>
          <w:rFonts w:ascii="Times New Roman" w:hAnsi="Times New Roman"/>
          <w:sz w:val="28"/>
          <w:szCs w:val="28"/>
        </w:rPr>
        <w:t xml:space="preserve"> и предоставлении субсидии</w:t>
      </w:r>
      <w:r>
        <w:rPr>
          <w:rFonts w:ascii="Times New Roman" w:hAnsi="Times New Roman"/>
          <w:sz w:val="28"/>
          <w:szCs w:val="28"/>
        </w:rPr>
        <w:t>;</w:t>
      </w:r>
    </w:p>
    <w:p w:rsidR="005829FD" w:rsidRDefault="005829FD" w:rsidP="006707D4">
      <w:pPr>
        <w:spacing w:after="0"/>
        <w:ind w:firstLine="708"/>
        <w:jc w:val="both"/>
        <w:rPr>
          <w:rFonts w:ascii="Times New Roman" w:hAnsi="Times New Roman"/>
          <w:sz w:val="28"/>
          <w:szCs w:val="28"/>
        </w:rPr>
      </w:pPr>
      <w:r>
        <w:rPr>
          <w:rFonts w:ascii="Times New Roman" w:hAnsi="Times New Roman"/>
          <w:sz w:val="28"/>
          <w:szCs w:val="28"/>
        </w:rPr>
        <w:t xml:space="preserve">б) решение об </w:t>
      </w:r>
      <w:r w:rsidR="007C2299">
        <w:rPr>
          <w:rFonts w:ascii="Times New Roman" w:hAnsi="Times New Roman"/>
          <w:sz w:val="28"/>
          <w:szCs w:val="28"/>
        </w:rPr>
        <w:t>отказе в предоставлении субсидии</w:t>
      </w:r>
      <w:r w:rsidR="00375E87">
        <w:rPr>
          <w:rFonts w:ascii="Times New Roman" w:hAnsi="Times New Roman"/>
          <w:sz w:val="28"/>
          <w:szCs w:val="28"/>
        </w:rPr>
        <w:t xml:space="preserve"> при наличии оснований, предусмотренных пунктом 2.3 </w:t>
      </w:r>
      <w:r w:rsidR="00443D98">
        <w:rPr>
          <w:rFonts w:ascii="Times New Roman" w:hAnsi="Times New Roman"/>
          <w:sz w:val="28"/>
          <w:szCs w:val="28"/>
        </w:rPr>
        <w:t xml:space="preserve">раздела 2 </w:t>
      </w:r>
      <w:r w:rsidR="006C0686">
        <w:rPr>
          <w:rFonts w:ascii="Times New Roman" w:hAnsi="Times New Roman"/>
          <w:sz w:val="28"/>
          <w:szCs w:val="28"/>
        </w:rPr>
        <w:t xml:space="preserve"> в</w:t>
      </w:r>
      <w:r w:rsidR="00375E87">
        <w:rPr>
          <w:rFonts w:ascii="Times New Roman" w:hAnsi="Times New Roman"/>
          <w:sz w:val="28"/>
          <w:szCs w:val="28"/>
        </w:rPr>
        <w:t>настоящего Порядка</w:t>
      </w:r>
      <w:r>
        <w:rPr>
          <w:rFonts w:ascii="Times New Roman" w:hAnsi="Times New Roman"/>
          <w:sz w:val="28"/>
          <w:szCs w:val="28"/>
        </w:rPr>
        <w:t>.</w:t>
      </w:r>
    </w:p>
    <w:p w:rsidR="002A6699" w:rsidRDefault="005829FD" w:rsidP="006707D4">
      <w:pPr>
        <w:spacing w:after="0"/>
        <w:ind w:firstLine="708"/>
        <w:jc w:val="both"/>
        <w:rPr>
          <w:rFonts w:ascii="Times New Roman" w:hAnsi="Times New Roman"/>
          <w:sz w:val="28"/>
          <w:szCs w:val="28"/>
        </w:rPr>
      </w:pPr>
      <w:r>
        <w:rPr>
          <w:rFonts w:ascii="Times New Roman" w:hAnsi="Times New Roman"/>
          <w:sz w:val="28"/>
          <w:szCs w:val="28"/>
        </w:rPr>
        <w:t xml:space="preserve">Соответствующее решение Комиссии оформляется протоколом и доводится до сведения </w:t>
      </w:r>
      <w:r w:rsidR="009F3547">
        <w:rPr>
          <w:rFonts w:ascii="Times New Roman" w:hAnsi="Times New Roman"/>
          <w:sz w:val="28"/>
          <w:szCs w:val="28"/>
        </w:rPr>
        <w:t>НГДОУ</w:t>
      </w:r>
      <w:r>
        <w:rPr>
          <w:rFonts w:ascii="Times New Roman" w:hAnsi="Times New Roman"/>
          <w:sz w:val="28"/>
          <w:szCs w:val="28"/>
        </w:rPr>
        <w:t xml:space="preserve"> в течение трех рабочих дней со дня его принятия путем направления в адрес </w:t>
      </w:r>
      <w:r w:rsidR="009F3547">
        <w:rPr>
          <w:rFonts w:ascii="Times New Roman" w:hAnsi="Times New Roman"/>
          <w:sz w:val="28"/>
          <w:szCs w:val="28"/>
        </w:rPr>
        <w:t>НГДОУ</w:t>
      </w:r>
      <w:r>
        <w:rPr>
          <w:rFonts w:ascii="Times New Roman" w:hAnsi="Times New Roman"/>
          <w:sz w:val="28"/>
          <w:szCs w:val="28"/>
        </w:rPr>
        <w:t xml:space="preserve"> </w:t>
      </w:r>
      <w:r w:rsidR="00342FFC">
        <w:rPr>
          <w:rFonts w:ascii="Times New Roman" w:hAnsi="Times New Roman"/>
          <w:sz w:val="28"/>
          <w:szCs w:val="28"/>
        </w:rPr>
        <w:t>копии соответствующего решения</w:t>
      </w:r>
      <w:r>
        <w:rPr>
          <w:rFonts w:ascii="Times New Roman" w:hAnsi="Times New Roman"/>
          <w:sz w:val="28"/>
          <w:szCs w:val="28"/>
        </w:rPr>
        <w:t xml:space="preserve"> почтовой связью</w:t>
      </w:r>
      <w:r w:rsidR="00342FFC">
        <w:rPr>
          <w:rFonts w:ascii="Times New Roman" w:hAnsi="Times New Roman"/>
          <w:sz w:val="28"/>
          <w:szCs w:val="28"/>
        </w:rPr>
        <w:t xml:space="preserve"> или при выражении НГДОУ в письменном заявлении соответствующего волеизъявления, путем вручения под роспись уполномоченному представителю НГДОУ. Уведомление НГДОУ о необходимости получения копии решения производится по телефону, указанному в заявлении о пред</w:t>
      </w:r>
      <w:r w:rsidR="007C2299">
        <w:rPr>
          <w:rFonts w:ascii="Times New Roman" w:hAnsi="Times New Roman"/>
          <w:sz w:val="28"/>
          <w:szCs w:val="28"/>
        </w:rPr>
        <w:t>оставлении субсидии</w:t>
      </w:r>
      <w:r w:rsidR="00342FFC">
        <w:rPr>
          <w:rFonts w:ascii="Times New Roman" w:hAnsi="Times New Roman"/>
          <w:sz w:val="28"/>
          <w:szCs w:val="28"/>
        </w:rPr>
        <w:t>, в течение одного рабочего дня со дня принятия решения. В случае отсутствия в зая</w:t>
      </w:r>
      <w:r w:rsidR="007C2299">
        <w:rPr>
          <w:rFonts w:ascii="Times New Roman" w:hAnsi="Times New Roman"/>
          <w:sz w:val="28"/>
          <w:szCs w:val="28"/>
        </w:rPr>
        <w:t>влении о предоставлении субсидии</w:t>
      </w:r>
      <w:r w:rsidR="00342FFC">
        <w:rPr>
          <w:rFonts w:ascii="Times New Roman" w:hAnsi="Times New Roman"/>
          <w:sz w:val="28"/>
          <w:szCs w:val="28"/>
        </w:rPr>
        <w:t xml:space="preserve"> контактного номера телефона НГДОУ или в случае </w:t>
      </w:r>
      <w:r w:rsidR="00342FFC">
        <w:rPr>
          <w:rFonts w:ascii="Times New Roman" w:hAnsi="Times New Roman"/>
          <w:sz w:val="28"/>
          <w:szCs w:val="28"/>
        </w:rPr>
        <w:lastRenderedPageBreak/>
        <w:t>не возможности связаться с НГДОУ п</w:t>
      </w:r>
      <w:r w:rsidR="003C5DB0">
        <w:rPr>
          <w:rFonts w:ascii="Times New Roman" w:hAnsi="Times New Roman"/>
          <w:sz w:val="28"/>
          <w:szCs w:val="28"/>
        </w:rPr>
        <w:t>о</w:t>
      </w:r>
      <w:r w:rsidR="00342FFC">
        <w:rPr>
          <w:rFonts w:ascii="Times New Roman" w:hAnsi="Times New Roman"/>
          <w:sz w:val="28"/>
          <w:szCs w:val="28"/>
        </w:rPr>
        <w:t xml:space="preserve"> телефону в указанный срок, копия решения направляется НГДОУ посредством </w:t>
      </w:r>
      <w:r w:rsidR="003C5DB0">
        <w:rPr>
          <w:rFonts w:ascii="Times New Roman" w:hAnsi="Times New Roman"/>
          <w:sz w:val="28"/>
          <w:szCs w:val="28"/>
        </w:rPr>
        <w:t xml:space="preserve">почтового отправления с уведомлением о вручении в течение трех рабочих дней со дня принятия решения. </w:t>
      </w:r>
    </w:p>
    <w:p w:rsidR="00307572" w:rsidRDefault="003C5DB0" w:rsidP="006707D4">
      <w:pPr>
        <w:spacing w:after="0"/>
        <w:ind w:firstLine="708"/>
        <w:jc w:val="both"/>
        <w:rPr>
          <w:rFonts w:ascii="Times New Roman" w:hAnsi="Times New Roman"/>
          <w:sz w:val="28"/>
          <w:szCs w:val="28"/>
        </w:rPr>
      </w:pPr>
      <w:r>
        <w:rPr>
          <w:rFonts w:ascii="Times New Roman" w:hAnsi="Times New Roman"/>
          <w:sz w:val="28"/>
          <w:szCs w:val="28"/>
        </w:rPr>
        <w:t>В случае принятия Комиссией решения о соответствии, представленных на получение</w:t>
      </w:r>
      <w:r w:rsidR="007C2299">
        <w:rPr>
          <w:rFonts w:ascii="Times New Roman" w:hAnsi="Times New Roman"/>
          <w:sz w:val="28"/>
          <w:szCs w:val="28"/>
        </w:rPr>
        <w:t xml:space="preserve"> субсидии</w:t>
      </w:r>
      <w:r w:rsidR="006923E1">
        <w:rPr>
          <w:rFonts w:ascii="Times New Roman" w:hAnsi="Times New Roman"/>
          <w:sz w:val="28"/>
          <w:szCs w:val="28"/>
        </w:rPr>
        <w:t xml:space="preserve"> документов требованиям настоящего Порядка</w:t>
      </w:r>
      <w:r w:rsidR="00A51A6A">
        <w:rPr>
          <w:rFonts w:ascii="Times New Roman" w:hAnsi="Times New Roman"/>
          <w:sz w:val="28"/>
          <w:szCs w:val="28"/>
        </w:rPr>
        <w:t>,</w:t>
      </w:r>
      <w:r w:rsidR="006923E1">
        <w:rPr>
          <w:rFonts w:ascii="Times New Roman" w:hAnsi="Times New Roman"/>
          <w:sz w:val="28"/>
          <w:szCs w:val="28"/>
        </w:rPr>
        <w:t xml:space="preserve"> Комиссия</w:t>
      </w:r>
      <w:r w:rsidR="00577D4A">
        <w:rPr>
          <w:rFonts w:ascii="Times New Roman" w:hAnsi="Times New Roman"/>
          <w:sz w:val="28"/>
          <w:szCs w:val="28"/>
        </w:rPr>
        <w:t>,</w:t>
      </w:r>
      <w:r w:rsidR="006923E1">
        <w:rPr>
          <w:rFonts w:ascii="Times New Roman" w:hAnsi="Times New Roman"/>
          <w:sz w:val="28"/>
          <w:szCs w:val="28"/>
        </w:rPr>
        <w:t xml:space="preserve"> в срок не более пяти рабочих дней со дня принятия решения</w:t>
      </w:r>
      <w:r w:rsidR="00577D4A">
        <w:rPr>
          <w:rFonts w:ascii="Times New Roman" w:hAnsi="Times New Roman"/>
          <w:sz w:val="28"/>
          <w:szCs w:val="28"/>
        </w:rPr>
        <w:t>,</w:t>
      </w:r>
      <w:r w:rsidR="006923E1">
        <w:rPr>
          <w:rFonts w:ascii="Times New Roman" w:hAnsi="Times New Roman"/>
          <w:sz w:val="28"/>
          <w:szCs w:val="28"/>
        </w:rPr>
        <w:t xml:space="preserve"> </w:t>
      </w:r>
      <w:r w:rsidR="00651531">
        <w:rPr>
          <w:rFonts w:ascii="Times New Roman" w:hAnsi="Times New Roman"/>
          <w:sz w:val="28"/>
          <w:szCs w:val="28"/>
        </w:rPr>
        <w:t>направляет</w:t>
      </w:r>
      <w:r w:rsidR="001C11C0">
        <w:rPr>
          <w:rFonts w:ascii="Times New Roman" w:hAnsi="Times New Roman"/>
          <w:sz w:val="28"/>
          <w:szCs w:val="28"/>
        </w:rPr>
        <w:t xml:space="preserve"> </w:t>
      </w:r>
      <w:r w:rsidR="00957DE2">
        <w:rPr>
          <w:rFonts w:ascii="Times New Roman" w:hAnsi="Times New Roman"/>
          <w:sz w:val="28"/>
          <w:szCs w:val="28"/>
        </w:rPr>
        <w:t>посредством почт</w:t>
      </w:r>
      <w:r w:rsidR="004D5595">
        <w:rPr>
          <w:rFonts w:ascii="Times New Roman" w:hAnsi="Times New Roman"/>
          <w:sz w:val="28"/>
          <w:szCs w:val="28"/>
        </w:rPr>
        <w:t>овой связи</w:t>
      </w:r>
      <w:r w:rsidR="00957DE2">
        <w:rPr>
          <w:rFonts w:ascii="Times New Roman" w:hAnsi="Times New Roman"/>
          <w:sz w:val="28"/>
          <w:szCs w:val="28"/>
        </w:rPr>
        <w:t xml:space="preserve"> </w:t>
      </w:r>
      <w:r w:rsidR="00375E87">
        <w:rPr>
          <w:rFonts w:ascii="Times New Roman" w:hAnsi="Times New Roman"/>
          <w:sz w:val="28"/>
          <w:szCs w:val="28"/>
        </w:rPr>
        <w:t>в</w:t>
      </w:r>
      <w:r w:rsidR="006923E1">
        <w:rPr>
          <w:rFonts w:ascii="Times New Roman" w:hAnsi="Times New Roman"/>
          <w:sz w:val="28"/>
          <w:szCs w:val="28"/>
        </w:rPr>
        <w:t xml:space="preserve"> НГДОУ,</w:t>
      </w:r>
      <w:r w:rsidR="00090308">
        <w:rPr>
          <w:rFonts w:ascii="Times New Roman" w:hAnsi="Times New Roman"/>
          <w:sz w:val="28"/>
          <w:szCs w:val="28"/>
        </w:rPr>
        <w:t xml:space="preserve"> в отношении которого принято р</w:t>
      </w:r>
      <w:r w:rsidR="007C2299">
        <w:rPr>
          <w:rFonts w:ascii="Times New Roman" w:hAnsi="Times New Roman"/>
          <w:sz w:val="28"/>
          <w:szCs w:val="28"/>
        </w:rPr>
        <w:t>ешение о предоставлении субсидии</w:t>
      </w:r>
      <w:r w:rsidR="00090308">
        <w:rPr>
          <w:rFonts w:ascii="Times New Roman" w:hAnsi="Times New Roman"/>
          <w:sz w:val="28"/>
          <w:szCs w:val="28"/>
        </w:rPr>
        <w:t xml:space="preserve"> </w:t>
      </w:r>
      <w:r w:rsidR="001C11C0">
        <w:rPr>
          <w:rFonts w:ascii="Times New Roman" w:hAnsi="Times New Roman"/>
          <w:sz w:val="28"/>
          <w:szCs w:val="28"/>
        </w:rPr>
        <w:t>для подписания</w:t>
      </w:r>
      <w:r w:rsidR="004D5595">
        <w:rPr>
          <w:rFonts w:ascii="Times New Roman" w:hAnsi="Times New Roman"/>
          <w:sz w:val="28"/>
          <w:szCs w:val="28"/>
        </w:rPr>
        <w:t xml:space="preserve"> в двух экземплярах</w:t>
      </w:r>
      <w:r w:rsidR="00090308">
        <w:rPr>
          <w:rFonts w:ascii="Times New Roman" w:hAnsi="Times New Roman"/>
          <w:sz w:val="28"/>
          <w:szCs w:val="28"/>
        </w:rPr>
        <w:t xml:space="preserve"> </w:t>
      </w:r>
      <w:r w:rsidR="00B86DDE">
        <w:rPr>
          <w:rFonts w:ascii="Times New Roman" w:hAnsi="Times New Roman"/>
          <w:sz w:val="28"/>
          <w:szCs w:val="28"/>
        </w:rPr>
        <w:t>проект</w:t>
      </w:r>
      <w:r w:rsidR="00090308">
        <w:rPr>
          <w:rFonts w:ascii="Times New Roman" w:hAnsi="Times New Roman"/>
          <w:sz w:val="28"/>
          <w:szCs w:val="28"/>
        </w:rPr>
        <w:t xml:space="preserve"> соглашения</w:t>
      </w:r>
      <w:r w:rsidR="00B86DDE">
        <w:rPr>
          <w:rFonts w:ascii="Times New Roman" w:hAnsi="Times New Roman"/>
          <w:sz w:val="28"/>
          <w:szCs w:val="28"/>
        </w:rPr>
        <w:t xml:space="preserve"> </w:t>
      </w:r>
      <w:r w:rsidR="00090308">
        <w:rPr>
          <w:rFonts w:ascii="Times New Roman" w:hAnsi="Times New Roman"/>
          <w:sz w:val="28"/>
          <w:szCs w:val="28"/>
        </w:rPr>
        <w:t xml:space="preserve">о предоставлении </w:t>
      </w:r>
      <w:r w:rsidR="007C2299">
        <w:rPr>
          <w:rFonts w:ascii="Times New Roman" w:hAnsi="Times New Roman"/>
          <w:sz w:val="28"/>
          <w:szCs w:val="28"/>
        </w:rPr>
        <w:t>субсидии</w:t>
      </w:r>
      <w:r w:rsidR="00090308">
        <w:rPr>
          <w:rFonts w:ascii="Times New Roman" w:hAnsi="Times New Roman"/>
          <w:sz w:val="28"/>
          <w:szCs w:val="28"/>
        </w:rPr>
        <w:t>.</w:t>
      </w:r>
      <w:r w:rsidR="00957DE2">
        <w:rPr>
          <w:rFonts w:ascii="Times New Roman" w:hAnsi="Times New Roman"/>
          <w:sz w:val="28"/>
          <w:szCs w:val="28"/>
        </w:rPr>
        <w:t xml:space="preserve"> </w:t>
      </w:r>
    </w:p>
    <w:p w:rsidR="008218D7" w:rsidRDefault="00307572" w:rsidP="006707D4">
      <w:pPr>
        <w:spacing w:after="0"/>
        <w:ind w:firstLine="708"/>
        <w:jc w:val="both"/>
        <w:rPr>
          <w:rFonts w:ascii="Times New Roman" w:hAnsi="Times New Roman"/>
          <w:sz w:val="28"/>
          <w:szCs w:val="28"/>
        </w:rPr>
      </w:pPr>
      <w:r>
        <w:rPr>
          <w:rFonts w:ascii="Times New Roman" w:hAnsi="Times New Roman"/>
          <w:sz w:val="28"/>
          <w:szCs w:val="28"/>
        </w:rPr>
        <w:t>НГДОУ,</w:t>
      </w:r>
      <w:r w:rsidR="00957DE2">
        <w:rPr>
          <w:rFonts w:ascii="Times New Roman" w:hAnsi="Times New Roman"/>
          <w:sz w:val="28"/>
          <w:szCs w:val="28"/>
        </w:rPr>
        <w:t xml:space="preserve"> в отношении которого принято решение о пр</w:t>
      </w:r>
      <w:r w:rsidR="007C2299">
        <w:rPr>
          <w:rFonts w:ascii="Times New Roman" w:hAnsi="Times New Roman"/>
          <w:sz w:val="28"/>
          <w:szCs w:val="28"/>
        </w:rPr>
        <w:t>едоставлении субсидии</w:t>
      </w:r>
      <w:r w:rsidR="00A51A6A">
        <w:rPr>
          <w:rFonts w:ascii="Times New Roman" w:hAnsi="Times New Roman"/>
          <w:sz w:val="28"/>
          <w:szCs w:val="28"/>
        </w:rPr>
        <w:t>,</w:t>
      </w:r>
      <w:r>
        <w:rPr>
          <w:rFonts w:ascii="Times New Roman" w:hAnsi="Times New Roman"/>
          <w:sz w:val="28"/>
          <w:szCs w:val="28"/>
        </w:rPr>
        <w:t xml:space="preserve"> в течение трех</w:t>
      </w:r>
      <w:r w:rsidR="00957DE2">
        <w:rPr>
          <w:rFonts w:ascii="Times New Roman" w:hAnsi="Times New Roman"/>
          <w:sz w:val="28"/>
          <w:szCs w:val="28"/>
        </w:rPr>
        <w:t xml:space="preserve"> рабочих дней со дня получения проекта соглашения для подписания </w:t>
      </w:r>
      <w:r w:rsidR="00375E87">
        <w:rPr>
          <w:rFonts w:ascii="Times New Roman" w:hAnsi="Times New Roman"/>
          <w:sz w:val="28"/>
          <w:szCs w:val="28"/>
        </w:rPr>
        <w:t>через уполномоченного представителя</w:t>
      </w:r>
      <w:r w:rsidR="00A51A6A">
        <w:rPr>
          <w:rFonts w:ascii="Times New Roman" w:hAnsi="Times New Roman"/>
          <w:sz w:val="28"/>
          <w:szCs w:val="28"/>
        </w:rPr>
        <w:t xml:space="preserve">, </w:t>
      </w:r>
      <w:r>
        <w:rPr>
          <w:rFonts w:ascii="Times New Roman" w:hAnsi="Times New Roman"/>
          <w:sz w:val="28"/>
          <w:szCs w:val="28"/>
        </w:rPr>
        <w:t xml:space="preserve">либо почтовой связью </w:t>
      </w:r>
      <w:r w:rsidR="00A51A6A">
        <w:rPr>
          <w:rFonts w:ascii="Times New Roman" w:hAnsi="Times New Roman"/>
          <w:sz w:val="28"/>
          <w:szCs w:val="28"/>
        </w:rPr>
        <w:t>(</w:t>
      </w:r>
      <w:r>
        <w:rPr>
          <w:rFonts w:ascii="Times New Roman" w:hAnsi="Times New Roman"/>
          <w:sz w:val="28"/>
          <w:szCs w:val="28"/>
        </w:rPr>
        <w:t>по выбору</w:t>
      </w:r>
      <w:r w:rsidR="00A51A6A">
        <w:rPr>
          <w:rFonts w:ascii="Times New Roman" w:hAnsi="Times New Roman"/>
          <w:sz w:val="28"/>
          <w:szCs w:val="28"/>
        </w:rPr>
        <w:t xml:space="preserve"> </w:t>
      </w:r>
      <w:r>
        <w:rPr>
          <w:rFonts w:ascii="Times New Roman" w:hAnsi="Times New Roman"/>
          <w:sz w:val="28"/>
          <w:szCs w:val="28"/>
        </w:rPr>
        <w:t xml:space="preserve">НГДОУ) </w:t>
      </w:r>
      <w:r w:rsidR="00957DE2">
        <w:rPr>
          <w:rFonts w:ascii="Times New Roman" w:hAnsi="Times New Roman"/>
          <w:sz w:val="28"/>
          <w:szCs w:val="28"/>
        </w:rPr>
        <w:t>возвращает</w:t>
      </w:r>
      <w:r w:rsidR="00604B21">
        <w:rPr>
          <w:rFonts w:ascii="Times New Roman" w:hAnsi="Times New Roman"/>
          <w:sz w:val="28"/>
          <w:szCs w:val="28"/>
        </w:rPr>
        <w:t xml:space="preserve"> один согласованный экземпляр</w:t>
      </w:r>
      <w:r w:rsidR="00957DE2">
        <w:rPr>
          <w:rFonts w:ascii="Times New Roman" w:hAnsi="Times New Roman"/>
          <w:sz w:val="28"/>
          <w:szCs w:val="28"/>
        </w:rPr>
        <w:t xml:space="preserve"> Уполномоченному органу.</w:t>
      </w:r>
    </w:p>
    <w:p w:rsidR="007E4512" w:rsidRDefault="00B86DDE" w:rsidP="00B44EA6">
      <w:pPr>
        <w:spacing w:after="0"/>
        <w:ind w:firstLine="708"/>
        <w:jc w:val="both"/>
        <w:rPr>
          <w:rFonts w:ascii="Times New Roman" w:hAnsi="Times New Roman"/>
          <w:sz w:val="28"/>
          <w:szCs w:val="28"/>
        </w:rPr>
      </w:pPr>
      <w:r>
        <w:rPr>
          <w:rFonts w:ascii="Times New Roman" w:hAnsi="Times New Roman"/>
          <w:sz w:val="28"/>
          <w:szCs w:val="28"/>
        </w:rPr>
        <w:t xml:space="preserve"> </w:t>
      </w:r>
      <w:r w:rsidR="00090308">
        <w:rPr>
          <w:rFonts w:ascii="Times New Roman" w:hAnsi="Times New Roman"/>
          <w:sz w:val="28"/>
          <w:szCs w:val="28"/>
        </w:rPr>
        <w:t xml:space="preserve"> </w:t>
      </w:r>
      <w:r w:rsidR="007C2299">
        <w:rPr>
          <w:rFonts w:ascii="Times New Roman" w:hAnsi="Times New Roman"/>
          <w:sz w:val="28"/>
          <w:szCs w:val="28"/>
        </w:rPr>
        <w:t>1.7. Получателем субсидии</w:t>
      </w:r>
      <w:r w:rsidR="007E4512" w:rsidRPr="007E4512">
        <w:rPr>
          <w:rFonts w:ascii="Times New Roman" w:hAnsi="Times New Roman"/>
          <w:sz w:val="28"/>
          <w:szCs w:val="28"/>
        </w:rPr>
        <w:t xml:space="preserve"> является </w:t>
      </w:r>
      <w:r w:rsidR="00A51A6A">
        <w:rPr>
          <w:rFonts w:ascii="Times New Roman" w:hAnsi="Times New Roman"/>
          <w:sz w:val="28"/>
          <w:szCs w:val="28"/>
        </w:rPr>
        <w:t>НГДОУ</w:t>
      </w:r>
      <w:r w:rsidR="002E09AF">
        <w:rPr>
          <w:rFonts w:ascii="Times New Roman" w:hAnsi="Times New Roman"/>
          <w:sz w:val="28"/>
          <w:szCs w:val="28"/>
        </w:rPr>
        <w:t>,</w:t>
      </w:r>
      <w:r w:rsidR="00833D43">
        <w:rPr>
          <w:rFonts w:ascii="Times New Roman" w:hAnsi="Times New Roman"/>
          <w:sz w:val="28"/>
          <w:szCs w:val="28"/>
        </w:rPr>
        <w:t xml:space="preserve"> представивше</w:t>
      </w:r>
      <w:r w:rsidR="007E4512" w:rsidRPr="007E4512">
        <w:rPr>
          <w:rFonts w:ascii="Times New Roman" w:hAnsi="Times New Roman"/>
          <w:sz w:val="28"/>
          <w:szCs w:val="28"/>
        </w:rPr>
        <w:t>е документы, предусмотренные пунктом 2.1 настоящего Порядка.</w:t>
      </w:r>
    </w:p>
    <w:p w:rsidR="00A51A6A" w:rsidRDefault="00A51A6A" w:rsidP="007E4512">
      <w:pPr>
        <w:jc w:val="center"/>
        <w:rPr>
          <w:rFonts w:ascii="Times New Roman" w:hAnsi="Times New Roman"/>
          <w:sz w:val="28"/>
          <w:szCs w:val="28"/>
        </w:rPr>
      </w:pPr>
    </w:p>
    <w:p w:rsidR="007E4512" w:rsidRPr="007E4512" w:rsidRDefault="007E4512" w:rsidP="007E4512">
      <w:pPr>
        <w:jc w:val="center"/>
        <w:rPr>
          <w:rFonts w:ascii="Times New Roman" w:hAnsi="Times New Roman"/>
          <w:sz w:val="28"/>
          <w:szCs w:val="28"/>
        </w:rPr>
      </w:pPr>
      <w:r w:rsidRPr="007E4512">
        <w:rPr>
          <w:rFonts w:ascii="Times New Roman" w:hAnsi="Times New Roman"/>
          <w:sz w:val="28"/>
          <w:szCs w:val="28"/>
        </w:rPr>
        <w:t>2.</w:t>
      </w:r>
      <w:r w:rsidR="007C2299">
        <w:rPr>
          <w:rFonts w:ascii="Times New Roman" w:hAnsi="Times New Roman"/>
          <w:sz w:val="28"/>
          <w:szCs w:val="28"/>
        </w:rPr>
        <w:t xml:space="preserve"> Порядок предоставления субсидии</w:t>
      </w:r>
    </w:p>
    <w:p w:rsidR="007E4512" w:rsidRPr="007E4512" w:rsidRDefault="007E4512" w:rsidP="006707D4">
      <w:pPr>
        <w:spacing w:after="0"/>
        <w:ind w:firstLine="708"/>
        <w:jc w:val="both"/>
        <w:rPr>
          <w:rFonts w:ascii="Times New Roman" w:hAnsi="Times New Roman"/>
          <w:sz w:val="28"/>
          <w:szCs w:val="28"/>
        </w:rPr>
      </w:pPr>
      <w:r w:rsidRPr="007E4512">
        <w:rPr>
          <w:rFonts w:ascii="Times New Roman" w:hAnsi="Times New Roman"/>
          <w:sz w:val="28"/>
          <w:szCs w:val="28"/>
        </w:rPr>
        <w:t>2.1. Н</w:t>
      </w:r>
      <w:r w:rsidR="00CE7CBA">
        <w:rPr>
          <w:rFonts w:ascii="Times New Roman" w:hAnsi="Times New Roman"/>
          <w:sz w:val="28"/>
          <w:szCs w:val="28"/>
        </w:rPr>
        <w:t>ГДОУ,</w:t>
      </w:r>
      <w:r w:rsidR="002E09AF">
        <w:rPr>
          <w:rFonts w:ascii="Times New Roman" w:hAnsi="Times New Roman"/>
          <w:sz w:val="28"/>
          <w:szCs w:val="28"/>
        </w:rPr>
        <w:t xml:space="preserve"> пр</w:t>
      </w:r>
      <w:r w:rsidR="007C2299">
        <w:rPr>
          <w:rFonts w:ascii="Times New Roman" w:hAnsi="Times New Roman"/>
          <w:sz w:val="28"/>
          <w:szCs w:val="28"/>
        </w:rPr>
        <w:t>етендующее на получение субсидии</w:t>
      </w:r>
      <w:r w:rsidR="002E09AF">
        <w:rPr>
          <w:rFonts w:ascii="Times New Roman" w:hAnsi="Times New Roman"/>
          <w:sz w:val="28"/>
          <w:szCs w:val="28"/>
        </w:rPr>
        <w:t>, предста</w:t>
      </w:r>
      <w:r w:rsidR="00833D43">
        <w:rPr>
          <w:rFonts w:ascii="Times New Roman" w:hAnsi="Times New Roman"/>
          <w:sz w:val="28"/>
          <w:szCs w:val="28"/>
        </w:rPr>
        <w:t>вляе</w:t>
      </w:r>
      <w:r w:rsidRPr="007E4512">
        <w:rPr>
          <w:rFonts w:ascii="Times New Roman" w:hAnsi="Times New Roman"/>
          <w:sz w:val="28"/>
          <w:szCs w:val="28"/>
        </w:rPr>
        <w:t>т в Уполномоченный орган следующие документы:</w:t>
      </w:r>
    </w:p>
    <w:p w:rsidR="007E4512" w:rsidRPr="007E4512" w:rsidRDefault="007E4512" w:rsidP="006707D4">
      <w:pPr>
        <w:spacing w:after="0"/>
        <w:jc w:val="both"/>
        <w:rPr>
          <w:rFonts w:ascii="Times New Roman" w:hAnsi="Times New Roman"/>
          <w:sz w:val="28"/>
          <w:szCs w:val="28"/>
        </w:rPr>
      </w:pPr>
      <w:r w:rsidRPr="007E4512">
        <w:rPr>
          <w:rFonts w:ascii="Times New Roman" w:hAnsi="Times New Roman"/>
          <w:sz w:val="28"/>
          <w:szCs w:val="28"/>
        </w:rPr>
        <w:t xml:space="preserve">1) </w:t>
      </w:r>
      <w:r w:rsidR="00B44EA6">
        <w:rPr>
          <w:rFonts w:ascii="Times New Roman" w:hAnsi="Times New Roman"/>
          <w:sz w:val="28"/>
          <w:szCs w:val="28"/>
        </w:rPr>
        <w:t xml:space="preserve"> заявление</w:t>
      </w:r>
      <w:r w:rsidRPr="007E4512">
        <w:rPr>
          <w:rFonts w:ascii="Times New Roman" w:hAnsi="Times New Roman"/>
          <w:sz w:val="28"/>
          <w:szCs w:val="28"/>
        </w:rPr>
        <w:t xml:space="preserve"> на предоставление субсидии; </w:t>
      </w:r>
    </w:p>
    <w:p w:rsidR="007E4512" w:rsidRPr="007E4512" w:rsidRDefault="007E4512" w:rsidP="006707D4">
      <w:pPr>
        <w:spacing w:after="0"/>
        <w:jc w:val="both"/>
        <w:rPr>
          <w:rFonts w:ascii="Times New Roman" w:hAnsi="Times New Roman"/>
          <w:sz w:val="28"/>
          <w:szCs w:val="28"/>
        </w:rPr>
      </w:pPr>
      <w:r w:rsidRPr="007E4512">
        <w:rPr>
          <w:rFonts w:ascii="Times New Roman" w:hAnsi="Times New Roman"/>
          <w:sz w:val="28"/>
          <w:szCs w:val="28"/>
        </w:rPr>
        <w:t>2) копию устава;</w:t>
      </w:r>
    </w:p>
    <w:p w:rsidR="007E4512" w:rsidRPr="007E4512" w:rsidRDefault="007E4512" w:rsidP="006707D4">
      <w:pPr>
        <w:spacing w:after="0"/>
        <w:jc w:val="both"/>
        <w:rPr>
          <w:rFonts w:ascii="Times New Roman" w:hAnsi="Times New Roman"/>
          <w:sz w:val="28"/>
          <w:szCs w:val="28"/>
        </w:rPr>
      </w:pPr>
      <w:r w:rsidRPr="007E4512">
        <w:rPr>
          <w:rFonts w:ascii="Times New Roman" w:hAnsi="Times New Roman"/>
          <w:sz w:val="28"/>
          <w:szCs w:val="28"/>
        </w:rPr>
        <w:t>3) копию свидетельства о государственной регистрации;</w:t>
      </w:r>
    </w:p>
    <w:p w:rsidR="007E4512" w:rsidRPr="007E4512" w:rsidRDefault="007E4512" w:rsidP="006707D4">
      <w:pPr>
        <w:spacing w:after="0"/>
        <w:jc w:val="both"/>
        <w:rPr>
          <w:rFonts w:ascii="Times New Roman" w:hAnsi="Times New Roman"/>
          <w:sz w:val="28"/>
          <w:szCs w:val="28"/>
        </w:rPr>
      </w:pPr>
      <w:r w:rsidRPr="007E4512">
        <w:rPr>
          <w:rFonts w:ascii="Times New Roman" w:hAnsi="Times New Roman"/>
          <w:sz w:val="28"/>
          <w:szCs w:val="28"/>
        </w:rPr>
        <w:t>4) копию свидетельства о постановке на учёт в налоговом органе;</w:t>
      </w:r>
    </w:p>
    <w:p w:rsidR="007E4512" w:rsidRPr="007E4512" w:rsidRDefault="007E4512" w:rsidP="006707D4">
      <w:pPr>
        <w:spacing w:after="0"/>
        <w:jc w:val="both"/>
        <w:rPr>
          <w:rFonts w:ascii="Times New Roman" w:hAnsi="Times New Roman"/>
          <w:sz w:val="28"/>
          <w:szCs w:val="28"/>
        </w:rPr>
      </w:pPr>
      <w:r w:rsidRPr="007E4512">
        <w:rPr>
          <w:rFonts w:ascii="Times New Roman" w:hAnsi="Times New Roman"/>
          <w:sz w:val="28"/>
          <w:szCs w:val="28"/>
        </w:rPr>
        <w:t>5) копию лицензии на осуществление образовательной деятельности;</w:t>
      </w:r>
    </w:p>
    <w:p w:rsidR="007E4512" w:rsidRPr="007E4512" w:rsidRDefault="007E4512" w:rsidP="006707D4">
      <w:pPr>
        <w:spacing w:after="0"/>
        <w:jc w:val="both"/>
        <w:rPr>
          <w:rFonts w:ascii="Times New Roman" w:hAnsi="Times New Roman"/>
          <w:sz w:val="28"/>
          <w:szCs w:val="28"/>
        </w:rPr>
      </w:pPr>
      <w:r w:rsidRPr="007E4512">
        <w:rPr>
          <w:rFonts w:ascii="Times New Roman" w:hAnsi="Times New Roman"/>
          <w:sz w:val="28"/>
          <w:szCs w:val="28"/>
        </w:rPr>
        <w:t>6) копию штатного расписания;</w:t>
      </w:r>
    </w:p>
    <w:p w:rsidR="007E4512" w:rsidRDefault="007E4512" w:rsidP="006707D4">
      <w:pPr>
        <w:spacing w:after="0"/>
        <w:jc w:val="both"/>
        <w:rPr>
          <w:rFonts w:ascii="Times New Roman" w:hAnsi="Times New Roman"/>
          <w:sz w:val="28"/>
          <w:szCs w:val="28"/>
        </w:rPr>
      </w:pPr>
      <w:r w:rsidRPr="007E4512">
        <w:rPr>
          <w:rFonts w:ascii="Times New Roman" w:hAnsi="Times New Roman"/>
          <w:sz w:val="28"/>
          <w:szCs w:val="28"/>
        </w:rPr>
        <w:t xml:space="preserve">7) сведения о фактической численности воспитанников </w:t>
      </w:r>
      <w:r w:rsidR="00CE7CBA">
        <w:rPr>
          <w:rFonts w:ascii="Times New Roman" w:hAnsi="Times New Roman"/>
          <w:sz w:val="28"/>
          <w:szCs w:val="28"/>
        </w:rPr>
        <w:t>НГДОУ</w:t>
      </w:r>
      <w:r w:rsidRPr="007E4512">
        <w:rPr>
          <w:rFonts w:ascii="Times New Roman" w:hAnsi="Times New Roman"/>
          <w:sz w:val="28"/>
          <w:szCs w:val="28"/>
        </w:rPr>
        <w:t xml:space="preserve"> по состоянию на начало текущего года, подтвержденные приказами о зачислении.</w:t>
      </w:r>
      <w:r w:rsidR="000A7F73">
        <w:rPr>
          <w:rFonts w:ascii="Times New Roman" w:hAnsi="Times New Roman"/>
          <w:sz w:val="28"/>
          <w:szCs w:val="28"/>
        </w:rPr>
        <w:t xml:space="preserve"> </w:t>
      </w:r>
    </w:p>
    <w:p w:rsidR="000A7F73" w:rsidRDefault="000A7F73" w:rsidP="006707D4">
      <w:pPr>
        <w:spacing w:after="0"/>
        <w:jc w:val="both"/>
        <w:rPr>
          <w:rFonts w:ascii="Times New Roman" w:hAnsi="Times New Roman"/>
          <w:sz w:val="28"/>
          <w:szCs w:val="28"/>
        </w:rPr>
      </w:pPr>
      <w:r>
        <w:rPr>
          <w:rFonts w:ascii="Times New Roman" w:hAnsi="Times New Roman"/>
          <w:sz w:val="28"/>
          <w:szCs w:val="28"/>
        </w:rPr>
        <w:tab/>
        <w:t>Копии документов должны быть заверены печатью (при ее наличии)</w:t>
      </w:r>
      <w:r w:rsidR="00346EE2">
        <w:rPr>
          <w:rFonts w:ascii="Times New Roman" w:hAnsi="Times New Roman"/>
          <w:sz w:val="28"/>
          <w:szCs w:val="28"/>
        </w:rPr>
        <w:t xml:space="preserve"> и подписью руководителя НГДОУ (лица, его замещающего).</w:t>
      </w:r>
    </w:p>
    <w:p w:rsidR="00B13B78" w:rsidRPr="007E4512" w:rsidRDefault="00B13B78" w:rsidP="006707D4">
      <w:pPr>
        <w:spacing w:after="0"/>
        <w:jc w:val="both"/>
        <w:rPr>
          <w:rFonts w:ascii="Times New Roman" w:hAnsi="Times New Roman"/>
          <w:sz w:val="28"/>
          <w:szCs w:val="28"/>
        </w:rPr>
      </w:pPr>
      <w:r>
        <w:rPr>
          <w:rFonts w:ascii="Times New Roman" w:hAnsi="Times New Roman"/>
          <w:sz w:val="28"/>
          <w:szCs w:val="28"/>
        </w:rPr>
        <w:tab/>
        <w:t>Копии документов, указанных в подпунктах 3, 4 и 5, в случае их непредставления НГДОУ по собственной инициативе, подлежат запросу Уполномоченным органом, в порядке межведомственного взаимодействия.</w:t>
      </w:r>
    </w:p>
    <w:p w:rsidR="007E4512" w:rsidRPr="007E4512" w:rsidRDefault="007E4512" w:rsidP="007E4512">
      <w:pPr>
        <w:ind w:firstLine="708"/>
        <w:jc w:val="both"/>
        <w:rPr>
          <w:rFonts w:ascii="Times New Roman" w:hAnsi="Times New Roman"/>
          <w:sz w:val="28"/>
          <w:szCs w:val="28"/>
        </w:rPr>
      </w:pPr>
      <w:r w:rsidRPr="007E4512">
        <w:rPr>
          <w:rFonts w:ascii="Times New Roman" w:hAnsi="Times New Roman"/>
          <w:sz w:val="28"/>
          <w:szCs w:val="28"/>
        </w:rPr>
        <w:t>Для проверки подлинности копий</w:t>
      </w:r>
      <w:r w:rsidR="000A7F73">
        <w:rPr>
          <w:rFonts w:ascii="Times New Roman" w:hAnsi="Times New Roman"/>
          <w:sz w:val="28"/>
          <w:szCs w:val="28"/>
        </w:rPr>
        <w:t xml:space="preserve"> </w:t>
      </w:r>
      <w:r w:rsidRPr="007E4512">
        <w:rPr>
          <w:rFonts w:ascii="Times New Roman" w:hAnsi="Times New Roman"/>
          <w:sz w:val="28"/>
          <w:szCs w:val="28"/>
        </w:rPr>
        <w:t xml:space="preserve">документов </w:t>
      </w:r>
      <w:r w:rsidR="00CE7CBA">
        <w:rPr>
          <w:rFonts w:ascii="Times New Roman" w:hAnsi="Times New Roman"/>
          <w:sz w:val="28"/>
          <w:szCs w:val="28"/>
        </w:rPr>
        <w:t>НГДОУ</w:t>
      </w:r>
      <w:r w:rsidRPr="007E4512">
        <w:rPr>
          <w:rFonts w:ascii="Times New Roman" w:hAnsi="Times New Roman"/>
          <w:sz w:val="28"/>
          <w:szCs w:val="28"/>
        </w:rPr>
        <w:t xml:space="preserve"> представляет оригиналы документов.</w:t>
      </w:r>
    </w:p>
    <w:p w:rsidR="007E4512" w:rsidRPr="007E4512" w:rsidRDefault="00CE7CBA" w:rsidP="006707D4">
      <w:pPr>
        <w:spacing w:after="0"/>
        <w:ind w:firstLine="708"/>
        <w:jc w:val="both"/>
        <w:rPr>
          <w:rFonts w:ascii="Times New Roman" w:hAnsi="Times New Roman"/>
          <w:sz w:val="28"/>
          <w:szCs w:val="28"/>
        </w:rPr>
      </w:pPr>
      <w:r>
        <w:rPr>
          <w:rFonts w:ascii="Times New Roman" w:hAnsi="Times New Roman"/>
          <w:sz w:val="28"/>
          <w:szCs w:val="28"/>
        </w:rPr>
        <w:lastRenderedPageBreak/>
        <w:t>2.2. Заявление</w:t>
      </w:r>
      <w:r w:rsidR="007C2299">
        <w:rPr>
          <w:rFonts w:ascii="Times New Roman" w:hAnsi="Times New Roman"/>
          <w:sz w:val="28"/>
          <w:szCs w:val="28"/>
        </w:rPr>
        <w:t xml:space="preserve"> на предоставление субсидии</w:t>
      </w:r>
      <w:r w:rsidR="007E4512" w:rsidRPr="007E4512">
        <w:rPr>
          <w:rFonts w:ascii="Times New Roman" w:hAnsi="Times New Roman"/>
          <w:sz w:val="28"/>
          <w:szCs w:val="28"/>
        </w:rPr>
        <w:t xml:space="preserve"> представляется </w:t>
      </w:r>
      <w:r>
        <w:rPr>
          <w:rFonts w:ascii="Times New Roman" w:hAnsi="Times New Roman"/>
          <w:sz w:val="28"/>
          <w:szCs w:val="28"/>
        </w:rPr>
        <w:t xml:space="preserve">НГДОУ в Уполномоченный орган </w:t>
      </w:r>
      <w:r w:rsidR="007E4512" w:rsidRPr="007E4512">
        <w:rPr>
          <w:rFonts w:ascii="Times New Roman" w:hAnsi="Times New Roman"/>
          <w:sz w:val="28"/>
          <w:szCs w:val="28"/>
        </w:rPr>
        <w:t>по форме согласно Приложению 1 к настоящему Порядку</w:t>
      </w:r>
      <w:r w:rsidR="006707D4">
        <w:rPr>
          <w:rFonts w:ascii="Times New Roman" w:hAnsi="Times New Roman"/>
          <w:sz w:val="28"/>
          <w:szCs w:val="28"/>
        </w:rPr>
        <w:t>.</w:t>
      </w:r>
    </w:p>
    <w:p w:rsidR="007E4512" w:rsidRPr="007E4512" w:rsidRDefault="007E4512" w:rsidP="006707D4">
      <w:pPr>
        <w:spacing w:after="0"/>
        <w:ind w:firstLine="708"/>
        <w:jc w:val="both"/>
        <w:rPr>
          <w:rFonts w:ascii="Times New Roman" w:hAnsi="Times New Roman"/>
          <w:sz w:val="28"/>
          <w:szCs w:val="28"/>
        </w:rPr>
      </w:pPr>
      <w:r w:rsidRPr="007E4512">
        <w:rPr>
          <w:rFonts w:ascii="Times New Roman" w:hAnsi="Times New Roman"/>
          <w:sz w:val="28"/>
          <w:szCs w:val="28"/>
        </w:rPr>
        <w:t xml:space="preserve">Одновременно с подачей </w:t>
      </w:r>
      <w:r w:rsidR="006677C6">
        <w:rPr>
          <w:rFonts w:ascii="Times New Roman" w:hAnsi="Times New Roman"/>
          <w:sz w:val="28"/>
          <w:szCs w:val="28"/>
        </w:rPr>
        <w:t>заявления</w:t>
      </w:r>
      <w:r w:rsidR="00AC0E01">
        <w:rPr>
          <w:rFonts w:ascii="Times New Roman" w:hAnsi="Times New Roman"/>
          <w:sz w:val="28"/>
          <w:szCs w:val="28"/>
        </w:rPr>
        <w:t xml:space="preserve"> на предоставле</w:t>
      </w:r>
      <w:r w:rsidR="007C2299">
        <w:rPr>
          <w:rFonts w:ascii="Times New Roman" w:hAnsi="Times New Roman"/>
          <w:sz w:val="28"/>
          <w:szCs w:val="28"/>
        </w:rPr>
        <w:t>ние субсидии</w:t>
      </w:r>
      <w:r w:rsidRPr="007E4512">
        <w:rPr>
          <w:rFonts w:ascii="Times New Roman" w:hAnsi="Times New Roman"/>
          <w:sz w:val="28"/>
          <w:szCs w:val="28"/>
        </w:rPr>
        <w:t xml:space="preserve"> </w:t>
      </w:r>
      <w:r w:rsidR="00CE7CBA">
        <w:rPr>
          <w:rFonts w:ascii="Times New Roman" w:hAnsi="Times New Roman"/>
          <w:sz w:val="28"/>
          <w:szCs w:val="28"/>
        </w:rPr>
        <w:t>НГДОУ</w:t>
      </w:r>
      <w:r w:rsidRPr="007E4512">
        <w:rPr>
          <w:rFonts w:ascii="Times New Roman" w:hAnsi="Times New Roman"/>
          <w:sz w:val="28"/>
          <w:szCs w:val="28"/>
        </w:rPr>
        <w:t xml:space="preserve"> представляет в Уполномоченный орган, предполагаемый график финансирования </w:t>
      </w:r>
      <w:r w:rsidR="007C2299">
        <w:rPr>
          <w:rFonts w:ascii="Times New Roman" w:hAnsi="Times New Roman"/>
          <w:sz w:val="28"/>
          <w:szCs w:val="28"/>
        </w:rPr>
        <w:t xml:space="preserve">  субсидии</w:t>
      </w:r>
      <w:r w:rsidRPr="007E4512">
        <w:rPr>
          <w:rFonts w:ascii="Times New Roman" w:hAnsi="Times New Roman"/>
          <w:sz w:val="28"/>
          <w:szCs w:val="28"/>
        </w:rPr>
        <w:t xml:space="preserve"> по форме согласно Приложению 2 к настоящему Порядку.</w:t>
      </w:r>
    </w:p>
    <w:p w:rsidR="00B96C6F" w:rsidRDefault="007E4512" w:rsidP="006707D4">
      <w:pPr>
        <w:spacing w:after="0"/>
        <w:ind w:firstLine="708"/>
        <w:jc w:val="both"/>
        <w:rPr>
          <w:rFonts w:ascii="Times New Roman" w:hAnsi="Times New Roman"/>
          <w:sz w:val="28"/>
          <w:szCs w:val="28"/>
        </w:rPr>
      </w:pPr>
      <w:r w:rsidRPr="007E4512">
        <w:rPr>
          <w:rFonts w:ascii="Times New Roman" w:hAnsi="Times New Roman"/>
          <w:sz w:val="28"/>
          <w:szCs w:val="28"/>
        </w:rPr>
        <w:t xml:space="preserve">2.3. </w:t>
      </w:r>
      <w:r w:rsidR="00B96C6F">
        <w:rPr>
          <w:rFonts w:ascii="Times New Roman" w:hAnsi="Times New Roman"/>
          <w:sz w:val="28"/>
          <w:szCs w:val="28"/>
        </w:rPr>
        <w:t xml:space="preserve">Основанием для отказа </w:t>
      </w:r>
      <w:r w:rsidR="007C2299">
        <w:rPr>
          <w:rFonts w:ascii="Times New Roman" w:hAnsi="Times New Roman"/>
          <w:sz w:val="28"/>
          <w:szCs w:val="28"/>
        </w:rPr>
        <w:t>НГДОУ в предоставлении субсидии</w:t>
      </w:r>
      <w:r w:rsidR="00B96C6F">
        <w:rPr>
          <w:rFonts w:ascii="Times New Roman" w:hAnsi="Times New Roman"/>
          <w:sz w:val="28"/>
          <w:szCs w:val="28"/>
        </w:rPr>
        <w:t xml:space="preserve"> является: </w:t>
      </w:r>
    </w:p>
    <w:p w:rsidR="00B96C6F" w:rsidRDefault="00B96C6F" w:rsidP="006707D4">
      <w:pPr>
        <w:spacing w:after="0"/>
        <w:ind w:firstLine="708"/>
        <w:jc w:val="both"/>
        <w:rPr>
          <w:rFonts w:ascii="Times New Roman" w:hAnsi="Times New Roman"/>
          <w:sz w:val="28"/>
          <w:szCs w:val="28"/>
        </w:rPr>
      </w:pPr>
      <w:r>
        <w:rPr>
          <w:rFonts w:ascii="Times New Roman" w:hAnsi="Times New Roman"/>
          <w:sz w:val="28"/>
          <w:szCs w:val="28"/>
        </w:rPr>
        <w:t xml:space="preserve">- </w:t>
      </w:r>
      <w:r w:rsidR="00B352E0">
        <w:rPr>
          <w:rFonts w:ascii="Times New Roman" w:hAnsi="Times New Roman"/>
          <w:sz w:val="28"/>
          <w:szCs w:val="28"/>
        </w:rPr>
        <w:t>не</w:t>
      </w:r>
      <w:r w:rsidR="00B13B78">
        <w:rPr>
          <w:rFonts w:ascii="Times New Roman" w:hAnsi="Times New Roman"/>
          <w:sz w:val="28"/>
          <w:szCs w:val="28"/>
        </w:rPr>
        <w:t>представление</w:t>
      </w:r>
      <w:r w:rsidR="00B352E0">
        <w:rPr>
          <w:rFonts w:ascii="Times New Roman" w:hAnsi="Times New Roman"/>
          <w:sz w:val="28"/>
          <w:szCs w:val="28"/>
        </w:rPr>
        <w:t xml:space="preserve"> </w:t>
      </w:r>
      <w:r w:rsidR="007C2299">
        <w:rPr>
          <w:rFonts w:ascii="Times New Roman" w:hAnsi="Times New Roman"/>
          <w:sz w:val="28"/>
          <w:szCs w:val="28"/>
        </w:rPr>
        <w:t>НГДОУ</w:t>
      </w:r>
      <w:r w:rsidR="00B352E0">
        <w:rPr>
          <w:rFonts w:ascii="Times New Roman" w:hAnsi="Times New Roman"/>
          <w:sz w:val="28"/>
          <w:szCs w:val="28"/>
        </w:rPr>
        <w:t xml:space="preserve"> документов</w:t>
      </w:r>
      <w:r w:rsidR="00833D43">
        <w:rPr>
          <w:rFonts w:ascii="Times New Roman" w:hAnsi="Times New Roman"/>
          <w:sz w:val="28"/>
          <w:szCs w:val="28"/>
        </w:rPr>
        <w:t xml:space="preserve"> </w:t>
      </w:r>
      <w:r w:rsidR="00B13B78">
        <w:rPr>
          <w:rFonts w:ascii="Times New Roman" w:hAnsi="Times New Roman"/>
          <w:sz w:val="28"/>
          <w:szCs w:val="28"/>
        </w:rPr>
        <w:t>предусмотренных</w:t>
      </w:r>
      <w:r w:rsidR="00833D43">
        <w:rPr>
          <w:rFonts w:ascii="Times New Roman" w:hAnsi="Times New Roman"/>
          <w:sz w:val="28"/>
          <w:szCs w:val="28"/>
        </w:rPr>
        <w:t>, пунктом</w:t>
      </w:r>
      <w:r w:rsidR="007E4512" w:rsidRPr="007E4512">
        <w:rPr>
          <w:rFonts w:ascii="Times New Roman" w:hAnsi="Times New Roman"/>
          <w:sz w:val="28"/>
          <w:szCs w:val="28"/>
        </w:rPr>
        <w:t xml:space="preserve"> 2.1 настоящего Порядка</w:t>
      </w:r>
      <w:r>
        <w:rPr>
          <w:rFonts w:ascii="Times New Roman" w:hAnsi="Times New Roman"/>
          <w:sz w:val="28"/>
          <w:szCs w:val="28"/>
        </w:rPr>
        <w:t>;</w:t>
      </w:r>
    </w:p>
    <w:p w:rsidR="00B13B78" w:rsidRDefault="00833D43" w:rsidP="00B13B78">
      <w:pPr>
        <w:spacing w:after="0"/>
        <w:ind w:firstLine="708"/>
        <w:jc w:val="both"/>
        <w:rPr>
          <w:rFonts w:ascii="Times New Roman" w:hAnsi="Times New Roman"/>
          <w:sz w:val="28"/>
          <w:szCs w:val="28"/>
        </w:rPr>
      </w:pPr>
      <w:r>
        <w:rPr>
          <w:rFonts w:ascii="Times New Roman" w:hAnsi="Times New Roman"/>
          <w:sz w:val="28"/>
          <w:szCs w:val="28"/>
        </w:rPr>
        <w:t xml:space="preserve"> </w:t>
      </w:r>
      <w:r w:rsidR="00B96C6F">
        <w:rPr>
          <w:rFonts w:ascii="Times New Roman" w:hAnsi="Times New Roman"/>
          <w:sz w:val="28"/>
          <w:szCs w:val="28"/>
        </w:rPr>
        <w:t>-</w:t>
      </w:r>
      <w:r>
        <w:rPr>
          <w:rFonts w:ascii="Times New Roman" w:hAnsi="Times New Roman"/>
          <w:sz w:val="28"/>
          <w:szCs w:val="28"/>
        </w:rPr>
        <w:t>недостоверн</w:t>
      </w:r>
      <w:r w:rsidR="00B96C6F">
        <w:rPr>
          <w:rFonts w:ascii="Times New Roman" w:hAnsi="Times New Roman"/>
          <w:sz w:val="28"/>
          <w:szCs w:val="28"/>
        </w:rPr>
        <w:t xml:space="preserve">ость представленной </w:t>
      </w:r>
      <w:r w:rsidR="007C2299">
        <w:rPr>
          <w:rFonts w:ascii="Times New Roman" w:hAnsi="Times New Roman"/>
          <w:sz w:val="28"/>
          <w:szCs w:val="28"/>
        </w:rPr>
        <w:t>НГДОУ</w:t>
      </w:r>
      <w:r w:rsidR="00B96C6F">
        <w:rPr>
          <w:rFonts w:ascii="Times New Roman" w:hAnsi="Times New Roman"/>
          <w:sz w:val="28"/>
          <w:szCs w:val="28"/>
        </w:rPr>
        <w:t xml:space="preserve"> информации;</w:t>
      </w:r>
    </w:p>
    <w:p w:rsidR="007E4512" w:rsidRPr="007E4512" w:rsidRDefault="00B96C6F" w:rsidP="00B13B78">
      <w:pPr>
        <w:spacing w:after="0"/>
        <w:jc w:val="both"/>
        <w:rPr>
          <w:rFonts w:ascii="Times New Roman" w:hAnsi="Times New Roman"/>
          <w:sz w:val="28"/>
          <w:szCs w:val="28"/>
        </w:rPr>
      </w:pPr>
      <w:r>
        <w:rPr>
          <w:rFonts w:ascii="Times New Roman" w:hAnsi="Times New Roman"/>
          <w:sz w:val="28"/>
          <w:szCs w:val="28"/>
        </w:rPr>
        <w:t xml:space="preserve">          </w:t>
      </w:r>
      <w:r w:rsidR="007E4512" w:rsidRPr="007E4512">
        <w:rPr>
          <w:rFonts w:ascii="Times New Roman" w:hAnsi="Times New Roman"/>
          <w:sz w:val="28"/>
          <w:szCs w:val="28"/>
        </w:rPr>
        <w:t xml:space="preserve">2.4. </w:t>
      </w:r>
      <w:r w:rsidR="00CE7CBA">
        <w:rPr>
          <w:rFonts w:ascii="Times New Roman" w:hAnsi="Times New Roman"/>
          <w:sz w:val="28"/>
          <w:szCs w:val="28"/>
        </w:rPr>
        <w:t xml:space="preserve"> Заявление</w:t>
      </w:r>
      <w:r w:rsidR="0099762A">
        <w:rPr>
          <w:rFonts w:ascii="Times New Roman" w:hAnsi="Times New Roman"/>
          <w:sz w:val="28"/>
          <w:szCs w:val="28"/>
        </w:rPr>
        <w:t xml:space="preserve"> и документы </w:t>
      </w:r>
      <w:r w:rsidR="00B13B78">
        <w:rPr>
          <w:rFonts w:ascii="Times New Roman" w:hAnsi="Times New Roman"/>
          <w:sz w:val="28"/>
          <w:szCs w:val="28"/>
        </w:rPr>
        <w:t xml:space="preserve">нарочно </w:t>
      </w:r>
      <w:r w:rsidR="0099762A">
        <w:rPr>
          <w:rFonts w:ascii="Times New Roman" w:hAnsi="Times New Roman"/>
          <w:sz w:val="28"/>
          <w:szCs w:val="28"/>
        </w:rPr>
        <w:t>принимаются</w:t>
      </w:r>
      <w:r w:rsidR="007E4512" w:rsidRPr="007E4512">
        <w:rPr>
          <w:rFonts w:ascii="Times New Roman" w:hAnsi="Times New Roman"/>
          <w:sz w:val="28"/>
          <w:szCs w:val="28"/>
        </w:rPr>
        <w:t xml:space="preserve"> Уполномоченным органом по следующему адрес</w:t>
      </w:r>
      <w:r w:rsidR="00E766C9">
        <w:rPr>
          <w:rFonts w:ascii="Times New Roman" w:hAnsi="Times New Roman"/>
          <w:sz w:val="28"/>
          <w:szCs w:val="28"/>
        </w:rPr>
        <w:t>у: 364015, г. Грозный, проспект</w:t>
      </w:r>
      <w:r w:rsidR="007E4512" w:rsidRPr="007E4512">
        <w:rPr>
          <w:rFonts w:ascii="Times New Roman" w:hAnsi="Times New Roman"/>
          <w:sz w:val="28"/>
          <w:szCs w:val="28"/>
        </w:rPr>
        <w:t xml:space="preserve"> им.</w:t>
      </w:r>
      <w:r w:rsidR="001E159A">
        <w:rPr>
          <w:rFonts w:ascii="Times New Roman" w:hAnsi="Times New Roman"/>
          <w:sz w:val="28"/>
          <w:szCs w:val="28"/>
        </w:rPr>
        <w:t xml:space="preserve"> </w:t>
      </w:r>
      <w:r w:rsidR="007E4512" w:rsidRPr="007E4512">
        <w:rPr>
          <w:rFonts w:ascii="Times New Roman" w:hAnsi="Times New Roman"/>
          <w:sz w:val="28"/>
          <w:szCs w:val="28"/>
        </w:rPr>
        <w:t>А.</w:t>
      </w:r>
      <w:r w:rsidR="001E159A">
        <w:rPr>
          <w:rFonts w:ascii="Times New Roman" w:hAnsi="Times New Roman"/>
          <w:sz w:val="28"/>
          <w:szCs w:val="28"/>
        </w:rPr>
        <w:t xml:space="preserve"> А. </w:t>
      </w:r>
      <w:r w:rsidR="00B13B78">
        <w:rPr>
          <w:rFonts w:ascii="Times New Roman" w:hAnsi="Times New Roman"/>
          <w:sz w:val="28"/>
          <w:szCs w:val="28"/>
        </w:rPr>
        <w:t>Кадырова, 136 «а» или в электронной форме по адресу электронной почты</w:t>
      </w:r>
      <w:r w:rsidR="001F4E92">
        <w:rPr>
          <w:rFonts w:ascii="Times New Roman" w:hAnsi="Times New Roman"/>
          <w:sz w:val="28"/>
          <w:szCs w:val="28"/>
        </w:rPr>
        <w:t xml:space="preserve"> </w:t>
      </w:r>
      <w:r w:rsidR="001F4E92" w:rsidRPr="001F4E92">
        <w:rPr>
          <w:rFonts w:ascii="Times New Roman" w:hAnsi="Times New Roman"/>
          <w:sz w:val="28"/>
          <w:szCs w:val="28"/>
        </w:rPr>
        <w:t xml:space="preserve">  </w:t>
      </w:r>
      <w:r w:rsidR="001F4E92">
        <w:rPr>
          <w:rFonts w:ascii="Times New Roman" w:hAnsi="Times New Roman"/>
          <w:sz w:val="28"/>
          <w:szCs w:val="28"/>
          <w:lang w:val="en-US"/>
        </w:rPr>
        <w:t>kpdo</w:t>
      </w:r>
      <w:r w:rsidR="001F4E92" w:rsidRPr="001F4E92">
        <w:rPr>
          <w:rFonts w:ascii="Times New Roman" w:hAnsi="Times New Roman"/>
          <w:sz w:val="28"/>
          <w:szCs w:val="28"/>
        </w:rPr>
        <w:t xml:space="preserve"> @ </w:t>
      </w:r>
      <w:r w:rsidR="001F4E92">
        <w:rPr>
          <w:rFonts w:ascii="Times New Roman" w:hAnsi="Times New Roman"/>
          <w:sz w:val="28"/>
          <w:szCs w:val="28"/>
          <w:lang w:val="en-US"/>
        </w:rPr>
        <w:t>kpdo</w:t>
      </w:r>
      <w:r w:rsidR="004E5ADC">
        <w:rPr>
          <w:rFonts w:ascii="Times New Roman" w:hAnsi="Times New Roman"/>
          <w:sz w:val="28"/>
          <w:szCs w:val="28"/>
        </w:rPr>
        <w:t>.</w:t>
      </w:r>
      <w:r w:rsidR="001F4E92" w:rsidRPr="001F4E92">
        <w:rPr>
          <w:rFonts w:ascii="Times New Roman" w:hAnsi="Times New Roman"/>
          <w:sz w:val="28"/>
          <w:szCs w:val="28"/>
        </w:rPr>
        <w:t xml:space="preserve"> </w:t>
      </w:r>
      <w:r w:rsidR="001F4E92">
        <w:rPr>
          <w:rFonts w:ascii="Times New Roman" w:hAnsi="Times New Roman"/>
          <w:sz w:val="28"/>
          <w:szCs w:val="28"/>
          <w:lang w:val="en-US"/>
        </w:rPr>
        <w:t>ru</w:t>
      </w:r>
      <w:r w:rsidR="00B13B78">
        <w:rPr>
          <w:rFonts w:ascii="Times New Roman" w:hAnsi="Times New Roman"/>
          <w:sz w:val="28"/>
          <w:szCs w:val="28"/>
        </w:rPr>
        <w:t>, а также посредством почтовой связи</w:t>
      </w:r>
      <w:r w:rsidR="0054326A">
        <w:rPr>
          <w:rFonts w:ascii="Times New Roman" w:hAnsi="Times New Roman"/>
          <w:sz w:val="28"/>
          <w:szCs w:val="28"/>
        </w:rPr>
        <w:t>.</w:t>
      </w:r>
    </w:p>
    <w:p w:rsidR="007E4512" w:rsidRPr="007E4512" w:rsidRDefault="00D82221" w:rsidP="006707D4">
      <w:pPr>
        <w:spacing w:after="0"/>
        <w:ind w:firstLine="708"/>
        <w:jc w:val="both"/>
        <w:rPr>
          <w:rFonts w:ascii="Times New Roman" w:hAnsi="Times New Roman"/>
          <w:sz w:val="28"/>
          <w:szCs w:val="28"/>
        </w:rPr>
      </w:pPr>
      <w:r>
        <w:rPr>
          <w:rFonts w:ascii="Times New Roman" w:hAnsi="Times New Roman"/>
          <w:sz w:val="28"/>
          <w:szCs w:val="28"/>
        </w:rPr>
        <w:t xml:space="preserve"> Заявление НГДОУ</w:t>
      </w:r>
      <w:r w:rsidR="007C2299">
        <w:rPr>
          <w:rFonts w:ascii="Times New Roman" w:hAnsi="Times New Roman"/>
          <w:sz w:val="28"/>
          <w:szCs w:val="28"/>
        </w:rPr>
        <w:t xml:space="preserve"> регистрируе</w:t>
      </w:r>
      <w:r w:rsidR="007E4512" w:rsidRPr="007E4512">
        <w:rPr>
          <w:rFonts w:ascii="Times New Roman" w:hAnsi="Times New Roman"/>
          <w:sz w:val="28"/>
          <w:szCs w:val="28"/>
        </w:rPr>
        <w:t>тся</w:t>
      </w:r>
      <w:r w:rsidR="008D3C8E">
        <w:rPr>
          <w:rFonts w:ascii="Times New Roman" w:hAnsi="Times New Roman"/>
          <w:sz w:val="28"/>
          <w:szCs w:val="28"/>
        </w:rPr>
        <w:t xml:space="preserve"> в течение </w:t>
      </w:r>
      <w:r w:rsidR="00B4230F">
        <w:rPr>
          <w:rFonts w:ascii="Times New Roman" w:hAnsi="Times New Roman"/>
          <w:sz w:val="28"/>
          <w:szCs w:val="28"/>
        </w:rPr>
        <w:t>одного рабочего дня</w:t>
      </w:r>
      <w:r w:rsidR="007C2299">
        <w:rPr>
          <w:rFonts w:ascii="Times New Roman" w:hAnsi="Times New Roman"/>
          <w:sz w:val="28"/>
          <w:szCs w:val="28"/>
        </w:rPr>
        <w:t xml:space="preserve"> и рассматривае</w:t>
      </w:r>
      <w:r w:rsidR="007E4512" w:rsidRPr="007E4512">
        <w:rPr>
          <w:rFonts w:ascii="Times New Roman" w:hAnsi="Times New Roman"/>
          <w:sz w:val="28"/>
          <w:szCs w:val="28"/>
        </w:rPr>
        <w:t>тся в срок не более 30</w:t>
      </w:r>
      <w:r w:rsidR="008D3C8E">
        <w:rPr>
          <w:rFonts w:ascii="Times New Roman" w:hAnsi="Times New Roman"/>
          <w:sz w:val="28"/>
          <w:szCs w:val="28"/>
        </w:rPr>
        <w:t xml:space="preserve"> рабочих</w:t>
      </w:r>
      <w:r w:rsidR="007E4512" w:rsidRPr="007E4512">
        <w:rPr>
          <w:rFonts w:ascii="Times New Roman" w:hAnsi="Times New Roman"/>
          <w:sz w:val="28"/>
          <w:szCs w:val="28"/>
        </w:rPr>
        <w:t xml:space="preserve"> дней с момента их подачи. </w:t>
      </w:r>
    </w:p>
    <w:p w:rsidR="007E4512" w:rsidRPr="007E4512" w:rsidRDefault="00E766C9" w:rsidP="006707D4">
      <w:pPr>
        <w:spacing w:after="0"/>
        <w:ind w:firstLine="708"/>
        <w:jc w:val="both"/>
        <w:rPr>
          <w:rFonts w:ascii="Times New Roman" w:hAnsi="Times New Roman"/>
          <w:sz w:val="28"/>
          <w:szCs w:val="28"/>
        </w:rPr>
      </w:pPr>
      <w:r>
        <w:rPr>
          <w:rFonts w:ascii="Times New Roman" w:hAnsi="Times New Roman"/>
          <w:sz w:val="28"/>
          <w:szCs w:val="28"/>
        </w:rPr>
        <w:t>2.5</w:t>
      </w:r>
      <w:r w:rsidR="007E4512" w:rsidRPr="007E4512">
        <w:rPr>
          <w:rFonts w:ascii="Times New Roman" w:hAnsi="Times New Roman"/>
          <w:sz w:val="28"/>
          <w:szCs w:val="28"/>
        </w:rPr>
        <w:t xml:space="preserve"> Уполномоченный орган осуществляет проверку обоснованности пр</w:t>
      </w:r>
      <w:r w:rsidR="007C2299">
        <w:rPr>
          <w:rFonts w:ascii="Times New Roman" w:hAnsi="Times New Roman"/>
          <w:sz w:val="28"/>
          <w:szCs w:val="28"/>
        </w:rPr>
        <w:t>едставленного</w:t>
      </w:r>
      <w:r w:rsidR="004E4638">
        <w:rPr>
          <w:rFonts w:ascii="Times New Roman" w:hAnsi="Times New Roman"/>
          <w:sz w:val="28"/>
          <w:szCs w:val="28"/>
        </w:rPr>
        <w:t xml:space="preserve"> </w:t>
      </w:r>
      <w:r w:rsidR="00D82221">
        <w:rPr>
          <w:rFonts w:ascii="Times New Roman" w:hAnsi="Times New Roman"/>
          <w:sz w:val="28"/>
          <w:szCs w:val="28"/>
        </w:rPr>
        <w:t>НГДОУ</w:t>
      </w:r>
      <w:r w:rsidR="007E4512" w:rsidRPr="007E4512">
        <w:rPr>
          <w:rFonts w:ascii="Times New Roman" w:hAnsi="Times New Roman"/>
          <w:sz w:val="28"/>
          <w:szCs w:val="28"/>
        </w:rPr>
        <w:t xml:space="preserve"> заяв</w:t>
      </w:r>
      <w:r w:rsidR="007C2299">
        <w:rPr>
          <w:rFonts w:ascii="Times New Roman" w:hAnsi="Times New Roman"/>
          <w:sz w:val="28"/>
          <w:szCs w:val="28"/>
        </w:rPr>
        <w:t>ления</w:t>
      </w:r>
      <w:r w:rsidR="007E4512" w:rsidRPr="007E4512">
        <w:rPr>
          <w:rFonts w:ascii="Times New Roman" w:hAnsi="Times New Roman"/>
          <w:sz w:val="28"/>
          <w:szCs w:val="28"/>
        </w:rPr>
        <w:t xml:space="preserve">. </w:t>
      </w:r>
    </w:p>
    <w:p w:rsidR="007E4512" w:rsidRPr="007E4512" w:rsidRDefault="007C2299" w:rsidP="004E4638">
      <w:pPr>
        <w:spacing w:after="0"/>
        <w:ind w:firstLine="708"/>
        <w:jc w:val="both"/>
        <w:rPr>
          <w:rFonts w:ascii="Times New Roman" w:hAnsi="Times New Roman"/>
          <w:sz w:val="28"/>
          <w:szCs w:val="28"/>
        </w:rPr>
      </w:pPr>
      <w:r>
        <w:rPr>
          <w:rFonts w:ascii="Times New Roman" w:hAnsi="Times New Roman"/>
          <w:sz w:val="28"/>
          <w:szCs w:val="28"/>
        </w:rPr>
        <w:t>2.6. Предоставление субсидии</w:t>
      </w:r>
      <w:r w:rsidR="007E4512" w:rsidRPr="007E4512">
        <w:rPr>
          <w:rFonts w:ascii="Times New Roman" w:hAnsi="Times New Roman"/>
          <w:sz w:val="28"/>
          <w:szCs w:val="28"/>
        </w:rPr>
        <w:t xml:space="preserve"> </w:t>
      </w:r>
      <w:r w:rsidR="0099762A">
        <w:rPr>
          <w:rFonts w:ascii="Times New Roman" w:hAnsi="Times New Roman"/>
          <w:sz w:val="28"/>
          <w:szCs w:val="28"/>
        </w:rPr>
        <w:t xml:space="preserve">осуществляется </w:t>
      </w:r>
      <w:r w:rsidR="007E4512" w:rsidRPr="007E4512">
        <w:rPr>
          <w:rFonts w:ascii="Times New Roman" w:hAnsi="Times New Roman"/>
          <w:sz w:val="28"/>
          <w:szCs w:val="28"/>
        </w:rPr>
        <w:t xml:space="preserve">на основании соглашения о предоставлении субсидии из бюджета Чеченской Республики на возмещение затрат по предоставлению дошкольного образования, включая расходы на оплату труда, на учебно-наглядные пособия, технические средства обучения, игр, игрушек, в размере, не ниже минимального значения </w:t>
      </w:r>
      <w:r w:rsidR="008D3C8E">
        <w:rPr>
          <w:rFonts w:ascii="Times New Roman" w:hAnsi="Times New Roman"/>
          <w:bCs/>
          <w:iCs/>
          <w:sz w:val="28"/>
        </w:rPr>
        <w:t>норматива, утвержденного</w:t>
      </w:r>
      <w:r w:rsidR="004D5595">
        <w:rPr>
          <w:rFonts w:ascii="Times New Roman" w:hAnsi="Times New Roman"/>
          <w:bCs/>
          <w:iCs/>
          <w:sz w:val="28"/>
        </w:rPr>
        <w:t xml:space="preserve"> для</w:t>
      </w:r>
      <w:r w:rsidR="0099762A">
        <w:rPr>
          <w:rFonts w:ascii="Times New Roman" w:hAnsi="Times New Roman"/>
          <w:bCs/>
          <w:iCs/>
          <w:sz w:val="28"/>
        </w:rPr>
        <w:t xml:space="preserve"> </w:t>
      </w:r>
      <w:r w:rsidR="007E4512" w:rsidRPr="007E4512">
        <w:rPr>
          <w:rFonts w:ascii="Times New Roman" w:hAnsi="Times New Roman"/>
          <w:bCs/>
          <w:iCs/>
          <w:sz w:val="28"/>
        </w:rPr>
        <w:t xml:space="preserve">муниципальных </w:t>
      </w:r>
      <w:r w:rsidR="006677C6">
        <w:rPr>
          <w:rFonts w:ascii="Times New Roman" w:hAnsi="Times New Roman"/>
          <w:bCs/>
          <w:iCs/>
          <w:sz w:val="28"/>
        </w:rPr>
        <w:t xml:space="preserve">дошкольных </w:t>
      </w:r>
      <w:r w:rsidR="007E4512" w:rsidRPr="007E4512">
        <w:rPr>
          <w:rFonts w:ascii="Times New Roman" w:hAnsi="Times New Roman"/>
          <w:bCs/>
          <w:iCs/>
          <w:sz w:val="28"/>
        </w:rPr>
        <w:t>образовательных учреждений Чеченской Республики</w:t>
      </w:r>
      <w:r w:rsidR="007E4512" w:rsidRPr="007E4512">
        <w:rPr>
          <w:rFonts w:ascii="Times New Roman" w:hAnsi="Times New Roman"/>
          <w:sz w:val="28"/>
          <w:szCs w:val="28"/>
        </w:rPr>
        <w:t xml:space="preserve"> по форме согласно Приложению 3 к настоящему Порядку (далее – соглашение).</w:t>
      </w:r>
    </w:p>
    <w:p w:rsidR="007E4512" w:rsidRPr="007E4512" w:rsidRDefault="007C2299" w:rsidP="006707D4">
      <w:pPr>
        <w:spacing w:after="0"/>
        <w:ind w:firstLine="720"/>
        <w:jc w:val="both"/>
        <w:rPr>
          <w:rFonts w:ascii="Times New Roman" w:hAnsi="Times New Roman"/>
          <w:sz w:val="28"/>
          <w:szCs w:val="28"/>
        </w:rPr>
      </w:pPr>
      <w:r>
        <w:rPr>
          <w:rFonts w:ascii="Times New Roman" w:hAnsi="Times New Roman"/>
          <w:sz w:val="28"/>
          <w:szCs w:val="28"/>
        </w:rPr>
        <w:t>Соглашение заключае</w:t>
      </w:r>
      <w:r w:rsidR="007E4512" w:rsidRPr="007E4512">
        <w:rPr>
          <w:rFonts w:ascii="Times New Roman" w:hAnsi="Times New Roman"/>
          <w:sz w:val="28"/>
          <w:szCs w:val="28"/>
        </w:rPr>
        <w:t xml:space="preserve">тся в срок не позднее одного месяца со дня официального опубликования </w:t>
      </w:r>
      <w:r w:rsidR="00346EE2">
        <w:rPr>
          <w:rFonts w:ascii="Times New Roman" w:hAnsi="Times New Roman"/>
          <w:sz w:val="28"/>
          <w:szCs w:val="28"/>
        </w:rPr>
        <w:t xml:space="preserve">республиканского </w:t>
      </w:r>
      <w:r w:rsidR="007E4512" w:rsidRPr="007E4512">
        <w:rPr>
          <w:rFonts w:ascii="Times New Roman" w:hAnsi="Times New Roman"/>
          <w:sz w:val="28"/>
          <w:szCs w:val="28"/>
        </w:rPr>
        <w:t>закона</w:t>
      </w:r>
      <w:r w:rsidR="004E5ADC">
        <w:rPr>
          <w:rFonts w:ascii="Times New Roman" w:hAnsi="Times New Roman"/>
          <w:sz w:val="28"/>
          <w:szCs w:val="28"/>
        </w:rPr>
        <w:t xml:space="preserve"> Чеченской Республики</w:t>
      </w:r>
      <w:r w:rsidR="007E4512" w:rsidRPr="007E4512">
        <w:rPr>
          <w:rFonts w:ascii="Times New Roman" w:hAnsi="Times New Roman"/>
          <w:sz w:val="28"/>
          <w:szCs w:val="28"/>
        </w:rPr>
        <w:t xml:space="preserve"> </w:t>
      </w:r>
      <w:r w:rsidR="00346EE2">
        <w:rPr>
          <w:rFonts w:ascii="Times New Roman" w:hAnsi="Times New Roman"/>
          <w:sz w:val="28"/>
          <w:szCs w:val="28"/>
        </w:rPr>
        <w:t xml:space="preserve">о республиканском бюджете </w:t>
      </w:r>
      <w:r w:rsidR="0054326A">
        <w:rPr>
          <w:rFonts w:ascii="Times New Roman" w:hAnsi="Times New Roman"/>
          <w:sz w:val="28"/>
          <w:szCs w:val="28"/>
        </w:rPr>
        <w:t>на текущий финансовый год и плановый период</w:t>
      </w:r>
      <w:r w:rsidR="004E5ADC">
        <w:rPr>
          <w:rFonts w:ascii="Times New Roman" w:hAnsi="Times New Roman"/>
          <w:sz w:val="28"/>
          <w:szCs w:val="28"/>
        </w:rPr>
        <w:t>.</w:t>
      </w:r>
      <w:r w:rsidR="00B71F34">
        <w:rPr>
          <w:rFonts w:ascii="Times New Roman" w:hAnsi="Times New Roman"/>
          <w:sz w:val="28"/>
          <w:szCs w:val="28"/>
        </w:rPr>
        <w:t xml:space="preserve"> </w:t>
      </w:r>
      <w:r w:rsidR="004E5ADC">
        <w:rPr>
          <w:rFonts w:ascii="Times New Roman" w:hAnsi="Times New Roman"/>
          <w:sz w:val="28"/>
          <w:szCs w:val="28"/>
        </w:rPr>
        <w:t xml:space="preserve"> </w:t>
      </w:r>
    </w:p>
    <w:p w:rsidR="007E4512" w:rsidRPr="007E4512" w:rsidRDefault="00346EE2" w:rsidP="0099762A">
      <w:pPr>
        <w:spacing w:after="0"/>
        <w:ind w:firstLine="720"/>
        <w:jc w:val="both"/>
        <w:rPr>
          <w:rFonts w:ascii="Times New Roman" w:hAnsi="Times New Roman"/>
          <w:sz w:val="28"/>
          <w:szCs w:val="28"/>
        </w:rPr>
      </w:pPr>
      <w:r>
        <w:rPr>
          <w:rFonts w:ascii="Times New Roman" w:hAnsi="Times New Roman"/>
          <w:sz w:val="28"/>
          <w:szCs w:val="28"/>
        </w:rPr>
        <w:t xml:space="preserve"> </w:t>
      </w:r>
      <w:r w:rsidR="007E4512" w:rsidRPr="007E4512">
        <w:rPr>
          <w:rFonts w:ascii="Times New Roman" w:hAnsi="Times New Roman"/>
          <w:sz w:val="28"/>
          <w:szCs w:val="28"/>
        </w:rPr>
        <w:t xml:space="preserve"> При предоставлении</w:t>
      </w:r>
      <w:r w:rsidR="007C2299">
        <w:rPr>
          <w:rFonts w:ascii="Times New Roman" w:hAnsi="Times New Roman"/>
          <w:sz w:val="28"/>
          <w:szCs w:val="28"/>
        </w:rPr>
        <w:t xml:space="preserve"> субсидии обязательным условием ее</w:t>
      </w:r>
      <w:r w:rsidR="007E4512" w:rsidRPr="007E4512">
        <w:rPr>
          <w:rFonts w:ascii="Times New Roman" w:hAnsi="Times New Roman"/>
          <w:sz w:val="28"/>
          <w:szCs w:val="28"/>
        </w:rPr>
        <w:t xml:space="preserve"> предоставления, является включаемое в согл</w:t>
      </w:r>
      <w:r w:rsidR="007C2299">
        <w:rPr>
          <w:rFonts w:ascii="Times New Roman" w:hAnsi="Times New Roman"/>
          <w:sz w:val="28"/>
          <w:szCs w:val="28"/>
        </w:rPr>
        <w:t>ашение о предоставлении субсидии</w:t>
      </w:r>
      <w:r w:rsidR="007E4512" w:rsidRPr="007E4512">
        <w:rPr>
          <w:rFonts w:ascii="Times New Roman" w:hAnsi="Times New Roman"/>
          <w:sz w:val="28"/>
          <w:szCs w:val="28"/>
        </w:rPr>
        <w:t xml:space="preserve"> согласие </w:t>
      </w:r>
      <w:r w:rsidR="00D82221">
        <w:rPr>
          <w:rFonts w:ascii="Times New Roman" w:hAnsi="Times New Roman"/>
          <w:sz w:val="28"/>
          <w:szCs w:val="28"/>
        </w:rPr>
        <w:t>НГДОУ</w:t>
      </w:r>
      <w:r w:rsidR="007E4512" w:rsidRPr="007E4512">
        <w:rPr>
          <w:rFonts w:ascii="Times New Roman" w:hAnsi="Times New Roman"/>
          <w:sz w:val="28"/>
          <w:szCs w:val="28"/>
        </w:rPr>
        <w:t xml:space="preserve"> на осуществление Уполномоченным органом, предоставившим субсидии, и органами государственного (муниципального) финансового контроля проверок соблюдения </w:t>
      </w:r>
      <w:r w:rsidR="00D82221">
        <w:rPr>
          <w:rFonts w:ascii="Times New Roman" w:hAnsi="Times New Roman"/>
          <w:sz w:val="28"/>
          <w:szCs w:val="28"/>
        </w:rPr>
        <w:t>НГДОУ</w:t>
      </w:r>
      <w:r w:rsidR="007E4512" w:rsidRPr="007E4512">
        <w:rPr>
          <w:rFonts w:ascii="Times New Roman" w:hAnsi="Times New Roman"/>
          <w:sz w:val="28"/>
          <w:szCs w:val="28"/>
        </w:rPr>
        <w:t xml:space="preserve"> условий, цели и порядка их предоставления. </w:t>
      </w:r>
    </w:p>
    <w:p w:rsidR="007E4512" w:rsidRPr="007E4512" w:rsidRDefault="00E766C9" w:rsidP="001E159A">
      <w:pPr>
        <w:spacing w:after="0"/>
        <w:ind w:firstLine="720"/>
        <w:jc w:val="both"/>
        <w:rPr>
          <w:rFonts w:ascii="Times New Roman" w:hAnsi="Times New Roman"/>
          <w:sz w:val="28"/>
          <w:szCs w:val="28"/>
        </w:rPr>
      </w:pPr>
      <w:r>
        <w:rPr>
          <w:rFonts w:ascii="Times New Roman" w:hAnsi="Times New Roman"/>
          <w:sz w:val="28"/>
          <w:szCs w:val="28"/>
        </w:rPr>
        <w:lastRenderedPageBreak/>
        <w:t>2.7. Перечисление</w:t>
      </w:r>
      <w:r w:rsidR="007C2299">
        <w:rPr>
          <w:rFonts w:ascii="Times New Roman" w:hAnsi="Times New Roman"/>
          <w:sz w:val="28"/>
          <w:szCs w:val="28"/>
        </w:rPr>
        <w:t xml:space="preserve"> субсидии</w:t>
      </w:r>
      <w:r w:rsidR="007E4512" w:rsidRPr="007E4512">
        <w:rPr>
          <w:rFonts w:ascii="Times New Roman" w:hAnsi="Times New Roman"/>
          <w:sz w:val="28"/>
          <w:szCs w:val="28"/>
        </w:rPr>
        <w:t xml:space="preserve"> осуществляется Министерством финансов Чечен</w:t>
      </w:r>
      <w:r w:rsidR="004E4638">
        <w:rPr>
          <w:rFonts w:ascii="Times New Roman" w:hAnsi="Times New Roman"/>
          <w:sz w:val="28"/>
          <w:szCs w:val="28"/>
        </w:rPr>
        <w:t>ской Республики на лицевой счет</w:t>
      </w:r>
      <w:r w:rsidR="007E4512" w:rsidRPr="007E4512">
        <w:rPr>
          <w:rFonts w:ascii="Times New Roman" w:hAnsi="Times New Roman"/>
          <w:sz w:val="28"/>
          <w:szCs w:val="28"/>
        </w:rPr>
        <w:t xml:space="preserve"> Уполномоченного органа</w:t>
      </w:r>
      <w:r w:rsidR="003A6608">
        <w:rPr>
          <w:rFonts w:ascii="Times New Roman" w:hAnsi="Times New Roman"/>
          <w:sz w:val="28"/>
          <w:szCs w:val="28"/>
        </w:rPr>
        <w:t xml:space="preserve"> </w:t>
      </w:r>
      <w:r w:rsidR="00D83496">
        <w:rPr>
          <w:rFonts w:ascii="Times New Roman" w:hAnsi="Times New Roman"/>
          <w:sz w:val="28"/>
          <w:szCs w:val="28"/>
        </w:rPr>
        <w:t>в</w:t>
      </w:r>
      <w:r w:rsidR="003A6608">
        <w:rPr>
          <w:rFonts w:ascii="Times New Roman" w:hAnsi="Times New Roman"/>
          <w:sz w:val="28"/>
          <w:szCs w:val="28"/>
        </w:rPr>
        <w:t xml:space="preserve"> </w:t>
      </w:r>
      <w:r w:rsidR="00D83496">
        <w:rPr>
          <w:rFonts w:ascii="Times New Roman" w:hAnsi="Times New Roman"/>
          <w:sz w:val="28"/>
          <w:szCs w:val="28"/>
        </w:rPr>
        <w:t xml:space="preserve">течение семи дней </w:t>
      </w:r>
      <w:r w:rsidR="002D397F">
        <w:rPr>
          <w:rFonts w:ascii="Times New Roman" w:hAnsi="Times New Roman"/>
          <w:sz w:val="28"/>
          <w:szCs w:val="28"/>
        </w:rPr>
        <w:t xml:space="preserve">первой декады </w:t>
      </w:r>
      <w:r w:rsidR="003A6608">
        <w:rPr>
          <w:rFonts w:ascii="Times New Roman" w:hAnsi="Times New Roman"/>
          <w:sz w:val="28"/>
          <w:szCs w:val="28"/>
        </w:rPr>
        <w:t>ежемесячно</w:t>
      </w:r>
      <w:r w:rsidR="006C0686">
        <w:rPr>
          <w:rFonts w:ascii="Times New Roman" w:hAnsi="Times New Roman"/>
          <w:sz w:val="28"/>
          <w:szCs w:val="28"/>
        </w:rPr>
        <w:t xml:space="preserve"> 1\</w:t>
      </w:r>
      <w:r w:rsidR="00624DF2">
        <w:rPr>
          <w:rFonts w:ascii="Times New Roman" w:hAnsi="Times New Roman"/>
          <w:sz w:val="28"/>
          <w:szCs w:val="28"/>
        </w:rPr>
        <w:t xml:space="preserve">12 часть максимального размера </w:t>
      </w:r>
      <w:r w:rsidR="006C0686">
        <w:rPr>
          <w:rFonts w:ascii="Times New Roman" w:hAnsi="Times New Roman"/>
          <w:sz w:val="28"/>
          <w:szCs w:val="28"/>
        </w:rPr>
        <w:t>субсидии на текущий финансовый год</w:t>
      </w:r>
      <w:r w:rsidR="007E4512" w:rsidRPr="007E4512">
        <w:rPr>
          <w:rFonts w:ascii="Times New Roman" w:hAnsi="Times New Roman"/>
          <w:sz w:val="28"/>
          <w:szCs w:val="28"/>
        </w:rPr>
        <w:t>.</w:t>
      </w:r>
    </w:p>
    <w:p w:rsidR="007E4512" w:rsidRPr="007E4512" w:rsidRDefault="007E4512" w:rsidP="001E159A">
      <w:pPr>
        <w:spacing w:after="0"/>
        <w:ind w:firstLine="720"/>
        <w:jc w:val="both"/>
        <w:rPr>
          <w:rFonts w:ascii="Times New Roman" w:hAnsi="Times New Roman"/>
          <w:sz w:val="28"/>
          <w:szCs w:val="28"/>
        </w:rPr>
      </w:pPr>
      <w:r w:rsidRPr="007E4512">
        <w:rPr>
          <w:rFonts w:ascii="Times New Roman" w:hAnsi="Times New Roman"/>
          <w:sz w:val="28"/>
          <w:szCs w:val="28"/>
        </w:rPr>
        <w:t xml:space="preserve"> Уполномоченный орган </w:t>
      </w:r>
      <w:r w:rsidR="002D397F">
        <w:rPr>
          <w:rFonts w:ascii="Times New Roman" w:hAnsi="Times New Roman"/>
          <w:sz w:val="28"/>
          <w:szCs w:val="28"/>
        </w:rPr>
        <w:t xml:space="preserve">в течение трех рабочих дней со дня поступления на свой лицевой счет субсидии из Министерства финансов Чеченской Республики </w:t>
      </w:r>
      <w:r w:rsidR="00265C10">
        <w:rPr>
          <w:rFonts w:ascii="Times New Roman" w:hAnsi="Times New Roman"/>
          <w:sz w:val="28"/>
          <w:szCs w:val="28"/>
        </w:rPr>
        <w:t xml:space="preserve">перечисляет субсидии </w:t>
      </w:r>
      <w:r w:rsidRPr="007E4512">
        <w:rPr>
          <w:rFonts w:ascii="Times New Roman" w:hAnsi="Times New Roman"/>
          <w:sz w:val="28"/>
          <w:szCs w:val="28"/>
        </w:rPr>
        <w:t>на расчетный</w:t>
      </w:r>
      <w:r w:rsidR="00A44149">
        <w:rPr>
          <w:rFonts w:ascii="Times New Roman" w:hAnsi="Times New Roman"/>
          <w:sz w:val="28"/>
          <w:szCs w:val="28"/>
        </w:rPr>
        <w:t xml:space="preserve"> или корреспондентский</w:t>
      </w:r>
      <w:r w:rsidRPr="007E4512">
        <w:rPr>
          <w:rFonts w:ascii="Times New Roman" w:hAnsi="Times New Roman"/>
          <w:sz w:val="28"/>
          <w:szCs w:val="28"/>
        </w:rPr>
        <w:t xml:space="preserve"> счет</w:t>
      </w:r>
      <w:r w:rsidR="00265C10">
        <w:rPr>
          <w:rFonts w:ascii="Times New Roman" w:hAnsi="Times New Roman"/>
          <w:sz w:val="28"/>
          <w:szCs w:val="28"/>
        </w:rPr>
        <w:t xml:space="preserve"> НГДОУ</w:t>
      </w:r>
      <w:r w:rsidRPr="007E4512">
        <w:rPr>
          <w:rFonts w:ascii="Times New Roman" w:hAnsi="Times New Roman"/>
          <w:sz w:val="28"/>
          <w:szCs w:val="28"/>
        </w:rPr>
        <w:t>, открытый в</w:t>
      </w:r>
      <w:r w:rsidR="006845C8">
        <w:rPr>
          <w:rFonts w:ascii="Times New Roman" w:hAnsi="Times New Roman"/>
          <w:sz w:val="28"/>
          <w:szCs w:val="28"/>
        </w:rPr>
        <w:t xml:space="preserve"> учреждении центрального банка Российской Федерации или кредитной организации</w:t>
      </w:r>
      <w:r w:rsidRPr="007E4512">
        <w:rPr>
          <w:rFonts w:ascii="Times New Roman" w:hAnsi="Times New Roman"/>
          <w:sz w:val="28"/>
          <w:szCs w:val="28"/>
        </w:rPr>
        <w:t>.</w:t>
      </w:r>
    </w:p>
    <w:p w:rsidR="007E4512" w:rsidRPr="007E4512" w:rsidRDefault="00F7408D" w:rsidP="001E159A">
      <w:pPr>
        <w:spacing w:after="0"/>
        <w:ind w:firstLine="720"/>
        <w:jc w:val="both"/>
        <w:rPr>
          <w:rFonts w:ascii="Times New Roman" w:hAnsi="Times New Roman"/>
          <w:sz w:val="28"/>
          <w:szCs w:val="28"/>
        </w:rPr>
      </w:pPr>
      <w:r>
        <w:rPr>
          <w:rFonts w:ascii="Times New Roman" w:hAnsi="Times New Roman"/>
          <w:sz w:val="28"/>
          <w:szCs w:val="28"/>
        </w:rPr>
        <w:t>Субсидия</w:t>
      </w:r>
      <w:r w:rsidR="00B7282B">
        <w:rPr>
          <w:rFonts w:ascii="Times New Roman" w:hAnsi="Times New Roman"/>
          <w:sz w:val="28"/>
          <w:szCs w:val="28"/>
        </w:rPr>
        <w:t xml:space="preserve"> носи</w:t>
      </w:r>
      <w:r w:rsidR="007E4512" w:rsidRPr="007E4512">
        <w:rPr>
          <w:rFonts w:ascii="Times New Roman" w:hAnsi="Times New Roman"/>
          <w:sz w:val="28"/>
          <w:szCs w:val="28"/>
        </w:rPr>
        <w:t xml:space="preserve">т целевой характер и не </w:t>
      </w:r>
      <w:r w:rsidR="00B7282B">
        <w:rPr>
          <w:rFonts w:ascii="Times New Roman" w:hAnsi="Times New Roman"/>
          <w:sz w:val="28"/>
          <w:szCs w:val="28"/>
        </w:rPr>
        <w:t>может быть использован</w:t>
      </w:r>
      <w:r>
        <w:rPr>
          <w:rFonts w:ascii="Times New Roman" w:hAnsi="Times New Roman"/>
          <w:sz w:val="28"/>
          <w:szCs w:val="28"/>
        </w:rPr>
        <w:t>а</w:t>
      </w:r>
      <w:r w:rsidR="007E4512" w:rsidRPr="007E4512">
        <w:rPr>
          <w:rFonts w:ascii="Times New Roman" w:hAnsi="Times New Roman"/>
          <w:sz w:val="28"/>
          <w:szCs w:val="28"/>
        </w:rPr>
        <w:t xml:space="preserve"> на другие цели.</w:t>
      </w:r>
    </w:p>
    <w:p w:rsidR="007E4512" w:rsidRPr="007E4512" w:rsidRDefault="007E4512" w:rsidP="001E159A">
      <w:pPr>
        <w:spacing w:after="0"/>
        <w:ind w:firstLine="720"/>
        <w:jc w:val="both"/>
        <w:rPr>
          <w:rFonts w:ascii="Times New Roman" w:hAnsi="Times New Roman"/>
          <w:sz w:val="28"/>
          <w:szCs w:val="28"/>
        </w:rPr>
      </w:pPr>
      <w:r w:rsidRPr="007E4512">
        <w:rPr>
          <w:rFonts w:ascii="Times New Roman" w:hAnsi="Times New Roman"/>
          <w:sz w:val="28"/>
          <w:szCs w:val="28"/>
        </w:rPr>
        <w:t xml:space="preserve">2.8. </w:t>
      </w:r>
      <w:r w:rsidR="00A44149">
        <w:rPr>
          <w:rFonts w:ascii="Times New Roman" w:hAnsi="Times New Roman"/>
          <w:sz w:val="28"/>
          <w:szCs w:val="28"/>
        </w:rPr>
        <w:t>НГДОУ</w:t>
      </w:r>
      <w:r w:rsidR="00B7282B">
        <w:rPr>
          <w:rFonts w:ascii="Times New Roman" w:hAnsi="Times New Roman"/>
          <w:sz w:val="28"/>
          <w:szCs w:val="28"/>
        </w:rPr>
        <w:t xml:space="preserve"> обязано</w:t>
      </w:r>
      <w:r w:rsidRPr="007E4512">
        <w:rPr>
          <w:rFonts w:ascii="Times New Roman" w:hAnsi="Times New Roman"/>
          <w:sz w:val="28"/>
          <w:szCs w:val="28"/>
        </w:rPr>
        <w:t>:</w:t>
      </w:r>
    </w:p>
    <w:p w:rsidR="007E4512" w:rsidRPr="007E4512" w:rsidRDefault="00B7282B" w:rsidP="001E159A">
      <w:pPr>
        <w:spacing w:after="0"/>
        <w:ind w:firstLine="720"/>
        <w:jc w:val="both"/>
        <w:rPr>
          <w:rFonts w:ascii="Times New Roman" w:hAnsi="Times New Roman"/>
          <w:sz w:val="28"/>
          <w:szCs w:val="28"/>
        </w:rPr>
      </w:pPr>
      <w:r>
        <w:rPr>
          <w:rFonts w:ascii="Times New Roman" w:hAnsi="Times New Roman"/>
          <w:sz w:val="28"/>
          <w:szCs w:val="28"/>
        </w:rPr>
        <w:t>использовать субсидию</w:t>
      </w:r>
      <w:r w:rsidR="007E4512" w:rsidRPr="007E4512">
        <w:rPr>
          <w:rFonts w:ascii="Times New Roman" w:hAnsi="Times New Roman"/>
          <w:sz w:val="28"/>
          <w:szCs w:val="28"/>
        </w:rPr>
        <w:t xml:space="preserve"> в соответствии с целями, установленными соглашением;</w:t>
      </w:r>
    </w:p>
    <w:p w:rsidR="007E4512" w:rsidRPr="007E4512" w:rsidRDefault="007E4512" w:rsidP="001E159A">
      <w:pPr>
        <w:spacing w:after="0"/>
        <w:ind w:firstLine="720"/>
        <w:jc w:val="both"/>
        <w:rPr>
          <w:rFonts w:ascii="Times New Roman" w:hAnsi="Times New Roman"/>
          <w:sz w:val="28"/>
          <w:szCs w:val="28"/>
        </w:rPr>
      </w:pPr>
      <w:r w:rsidRPr="007E4512">
        <w:rPr>
          <w:rFonts w:ascii="Times New Roman" w:hAnsi="Times New Roman"/>
          <w:sz w:val="28"/>
          <w:szCs w:val="28"/>
        </w:rPr>
        <w:t>соблюдать требования к предоставлению отче</w:t>
      </w:r>
      <w:r w:rsidR="00B7282B">
        <w:rPr>
          <w:rFonts w:ascii="Times New Roman" w:hAnsi="Times New Roman"/>
          <w:sz w:val="28"/>
          <w:szCs w:val="28"/>
        </w:rPr>
        <w:t>тности об использовании субсидии</w:t>
      </w:r>
      <w:r w:rsidRPr="007E4512">
        <w:rPr>
          <w:rFonts w:ascii="Times New Roman" w:hAnsi="Times New Roman"/>
          <w:sz w:val="28"/>
          <w:szCs w:val="28"/>
        </w:rPr>
        <w:t>;</w:t>
      </w:r>
    </w:p>
    <w:p w:rsidR="007E4512" w:rsidRPr="007E4512" w:rsidRDefault="007E4512" w:rsidP="001E159A">
      <w:pPr>
        <w:spacing w:after="0"/>
        <w:ind w:firstLine="720"/>
        <w:jc w:val="both"/>
        <w:rPr>
          <w:rFonts w:ascii="Times New Roman" w:hAnsi="Times New Roman"/>
          <w:sz w:val="28"/>
          <w:szCs w:val="28"/>
        </w:rPr>
      </w:pPr>
      <w:r w:rsidRPr="007E4512">
        <w:rPr>
          <w:rFonts w:ascii="Times New Roman" w:hAnsi="Times New Roman"/>
          <w:sz w:val="28"/>
          <w:szCs w:val="28"/>
        </w:rPr>
        <w:t>соблюдать иные условия, установленные соглашениями.</w:t>
      </w:r>
    </w:p>
    <w:p w:rsidR="00B7282B" w:rsidRDefault="007E4512" w:rsidP="004E4638">
      <w:pPr>
        <w:spacing w:after="0"/>
        <w:ind w:firstLine="720"/>
        <w:jc w:val="both"/>
        <w:rPr>
          <w:rFonts w:ascii="Times New Roman" w:hAnsi="Times New Roman"/>
          <w:sz w:val="28"/>
          <w:szCs w:val="28"/>
        </w:rPr>
      </w:pPr>
      <w:r w:rsidRPr="007E4512">
        <w:rPr>
          <w:rFonts w:ascii="Times New Roman" w:hAnsi="Times New Roman"/>
          <w:sz w:val="28"/>
          <w:szCs w:val="28"/>
        </w:rPr>
        <w:t xml:space="preserve">При невыполнении </w:t>
      </w:r>
      <w:r w:rsidR="00C1356C">
        <w:rPr>
          <w:rFonts w:ascii="Times New Roman" w:hAnsi="Times New Roman"/>
          <w:sz w:val="28"/>
          <w:szCs w:val="28"/>
        </w:rPr>
        <w:t>НГДОУ</w:t>
      </w:r>
      <w:r w:rsidRPr="007E4512">
        <w:rPr>
          <w:rFonts w:ascii="Times New Roman" w:hAnsi="Times New Roman"/>
          <w:sz w:val="28"/>
          <w:szCs w:val="28"/>
        </w:rPr>
        <w:t xml:space="preserve"> обязательств, предусмотренных настоящим </w:t>
      </w:r>
      <w:r w:rsidR="00B7282B">
        <w:rPr>
          <w:rFonts w:ascii="Times New Roman" w:hAnsi="Times New Roman"/>
          <w:sz w:val="28"/>
          <w:szCs w:val="28"/>
        </w:rPr>
        <w:t xml:space="preserve">пунктом, </w:t>
      </w:r>
      <w:r w:rsidR="00265C10">
        <w:rPr>
          <w:rFonts w:ascii="Times New Roman" w:hAnsi="Times New Roman"/>
          <w:sz w:val="28"/>
          <w:szCs w:val="28"/>
        </w:rPr>
        <w:t>Уполномоченным</w:t>
      </w:r>
      <w:r w:rsidR="004022BC">
        <w:rPr>
          <w:rFonts w:ascii="Times New Roman" w:hAnsi="Times New Roman"/>
          <w:sz w:val="28"/>
          <w:szCs w:val="28"/>
        </w:rPr>
        <w:t xml:space="preserve"> орган</w:t>
      </w:r>
      <w:r w:rsidR="00265C10">
        <w:rPr>
          <w:rFonts w:ascii="Times New Roman" w:hAnsi="Times New Roman"/>
          <w:sz w:val="28"/>
          <w:szCs w:val="28"/>
        </w:rPr>
        <w:t>ом</w:t>
      </w:r>
      <w:r w:rsidR="004022BC">
        <w:rPr>
          <w:rFonts w:ascii="Times New Roman" w:hAnsi="Times New Roman"/>
          <w:sz w:val="28"/>
          <w:szCs w:val="28"/>
        </w:rPr>
        <w:t xml:space="preserve"> в течение трех рабочих дней со дня установления такого факта </w:t>
      </w:r>
      <w:r w:rsidR="00265C10">
        <w:rPr>
          <w:rFonts w:ascii="Times New Roman" w:hAnsi="Times New Roman"/>
          <w:sz w:val="28"/>
          <w:szCs w:val="28"/>
        </w:rPr>
        <w:t xml:space="preserve">составляется акт о выявленных нарушениях. В течение семи рабочих дней со дня составления акта о выявленных нарушениях </w:t>
      </w:r>
      <w:r w:rsidR="005B6CEB">
        <w:rPr>
          <w:rFonts w:ascii="Times New Roman" w:hAnsi="Times New Roman"/>
          <w:sz w:val="28"/>
          <w:szCs w:val="28"/>
        </w:rPr>
        <w:t xml:space="preserve">Уполномоченный орган </w:t>
      </w:r>
      <w:r w:rsidR="004022BC">
        <w:rPr>
          <w:rFonts w:ascii="Times New Roman" w:hAnsi="Times New Roman"/>
          <w:sz w:val="28"/>
          <w:szCs w:val="28"/>
        </w:rPr>
        <w:t xml:space="preserve">принимает решение о приостановлении со следующего за отчетным месяца </w:t>
      </w:r>
      <w:r w:rsidR="00B7282B">
        <w:rPr>
          <w:rFonts w:ascii="Times New Roman" w:hAnsi="Times New Roman"/>
          <w:sz w:val="28"/>
          <w:szCs w:val="28"/>
        </w:rPr>
        <w:t>предоставление субсидии</w:t>
      </w:r>
      <w:r w:rsidRPr="007E4512">
        <w:rPr>
          <w:rFonts w:ascii="Times New Roman" w:hAnsi="Times New Roman"/>
          <w:sz w:val="28"/>
          <w:szCs w:val="28"/>
        </w:rPr>
        <w:t xml:space="preserve"> </w:t>
      </w:r>
      <w:r w:rsidR="004022BC">
        <w:rPr>
          <w:rFonts w:ascii="Times New Roman" w:hAnsi="Times New Roman"/>
          <w:sz w:val="28"/>
          <w:szCs w:val="28"/>
        </w:rPr>
        <w:t xml:space="preserve"> </w:t>
      </w:r>
      <w:r w:rsidR="003170CD">
        <w:rPr>
          <w:rFonts w:ascii="Times New Roman" w:hAnsi="Times New Roman"/>
          <w:sz w:val="28"/>
          <w:szCs w:val="28"/>
        </w:rPr>
        <w:t xml:space="preserve"> до устранения нарушений.</w:t>
      </w:r>
      <w:r w:rsidR="00716649">
        <w:rPr>
          <w:rFonts w:ascii="Times New Roman" w:hAnsi="Times New Roman"/>
          <w:sz w:val="28"/>
          <w:szCs w:val="28"/>
        </w:rPr>
        <w:t xml:space="preserve"> Уполномоченный орган, в течение трех рабочих дней со дня </w:t>
      </w:r>
      <w:r w:rsidR="006C197A">
        <w:rPr>
          <w:rFonts w:ascii="Times New Roman" w:hAnsi="Times New Roman"/>
          <w:sz w:val="28"/>
          <w:szCs w:val="28"/>
        </w:rPr>
        <w:t>принятия решения о приостановлении</w:t>
      </w:r>
      <w:r w:rsidR="00716649">
        <w:rPr>
          <w:rFonts w:ascii="Times New Roman" w:hAnsi="Times New Roman"/>
          <w:sz w:val="28"/>
          <w:szCs w:val="28"/>
        </w:rPr>
        <w:t xml:space="preserve"> предоставления</w:t>
      </w:r>
      <w:r w:rsidR="006F7CAC">
        <w:rPr>
          <w:rFonts w:ascii="Times New Roman" w:hAnsi="Times New Roman"/>
          <w:sz w:val="28"/>
          <w:szCs w:val="28"/>
        </w:rPr>
        <w:t xml:space="preserve"> или прекращения</w:t>
      </w:r>
      <w:r w:rsidR="00B7282B">
        <w:rPr>
          <w:rFonts w:ascii="Times New Roman" w:hAnsi="Times New Roman"/>
          <w:sz w:val="28"/>
          <w:szCs w:val="28"/>
        </w:rPr>
        <w:t xml:space="preserve"> субсидии</w:t>
      </w:r>
      <w:r w:rsidR="006C197A">
        <w:rPr>
          <w:rFonts w:ascii="Times New Roman" w:hAnsi="Times New Roman"/>
          <w:sz w:val="28"/>
          <w:szCs w:val="28"/>
        </w:rPr>
        <w:t>,</w:t>
      </w:r>
      <w:r w:rsidR="00716649">
        <w:rPr>
          <w:rFonts w:ascii="Times New Roman" w:hAnsi="Times New Roman"/>
          <w:sz w:val="28"/>
          <w:szCs w:val="28"/>
        </w:rPr>
        <w:t xml:space="preserve"> направляет </w:t>
      </w:r>
      <w:r w:rsidR="006C197A">
        <w:rPr>
          <w:rFonts w:ascii="Times New Roman" w:hAnsi="Times New Roman"/>
          <w:sz w:val="28"/>
          <w:szCs w:val="28"/>
        </w:rPr>
        <w:t xml:space="preserve">НГДОУ </w:t>
      </w:r>
      <w:r w:rsidR="00716649">
        <w:rPr>
          <w:rFonts w:ascii="Times New Roman" w:hAnsi="Times New Roman"/>
          <w:sz w:val="28"/>
          <w:szCs w:val="28"/>
        </w:rPr>
        <w:t>почтовой связью</w:t>
      </w:r>
      <w:r w:rsidR="006C197A">
        <w:rPr>
          <w:rFonts w:ascii="Times New Roman" w:hAnsi="Times New Roman"/>
          <w:sz w:val="28"/>
          <w:szCs w:val="28"/>
        </w:rPr>
        <w:t xml:space="preserve"> требование </w:t>
      </w:r>
      <w:r w:rsidR="00716649">
        <w:rPr>
          <w:rFonts w:ascii="Times New Roman" w:hAnsi="Times New Roman"/>
          <w:sz w:val="28"/>
          <w:szCs w:val="28"/>
        </w:rPr>
        <w:t>о устранении выявленных нарушений</w:t>
      </w:r>
      <w:r w:rsidR="006C197A">
        <w:rPr>
          <w:rFonts w:ascii="Times New Roman" w:hAnsi="Times New Roman"/>
          <w:sz w:val="28"/>
          <w:szCs w:val="28"/>
        </w:rPr>
        <w:t xml:space="preserve"> </w:t>
      </w:r>
      <w:r w:rsidR="00716649">
        <w:rPr>
          <w:rFonts w:ascii="Times New Roman" w:hAnsi="Times New Roman"/>
          <w:sz w:val="28"/>
          <w:szCs w:val="28"/>
        </w:rPr>
        <w:t>или уведомляет</w:t>
      </w:r>
      <w:r w:rsidR="006C197A">
        <w:rPr>
          <w:rFonts w:ascii="Times New Roman" w:hAnsi="Times New Roman"/>
          <w:sz w:val="28"/>
          <w:szCs w:val="28"/>
        </w:rPr>
        <w:t xml:space="preserve"> НГДОУ по контактному телефону о необходимости получения в здании Уполномоченного органа требование о устранении нарушений под роспись.</w:t>
      </w:r>
      <w:r w:rsidR="00090167">
        <w:rPr>
          <w:rFonts w:ascii="Times New Roman" w:hAnsi="Times New Roman"/>
          <w:sz w:val="28"/>
          <w:szCs w:val="28"/>
        </w:rPr>
        <w:t xml:space="preserve"> </w:t>
      </w:r>
    </w:p>
    <w:p w:rsidR="00716649" w:rsidRDefault="00090167" w:rsidP="004E4638">
      <w:pPr>
        <w:spacing w:after="0"/>
        <w:ind w:firstLine="720"/>
        <w:jc w:val="both"/>
        <w:rPr>
          <w:rFonts w:ascii="Times New Roman" w:hAnsi="Times New Roman"/>
          <w:sz w:val="28"/>
          <w:szCs w:val="28"/>
        </w:rPr>
      </w:pPr>
      <w:r>
        <w:rPr>
          <w:rFonts w:ascii="Times New Roman" w:hAnsi="Times New Roman"/>
          <w:sz w:val="28"/>
          <w:szCs w:val="28"/>
        </w:rPr>
        <w:t>В течение семи рабочих дней со дня устранения выявленных н</w:t>
      </w:r>
      <w:r w:rsidR="00B7282B">
        <w:rPr>
          <w:rFonts w:ascii="Times New Roman" w:hAnsi="Times New Roman"/>
          <w:sz w:val="28"/>
          <w:szCs w:val="28"/>
        </w:rPr>
        <w:t>арушений предоставление субсидии</w:t>
      </w:r>
      <w:r>
        <w:rPr>
          <w:rFonts w:ascii="Times New Roman" w:hAnsi="Times New Roman"/>
          <w:sz w:val="28"/>
          <w:szCs w:val="28"/>
        </w:rPr>
        <w:t xml:space="preserve"> НГДОУ возобновляется</w:t>
      </w:r>
      <w:r w:rsidR="00B7282B">
        <w:rPr>
          <w:rFonts w:ascii="Times New Roman" w:hAnsi="Times New Roman"/>
          <w:sz w:val="28"/>
          <w:szCs w:val="28"/>
        </w:rPr>
        <w:t xml:space="preserve"> при этом размер субсидии</w:t>
      </w:r>
      <w:r w:rsidR="00B533E3">
        <w:rPr>
          <w:rFonts w:ascii="Times New Roman" w:hAnsi="Times New Roman"/>
          <w:sz w:val="28"/>
          <w:szCs w:val="28"/>
        </w:rPr>
        <w:t xml:space="preserve"> увеличивается в объеме на сумму пр</w:t>
      </w:r>
      <w:r w:rsidR="00B7282B">
        <w:rPr>
          <w:rFonts w:ascii="Times New Roman" w:hAnsi="Times New Roman"/>
          <w:sz w:val="28"/>
          <w:szCs w:val="28"/>
        </w:rPr>
        <w:t>иостановленного размера субсидии</w:t>
      </w:r>
      <w:r w:rsidR="00B533E3">
        <w:rPr>
          <w:rFonts w:ascii="Times New Roman" w:hAnsi="Times New Roman"/>
          <w:sz w:val="28"/>
          <w:szCs w:val="28"/>
        </w:rPr>
        <w:t>.</w:t>
      </w:r>
    </w:p>
    <w:p w:rsidR="005B6CEB" w:rsidRDefault="003170CD" w:rsidP="004E4638">
      <w:pPr>
        <w:spacing w:after="0"/>
        <w:ind w:firstLine="720"/>
        <w:jc w:val="both"/>
        <w:rPr>
          <w:rFonts w:ascii="Times New Roman" w:hAnsi="Times New Roman"/>
          <w:sz w:val="28"/>
          <w:szCs w:val="28"/>
        </w:rPr>
      </w:pPr>
      <w:r>
        <w:rPr>
          <w:rFonts w:ascii="Times New Roman" w:hAnsi="Times New Roman"/>
          <w:sz w:val="28"/>
          <w:szCs w:val="28"/>
        </w:rPr>
        <w:t xml:space="preserve"> При невозможности устранения выявленных нарушений</w:t>
      </w:r>
      <w:r w:rsidR="00DB1E17">
        <w:rPr>
          <w:rFonts w:ascii="Times New Roman" w:hAnsi="Times New Roman"/>
          <w:sz w:val="28"/>
          <w:szCs w:val="28"/>
        </w:rPr>
        <w:t xml:space="preserve"> ил</w:t>
      </w:r>
      <w:r w:rsidR="00B7282B">
        <w:rPr>
          <w:rFonts w:ascii="Times New Roman" w:hAnsi="Times New Roman"/>
          <w:sz w:val="28"/>
          <w:szCs w:val="28"/>
        </w:rPr>
        <w:t xml:space="preserve">и использование </w:t>
      </w:r>
      <w:r w:rsidR="000D16FE">
        <w:rPr>
          <w:rFonts w:ascii="Times New Roman" w:hAnsi="Times New Roman"/>
          <w:sz w:val="28"/>
          <w:szCs w:val="28"/>
        </w:rPr>
        <w:t>предоставление</w:t>
      </w:r>
      <w:r w:rsidR="00B7282B">
        <w:rPr>
          <w:rFonts w:ascii="Times New Roman" w:hAnsi="Times New Roman"/>
          <w:sz w:val="28"/>
          <w:szCs w:val="28"/>
        </w:rPr>
        <w:t xml:space="preserve"> субсидии</w:t>
      </w:r>
      <w:r w:rsidR="00D9216B">
        <w:rPr>
          <w:rFonts w:ascii="Times New Roman" w:hAnsi="Times New Roman"/>
          <w:sz w:val="28"/>
          <w:szCs w:val="28"/>
        </w:rPr>
        <w:t xml:space="preserve"> не по целевому назначению,</w:t>
      </w:r>
      <w:r w:rsidR="005B6CEB">
        <w:rPr>
          <w:rFonts w:ascii="Times New Roman" w:hAnsi="Times New Roman"/>
          <w:sz w:val="28"/>
          <w:szCs w:val="28"/>
        </w:rPr>
        <w:t xml:space="preserve"> Уполномоченным</w:t>
      </w:r>
      <w:r>
        <w:rPr>
          <w:rFonts w:ascii="Times New Roman" w:hAnsi="Times New Roman"/>
          <w:sz w:val="28"/>
          <w:szCs w:val="28"/>
        </w:rPr>
        <w:t xml:space="preserve"> орган</w:t>
      </w:r>
      <w:r w:rsidR="005B6CEB">
        <w:rPr>
          <w:rFonts w:ascii="Times New Roman" w:hAnsi="Times New Roman"/>
          <w:sz w:val="28"/>
          <w:szCs w:val="28"/>
        </w:rPr>
        <w:t>ом</w:t>
      </w:r>
      <w:r w:rsidR="003203C4">
        <w:rPr>
          <w:rFonts w:ascii="Times New Roman" w:hAnsi="Times New Roman"/>
          <w:sz w:val="28"/>
          <w:szCs w:val="28"/>
        </w:rPr>
        <w:t xml:space="preserve"> в течение</w:t>
      </w:r>
      <w:r w:rsidR="005B6CEB">
        <w:rPr>
          <w:rFonts w:ascii="Times New Roman" w:hAnsi="Times New Roman"/>
          <w:sz w:val="28"/>
          <w:szCs w:val="28"/>
        </w:rPr>
        <w:t xml:space="preserve"> трех</w:t>
      </w:r>
      <w:r w:rsidR="003203C4">
        <w:rPr>
          <w:rFonts w:ascii="Times New Roman" w:hAnsi="Times New Roman"/>
          <w:sz w:val="28"/>
          <w:szCs w:val="28"/>
        </w:rPr>
        <w:t xml:space="preserve"> рабочих дней</w:t>
      </w:r>
      <w:r>
        <w:rPr>
          <w:rFonts w:ascii="Times New Roman" w:hAnsi="Times New Roman"/>
          <w:sz w:val="28"/>
          <w:szCs w:val="28"/>
        </w:rPr>
        <w:t xml:space="preserve"> </w:t>
      </w:r>
      <w:r w:rsidR="003203C4">
        <w:rPr>
          <w:rFonts w:ascii="Times New Roman" w:hAnsi="Times New Roman"/>
          <w:sz w:val="28"/>
          <w:szCs w:val="28"/>
        </w:rPr>
        <w:t>со дня</w:t>
      </w:r>
      <w:r>
        <w:rPr>
          <w:rFonts w:ascii="Times New Roman" w:hAnsi="Times New Roman"/>
          <w:sz w:val="28"/>
          <w:szCs w:val="28"/>
        </w:rPr>
        <w:t xml:space="preserve"> выявлении случаев использования </w:t>
      </w:r>
      <w:r w:rsidR="00716649">
        <w:rPr>
          <w:rFonts w:ascii="Times New Roman" w:hAnsi="Times New Roman"/>
          <w:sz w:val="28"/>
          <w:szCs w:val="28"/>
        </w:rPr>
        <w:t xml:space="preserve">НГДОУ </w:t>
      </w:r>
      <w:r w:rsidR="00B7282B">
        <w:rPr>
          <w:rFonts w:ascii="Times New Roman" w:hAnsi="Times New Roman"/>
          <w:sz w:val="28"/>
          <w:szCs w:val="28"/>
        </w:rPr>
        <w:t>субсидии</w:t>
      </w:r>
      <w:r>
        <w:rPr>
          <w:rFonts w:ascii="Times New Roman" w:hAnsi="Times New Roman"/>
          <w:sz w:val="28"/>
          <w:szCs w:val="28"/>
        </w:rPr>
        <w:t xml:space="preserve"> не по целевому назначению, </w:t>
      </w:r>
      <w:r w:rsidR="005B6CEB">
        <w:rPr>
          <w:rFonts w:ascii="Times New Roman" w:hAnsi="Times New Roman"/>
          <w:sz w:val="28"/>
          <w:szCs w:val="28"/>
        </w:rPr>
        <w:t xml:space="preserve">составляется акт о невозможности устранения выявленных нарушений или использование НГДОУ субсидии не по целевому назначению.    В течение </w:t>
      </w:r>
      <w:r w:rsidR="005B6CEB">
        <w:rPr>
          <w:rFonts w:ascii="Times New Roman" w:hAnsi="Times New Roman"/>
          <w:sz w:val="28"/>
          <w:szCs w:val="28"/>
        </w:rPr>
        <w:lastRenderedPageBreak/>
        <w:t>семи рабочих дней со дня составления акта о невозможности устранения выявленных нарушений или использование НГДОУ субсидии</w:t>
      </w:r>
      <w:r w:rsidR="00D654A9">
        <w:rPr>
          <w:rFonts w:ascii="Times New Roman" w:hAnsi="Times New Roman"/>
          <w:sz w:val="28"/>
          <w:szCs w:val="28"/>
        </w:rPr>
        <w:t xml:space="preserve"> не по целевому назначению предоставление субсидии прекращается со дня установления такого факта. </w:t>
      </w:r>
    </w:p>
    <w:p w:rsidR="007E4512" w:rsidRDefault="008F5C3A" w:rsidP="004E4638">
      <w:pPr>
        <w:spacing w:after="0"/>
        <w:ind w:firstLine="720"/>
        <w:jc w:val="both"/>
        <w:rPr>
          <w:rFonts w:ascii="Times New Roman" w:hAnsi="Times New Roman"/>
          <w:sz w:val="28"/>
          <w:szCs w:val="28"/>
        </w:rPr>
      </w:pPr>
      <w:r>
        <w:rPr>
          <w:rFonts w:ascii="Times New Roman" w:hAnsi="Times New Roman"/>
          <w:sz w:val="28"/>
          <w:szCs w:val="28"/>
        </w:rPr>
        <w:t>НГДОУ</w:t>
      </w:r>
      <w:r w:rsidR="003203C4">
        <w:rPr>
          <w:rFonts w:ascii="Times New Roman" w:hAnsi="Times New Roman"/>
          <w:sz w:val="28"/>
          <w:szCs w:val="28"/>
        </w:rPr>
        <w:t xml:space="preserve"> </w:t>
      </w:r>
      <w:r w:rsidR="006F7CAC">
        <w:rPr>
          <w:rFonts w:ascii="Times New Roman" w:hAnsi="Times New Roman"/>
          <w:sz w:val="28"/>
          <w:szCs w:val="28"/>
        </w:rPr>
        <w:t>в течение семи рабочих дней со дня получения уведомления о пре</w:t>
      </w:r>
      <w:r w:rsidR="00B7282B">
        <w:rPr>
          <w:rFonts w:ascii="Times New Roman" w:hAnsi="Times New Roman"/>
          <w:sz w:val="28"/>
          <w:szCs w:val="28"/>
        </w:rPr>
        <w:t>кращении предоставления субсидии</w:t>
      </w:r>
      <w:r w:rsidR="006F7CAC">
        <w:rPr>
          <w:rFonts w:ascii="Times New Roman" w:hAnsi="Times New Roman"/>
          <w:sz w:val="28"/>
          <w:szCs w:val="28"/>
        </w:rPr>
        <w:t>, пере</w:t>
      </w:r>
      <w:r w:rsidR="00B7282B">
        <w:rPr>
          <w:rFonts w:ascii="Times New Roman" w:hAnsi="Times New Roman"/>
          <w:sz w:val="28"/>
          <w:szCs w:val="28"/>
        </w:rPr>
        <w:t>числяет остаток средств субсидии</w:t>
      </w:r>
      <w:r w:rsidR="006F7CAC">
        <w:rPr>
          <w:rFonts w:ascii="Times New Roman" w:hAnsi="Times New Roman"/>
          <w:sz w:val="28"/>
          <w:szCs w:val="28"/>
        </w:rPr>
        <w:t xml:space="preserve"> на лицевой счет Уполномоченного органа.</w:t>
      </w:r>
    </w:p>
    <w:p w:rsidR="007E4512" w:rsidRPr="007E4512" w:rsidRDefault="0062054A" w:rsidP="004E4638">
      <w:pPr>
        <w:spacing w:after="0"/>
        <w:ind w:firstLine="720"/>
        <w:jc w:val="both"/>
        <w:rPr>
          <w:rFonts w:ascii="Times New Roman" w:hAnsi="Times New Roman"/>
          <w:sz w:val="28"/>
          <w:szCs w:val="28"/>
        </w:rPr>
      </w:pPr>
      <w:r>
        <w:rPr>
          <w:rFonts w:ascii="Times New Roman" w:hAnsi="Times New Roman"/>
          <w:sz w:val="28"/>
          <w:szCs w:val="28"/>
        </w:rPr>
        <w:t xml:space="preserve"> </w:t>
      </w:r>
      <w:r w:rsidR="007E4512" w:rsidRPr="007E4512">
        <w:rPr>
          <w:rFonts w:ascii="Times New Roman" w:hAnsi="Times New Roman"/>
          <w:sz w:val="28"/>
          <w:szCs w:val="28"/>
        </w:rPr>
        <w:t xml:space="preserve">2.9. </w:t>
      </w:r>
      <w:r w:rsidR="00C1356C">
        <w:rPr>
          <w:rFonts w:ascii="Times New Roman" w:hAnsi="Times New Roman"/>
          <w:sz w:val="28"/>
          <w:szCs w:val="28"/>
        </w:rPr>
        <w:t>НГДОУ</w:t>
      </w:r>
      <w:r w:rsidR="007E4512" w:rsidRPr="007E4512">
        <w:rPr>
          <w:rFonts w:ascii="Times New Roman" w:hAnsi="Times New Roman"/>
          <w:sz w:val="28"/>
          <w:szCs w:val="28"/>
        </w:rPr>
        <w:t xml:space="preserve"> ежемесячно до 10 числа месяца, следующего за отчетным месяцем, представл</w:t>
      </w:r>
      <w:r w:rsidR="006677C6">
        <w:rPr>
          <w:rFonts w:ascii="Times New Roman" w:hAnsi="Times New Roman"/>
          <w:sz w:val="28"/>
          <w:szCs w:val="28"/>
        </w:rPr>
        <w:t>яе</w:t>
      </w:r>
      <w:r w:rsidR="004E4638">
        <w:rPr>
          <w:rFonts w:ascii="Times New Roman" w:hAnsi="Times New Roman"/>
          <w:sz w:val="28"/>
          <w:szCs w:val="28"/>
        </w:rPr>
        <w:t>т в Уполномоченный орган</w:t>
      </w:r>
      <w:r w:rsidR="006677C6">
        <w:rPr>
          <w:rFonts w:ascii="Times New Roman" w:hAnsi="Times New Roman"/>
          <w:sz w:val="28"/>
          <w:szCs w:val="28"/>
        </w:rPr>
        <w:t xml:space="preserve"> отчет</w:t>
      </w:r>
      <w:r w:rsidR="007E4512" w:rsidRPr="007E4512">
        <w:rPr>
          <w:rFonts w:ascii="Times New Roman" w:hAnsi="Times New Roman"/>
          <w:sz w:val="28"/>
          <w:szCs w:val="28"/>
        </w:rPr>
        <w:t xml:space="preserve"> об использовании субсидий в соответствии с соглашением. </w:t>
      </w:r>
    </w:p>
    <w:p w:rsidR="007E4512" w:rsidRDefault="007E4512" w:rsidP="007E4512">
      <w:pPr>
        <w:ind w:firstLine="720"/>
        <w:jc w:val="both"/>
        <w:rPr>
          <w:rFonts w:ascii="Times New Roman" w:hAnsi="Times New Roman"/>
          <w:sz w:val="28"/>
          <w:szCs w:val="28"/>
        </w:rPr>
      </w:pPr>
      <w:r w:rsidRPr="007E4512">
        <w:rPr>
          <w:rFonts w:ascii="Times New Roman" w:hAnsi="Times New Roman"/>
          <w:sz w:val="28"/>
          <w:szCs w:val="28"/>
        </w:rPr>
        <w:t>2.10. Контроль за выполнением</w:t>
      </w:r>
      <w:r w:rsidR="0062054A">
        <w:rPr>
          <w:rFonts w:ascii="Times New Roman" w:hAnsi="Times New Roman"/>
          <w:sz w:val="28"/>
          <w:szCs w:val="28"/>
        </w:rPr>
        <w:t xml:space="preserve"> условий предоставления субсидии</w:t>
      </w:r>
      <w:r w:rsidRPr="007E4512">
        <w:rPr>
          <w:rFonts w:ascii="Times New Roman" w:hAnsi="Times New Roman"/>
          <w:sz w:val="28"/>
          <w:szCs w:val="28"/>
        </w:rPr>
        <w:t xml:space="preserve"> и</w:t>
      </w:r>
      <w:r w:rsidR="0062054A">
        <w:rPr>
          <w:rFonts w:ascii="Times New Roman" w:hAnsi="Times New Roman"/>
          <w:sz w:val="28"/>
          <w:szCs w:val="28"/>
        </w:rPr>
        <w:t xml:space="preserve"> целевым использованием субсидии</w:t>
      </w:r>
      <w:r w:rsidRPr="007E4512">
        <w:rPr>
          <w:rFonts w:ascii="Times New Roman" w:hAnsi="Times New Roman"/>
          <w:sz w:val="28"/>
          <w:szCs w:val="28"/>
        </w:rPr>
        <w:t xml:space="preserve"> осуществляют Уполномоченный орган   и Министерство финансов Чеченской Республики</w:t>
      </w:r>
    </w:p>
    <w:p w:rsidR="00B4230F" w:rsidRDefault="00B4230F" w:rsidP="007E4512">
      <w:pPr>
        <w:ind w:firstLine="720"/>
        <w:jc w:val="both"/>
        <w:rPr>
          <w:rFonts w:ascii="Times New Roman" w:hAnsi="Times New Roman"/>
          <w:sz w:val="28"/>
          <w:szCs w:val="28"/>
        </w:rPr>
      </w:pPr>
    </w:p>
    <w:p w:rsidR="00B4230F" w:rsidRDefault="00B4230F" w:rsidP="007E4512">
      <w:pPr>
        <w:ind w:firstLine="720"/>
        <w:jc w:val="both"/>
        <w:rPr>
          <w:rFonts w:ascii="Times New Roman" w:hAnsi="Times New Roman"/>
          <w:sz w:val="28"/>
          <w:szCs w:val="28"/>
        </w:rPr>
      </w:pPr>
    </w:p>
    <w:p w:rsidR="00B4230F" w:rsidRDefault="00B4230F" w:rsidP="007E4512">
      <w:pPr>
        <w:ind w:firstLine="720"/>
        <w:jc w:val="both"/>
        <w:rPr>
          <w:rFonts w:ascii="Times New Roman" w:hAnsi="Times New Roman"/>
          <w:sz w:val="28"/>
          <w:szCs w:val="28"/>
        </w:rPr>
      </w:pPr>
    </w:p>
    <w:p w:rsidR="00B4230F" w:rsidRDefault="00B4230F" w:rsidP="007E4512">
      <w:pPr>
        <w:ind w:firstLine="720"/>
        <w:jc w:val="both"/>
        <w:rPr>
          <w:rFonts w:ascii="Times New Roman" w:hAnsi="Times New Roman"/>
          <w:sz w:val="28"/>
          <w:szCs w:val="28"/>
        </w:rPr>
      </w:pPr>
    </w:p>
    <w:p w:rsidR="00B4230F" w:rsidRDefault="00B4230F" w:rsidP="007E4512">
      <w:pPr>
        <w:ind w:firstLine="720"/>
        <w:jc w:val="both"/>
        <w:rPr>
          <w:rFonts w:ascii="Times New Roman" w:hAnsi="Times New Roman"/>
          <w:sz w:val="28"/>
          <w:szCs w:val="28"/>
        </w:rPr>
      </w:pPr>
    </w:p>
    <w:p w:rsidR="00B4230F" w:rsidRDefault="00B4230F" w:rsidP="007E4512">
      <w:pPr>
        <w:ind w:firstLine="720"/>
        <w:jc w:val="both"/>
        <w:rPr>
          <w:rFonts w:ascii="Times New Roman" w:hAnsi="Times New Roman"/>
          <w:sz w:val="28"/>
          <w:szCs w:val="28"/>
        </w:rPr>
      </w:pPr>
    </w:p>
    <w:p w:rsidR="00B4230F" w:rsidRDefault="00B4230F" w:rsidP="007E4512">
      <w:pPr>
        <w:ind w:firstLine="720"/>
        <w:jc w:val="both"/>
        <w:rPr>
          <w:rFonts w:ascii="Times New Roman" w:hAnsi="Times New Roman"/>
          <w:sz w:val="28"/>
          <w:szCs w:val="28"/>
        </w:rPr>
      </w:pPr>
    </w:p>
    <w:p w:rsidR="00B4230F" w:rsidRDefault="00B4230F" w:rsidP="007E4512">
      <w:pPr>
        <w:ind w:firstLine="720"/>
        <w:jc w:val="both"/>
        <w:rPr>
          <w:rFonts w:ascii="Times New Roman" w:hAnsi="Times New Roman"/>
          <w:sz w:val="28"/>
          <w:szCs w:val="28"/>
        </w:rPr>
      </w:pPr>
    </w:p>
    <w:p w:rsidR="00B4230F" w:rsidRDefault="00B4230F" w:rsidP="007E4512">
      <w:pPr>
        <w:ind w:firstLine="720"/>
        <w:jc w:val="both"/>
        <w:rPr>
          <w:rFonts w:ascii="Times New Roman" w:hAnsi="Times New Roman"/>
          <w:sz w:val="28"/>
          <w:szCs w:val="28"/>
        </w:rPr>
      </w:pPr>
    </w:p>
    <w:p w:rsidR="00B4230F" w:rsidRDefault="00B4230F" w:rsidP="007E4512">
      <w:pPr>
        <w:ind w:firstLine="720"/>
        <w:jc w:val="both"/>
        <w:rPr>
          <w:rFonts w:ascii="Times New Roman" w:hAnsi="Times New Roman"/>
          <w:sz w:val="28"/>
          <w:szCs w:val="28"/>
        </w:rPr>
      </w:pPr>
    </w:p>
    <w:p w:rsidR="00B4230F" w:rsidRDefault="00B4230F" w:rsidP="007E4512">
      <w:pPr>
        <w:ind w:firstLine="720"/>
        <w:jc w:val="both"/>
        <w:rPr>
          <w:rFonts w:ascii="Times New Roman" w:hAnsi="Times New Roman"/>
          <w:sz w:val="28"/>
          <w:szCs w:val="28"/>
        </w:rPr>
      </w:pPr>
    </w:p>
    <w:p w:rsidR="00B4230F" w:rsidRDefault="00B4230F" w:rsidP="007E4512">
      <w:pPr>
        <w:ind w:firstLine="720"/>
        <w:jc w:val="both"/>
        <w:rPr>
          <w:rFonts w:ascii="Times New Roman" w:hAnsi="Times New Roman"/>
          <w:sz w:val="28"/>
          <w:szCs w:val="28"/>
        </w:rPr>
      </w:pPr>
    </w:p>
    <w:p w:rsidR="00B4230F" w:rsidRDefault="00B4230F" w:rsidP="007E4512">
      <w:pPr>
        <w:ind w:firstLine="720"/>
        <w:jc w:val="both"/>
        <w:rPr>
          <w:rFonts w:ascii="Times New Roman" w:hAnsi="Times New Roman"/>
          <w:sz w:val="28"/>
          <w:szCs w:val="28"/>
        </w:rPr>
      </w:pPr>
    </w:p>
    <w:p w:rsidR="00B4230F" w:rsidRDefault="00B4230F" w:rsidP="007E4512">
      <w:pPr>
        <w:ind w:firstLine="720"/>
        <w:jc w:val="both"/>
        <w:rPr>
          <w:rFonts w:ascii="Times New Roman" w:hAnsi="Times New Roman"/>
          <w:sz w:val="28"/>
          <w:szCs w:val="28"/>
        </w:rPr>
      </w:pPr>
    </w:p>
    <w:p w:rsidR="00B4230F" w:rsidRDefault="00B4230F" w:rsidP="007E4512">
      <w:pPr>
        <w:ind w:firstLine="720"/>
        <w:jc w:val="both"/>
        <w:rPr>
          <w:rFonts w:ascii="Times New Roman" w:hAnsi="Times New Roman"/>
          <w:sz w:val="28"/>
          <w:szCs w:val="28"/>
        </w:rPr>
      </w:pPr>
    </w:p>
    <w:p w:rsidR="00B4230F" w:rsidRDefault="00B4230F" w:rsidP="007E4512">
      <w:pPr>
        <w:ind w:firstLine="720"/>
        <w:jc w:val="both"/>
        <w:rPr>
          <w:rFonts w:ascii="Times New Roman" w:hAnsi="Times New Roman"/>
          <w:sz w:val="28"/>
          <w:szCs w:val="28"/>
        </w:rPr>
      </w:pPr>
    </w:p>
    <w:p w:rsidR="00B4230F" w:rsidRDefault="00B4230F" w:rsidP="007E4512">
      <w:pPr>
        <w:ind w:firstLine="720"/>
        <w:jc w:val="both"/>
        <w:rPr>
          <w:rFonts w:ascii="Times New Roman" w:hAnsi="Times New Roman"/>
          <w:sz w:val="28"/>
          <w:szCs w:val="28"/>
        </w:rPr>
      </w:pPr>
    </w:p>
    <w:p w:rsidR="007E4512" w:rsidRPr="007E4512" w:rsidRDefault="00F252D4" w:rsidP="0094655C">
      <w:pPr>
        <w:spacing w:after="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4655C">
        <w:rPr>
          <w:rFonts w:ascii="Times New Roman" w:hAnsi="Times New Roman"/>
          <w:sz w:val="28"/>
          <w:szCs w:val="28"/>
        </w:rPr>
        <w:t xml:space="preserve"> </w:t>
      </w:r>
      <w:r w:rsidR="004519B0">
        <w:rPr>
          <w:rFonts w:ascii="Times New Roman" w:hAnsi="Times New Roman"/>
          <w:sz w:val="28"/>
          <w:szCs w:val="28"/>
        </w:rPr>
        <w:t xml:space="preserve">      </w:t>
      </w:r>
      <w:r w:rsidR="007E4512" w:rsidRPr="007E4512">
        <w:rPr>
          <w:rFonts w:ascii="Times New Roman" w:hAnsi="Times New Roman"/>
          <w:sz w:val="28"/>
          <w:szCs w:val="28"/>
        </w:rPr>
        <w:t xml:space="preserve"> Приложение 1</w:t>
      </w:r>
    </w:p>
    <w:p w:rsidR="007E4512" w:rsidRPr="007E4512" w:rsidRDefault="007E4512" w:rsidP="00C01233">
      <w:pPr>
        <w:autoSpaceDE w:val="0"/>
        <w:autoSpaceDN w:val="0"/>
        <w:adjustRightInd w:val="0"/>
        <w:spacing w:after="0" w:line="240" w:lineRule="auto"/>
        <w:jc w:val="center"/>
        <w:outlineLvl w:val="3"/>
        <w:rPr>
          <w:rFonts w:ascii="Times New Roman" w:hAnsi="Times New Roman"/>
        </w:rPr>
      </w:pPr>
      <w:r w:rsidRPr="007E4512">
        <w:rPr>
          <w:rFonts w:ascii="Times New Roman" w:hAnsi="Times New Roman"/>
        </w:rPr>
        <w:t xml:space="preserve">                                                 к Порядку определения объема и условий </w:t>
      </w:r>
    </w:p>
    <w:p w:rsidR="007E4512" w:rsidRPr="007E4512" w:rsidRDefault="00C01233" w:rsidP="00C01233">
      <w:pPr>
        <w:autoSpaceDE w:val="0"/>
        <w:autoSpaceDN w:val="0"/>
        <w:adjustRightInd w:val="0"/>
        <w:spacing w:after="0" w:line="240" w:lineRule="auto"/>
        <w:jc w:val="center"/>
        <w:outlineLvl w:val="3"/>
        <w:rPr>
          <w:rFonts w:ascii="Times New Roman" w:hAnsi="Times New Roman"/>
        </w:rPr>
      </w:pPr>
      <w:r>
        <w:rPr>
          <w:rFonts w:ascii="Times New Roman" w:hAnsi="Times New Roman"/>
        </w:rPr>
        <w:t xml:space="preserve">                                                                 </w:t>
      </w:r>
      <w:r w:rsidR="00B71F34">
        <w:rPr>
          <w:rFonts w:ascii="Times New Roman" w:hAnsi="Times New Roman"/>
        </w:rPr>
        <w:t>предоставления из бюджета</w:t>
      </w:r>
      <w:r w:rsidR="007E4512" w:rsidRPr="007E4512">
        <w:rPr>
          <w:rFonts w:ascii="Times New Roman" w:hAnsi="Times New Roman"/>
        </w:rPr>
        <w:t xml:space="preserve"> Чеченской Республики</w:t>
      </w:r>
    </w:p>
    <w:p w:rsidR="007E4512" w:rsidRPr="007E4512" w:rsidRDefault="007E4512" w:rsidP="00C01233">
      <w:pPr>
        <w:autoSpaceDE w:val="0"/>
        <w:autoSpaceDN w:val="0"/>
        <w:adjustRightInd w:val="0"/>
        <w:spacing w:after="0" w:line="240" w:lineRule="auto"/>
        <w:jc w:val="center"/>
        <w:outlineLvl w:val="3"/>
        <w:rPr>
          <w:rFonts w:ascii="Times New Roman" w:hAnsi="Times New Roman"/>
        </w:rPr>
      </w:pPr>
      <w:r w:rsidRPr="007E4512">
        <w:rPr>
          <w:rFonts w:ascii="Times New Roman" w:hAnsi="Times New Roman"/>
        </w:rPr>
        <w:t xml:space="preserve">                            </w:t>
      </w:r>
      <w:r w:rsidR="00F7408D">
        <w:rPr>
          <w:rFonts w:ascii="Times New Roman" w:hAnsi="Times New Roman"/>
        </w:rPr>
        <w:t xml:space="preserve">                        субсидий</w:t>
      </w:r>
      <w:r w:rsidRPr="007E4512">
        <w:rPr>
          <w:rFonts w:ascii="Times New Roman" w:hAnsi="Times New Roman"/>
        </w:rPr>
        <w:t xml:space="preserve"> негосударственным дошкольным </w:t>
      </w:r>
    </w:p>
    <w:p w:rsidR="007E4512" w:rsidRPr="007E4512" w:rsidRDefault="007E4512" w:rsidP="00C01233">
      <w:pPr>
        <w:autoSpaceDE w:val="0"/>
        <w:autoSpaceDN w:val="0"/>
        <w:adjustRightInd w:val="0"/>
        <w:spacing w:after="0" w:line="240" w:lineRule="auto"/>
        <w:jc w:val="center"/>
        <w:outlineLvl w:val="3"/>
        <w:rPr>
          <w:rFonts w:ascii="Times New Roman" w:hAnsi="Times New Roman"/>
        </w:rPr>
      </w:pPr>
      <w:r w:rsidRPr="007E4512">
        <w:rPr>
          <w:rFonts w:ascii="Times New Roman" w:hAnsi="Times New Roman"/>
        </w:rPr>
        <w:t xml:space="preserve">                                                        </w:t>
      </w:r>
      <w:r w:rsidR="00B71F34">
        <w:rPr>
          <w:rFonts w:ascii="Times New Roman" w:hAnsi="Times New Roman"/>
        </w:rPr>
        <w:t xml:space="preserve">   образовательным учреждениям,</w:t>
      </w:r>
      <w:r w:rsidRPr="007E4512">
        <w:rPr>
          <w:rFonts w:ascii="Times New Roman" w:hAnsi="Times New Roman"/>
        </w:rPr>
        <w:t xml:space="preserve"> реализующим</w:t>
      </w:r>
    </w:p>
    <w:p w:rsidR="007E4512" w:rsidRPr="007E4512" w:rsidRDefault="007E4512" w:rsidP="00C01233">
      <w:pPr>
        <w:autoSpaceDE w:val="0"/>
        <w:autoSpaceDN w:val="0"/>
        <w:adjustRightInd w:val="0"/>
        <w:spacing w:after="0" w:line="240" w:lineRule="auto"/>
        <w:jc w:val="center"/>
        <w:outlineLvl w:val="3"/>
        <w:rPr>
          <w:rFonts w:ascii="Times New Roman" w:hAnsi="Times New Roman"/>
        </w:rPr>
      </w:pPr>
      <w:r w:rsidRPr="007E4512">
        <w:rPr>
          <w:rFonts w:ascii="Times New Roman" w:hAnsi="Times New Roman"/>
        </w:rPr>
        <w:t xml:space="preserve">                          </w:t>
      </w:r>
      <w:r w:rsidR="00714453">
        <w:rPr>
          <w:rFonts w:ascii="Times New Roman" w:hAnsi="Times New Roman"/>
        </w:rPr>
        <w:t xml:space="preserve">   </w:t>
      </w:r>
      <w:r w:rsidRPr="007E4512">
        <w:rPr>
          <w:rFonts w:ascii="Times New Roman" w:hAnsi="Times New Roman"/>
        </w:rPr>
        <w:t xml:space="preserve">  образовательную</w:t>
      </w:r>
      <w:r w:rsidRPr="007E4512">
        <w:rPr>
          <w:rFonts w:ascii="Times New Roman" w:hAnsi="Times New Roman"/>
        </w:rPr>
        <w:tab/>
        <w:t>программу</w:t>
      </w:r>
    </w:p>
    <w:p w:rsidR="007E4512" w:rsidRPr="007E4512" w:rsidRDefault="007E4512" w:rsidP="00714453">
      <w:pPr>
        <w:autoSpaceDE w:val="0"/>
        <w:autoSpaceDN w:val="0"/>
        <w:adjustRightInd w:val="0"/>
        <w:spacing w:after="0" w:line="240" w:lineRule="auto"/>
        <w:jc w:val="center"/>
        <w:outlineLvl w:val="3"/>
        <w:rPr>
          <w:rFonts w:ascii="Times New Roman" w:hAnsi="Times New Roman"/>
        </w:rPr>
      </w:pPr>
      <w:r w:rsidRPr="007E4512">
        <w:rPr>
          <w:rFonts w:ascii="Times New Roman" w:hAnsi="Times New Roman"/>
        </w:rPr>
        <w:t xml:space="preserve">               </w:t>
      </w:r>
      <w:r w:rsidR="00714453">
        <w:rPr>
          <w:rFonts w:ascii="Times New Roman" w:hAnsi="Times New Roman"/>
        </w:rPr>
        <w:t xml:space="preserve">          </w:t>
      </w:r>
      <w:r w:rsidRPr="007E4512">
        <w:rPr>
          <w:rFonts w:ascii="Times New Roman" w:hAnsi="Times New Roman"/>
        </w:rPr>
        <w:t xml:space="preserve">дошкольного образования </w:t>
      </w:r>
      <w:r w:rsidR="00714453">
        <w:rPr>
          <w:rFonts w:ascii="Times New Roman" w:hAnsi="Times New Roman"/>
        </w:rPr>
        <w:t xml:space="preserve"> </w:t>
      </w:r>
    </w:p>
    <w:p w:rsidR="007E4512" w:rsidRPr="007E4512" w:rsidRDefault="007E4512" w:rsidP="00C01233">
      <w:pPr>
        <w:autoSpaceDE w:val="0"/>
        <w:autoSpaceDN w:val="0"/>
        <w:adjustRightInd w:val="0"/>
        <w:spacing w:after="0" w:line="240" w:lineRule="exact"/>
        <w:ind w:left="5040"/>
        <w:jc w:val="right"/>
        <w:outlineLvl w:val="3"/>
        <w:rPr>
          <w:rFonts w:ascii="Times New Roman" w:hAnsi="Times New Roman"/>
          <w:bCs/>
          <w:sz w:val="28"/>
          <w:szCs w:val="28"/>
        </w:rPr>
      </w:pPr>
    </w:p>
    <w:p w:rsidR="007E4512" w:rsidRPr="007E4512" w:rsidRDefault="007E4512" w:rsidP="007E4512">
      <w:pPr>
        <w:autoSpaceDE w:val="0"/>
        <w:autoSpaceDN w:val="0"/>
        <w:adjustRightInd w:val="0"/>
        <w:spacing w:line="240" w:lineRule="exact"/>
        <w:ind w:left="5040"/>
        <w:jc w:val="both"/>
        <w:outlineLvl w:val="3"/>
        <w:rPr>
          <w:rFonts w:ascii="Times New Roman" w:hAnsi="Times New Roman"/>
          <w:bCs/>
          <w:sz w:val="28"/>
          <w:szCs w:val="28"/>
        </w:rPr>
      </w:pPr>
    </w:p>
    <w:p w:rsidR="007E4512" w:rsidRPr="007E4512" w:rsidRDefault="00A51A6A" w:rsidP="007E4512">
      <w:pPr>
        <w:jc w:val="center"/>
        <w:rPr>
          <w:rFonts w:ascii="Times New Roman" w:hAnsi="Times New Roman"/>
          <w:b/>
          <w:color w:val="000000"/>
        </w:rPr>
      </w:pPr>
      <w:r>
        <w:rPr>
          <w:rFonts w:ascii="Times New Roman" w:hAnsi="Times New Roman"/>
          <w:b/>
          <w:color w:val="000000"/>
        </w:rPr>
        <w:t xml:space="preserve"> ЗАЯВЛЕНИЕ</w:t>
      </w:r>
    </w:p>
    <w:p w:rsidR="007E4512" w:rsidRPr="007E4512" w:rsidRDefault="00F7408D" w:rsidP="00CB570A">
      <w:pPr>
        <w:spacing w:after="0"/>
        <w:ind w:firstLine="708"/>
        <w:jc w:val="center"/>
        <w:rPr>
          <w:rFonts w:ascii="Times New Roman" w:hAnsi="Times New Roman"/>
          <w:b/>
        </w:rPr>
      </w:pPr>
      <w:r>
        <w:rPr>
          <w:rFonts w:ascii="Times New Roman" w:hAnsi="Times New Roman"/>
          <w:b/>
        </w:rPr>
        <w:t>на предоставление субсидий</w:t>
      </w:r>
      <w:r w:rsidR="007E4512" w:rsidRPr="007E4512">
        <w:rPr>
          <w:rFonts w:ascii="Times New Roman" w:hAnsi="Times New Roman"/>
          <w:b/>
        </w:rPr>
        <w:t xml:space="preserve"> из бюджета Чеченской Республики на возмещение затрат по предоставлению дошкольного образования</w:t>
      </w:r>
      <w:r w:rsidR="007E4512" w:rsidRPr="007E4512">
        <w:rPr>
          <w:rFonts w:ascii="Times New Roman" w:hAnsi="Times New Roman"/>
          <w:sz w:val="28"/>
          <w:szCs w:val="28"/>
        </w:rPr>
        <w:t xml:space="preserve">, </w:t>
      </w:r>
      <w:r w:rsidR="007E4512" w:rsidRPr="007E4512">
        <w:rPr>
          <w:rFonts w:ascii="Times New Roman" w:hAnsi="Times New Roman"/>
          <w:b/>
        </w:rPr>
        <w:t>включая расходы на оплату труда, на учебно-наглядные пособия, технические с</w:t>
      </w:r>
      <w:r w:rsidR="00714453">
        <w:rPr>
          <w:rFonts w:ascii="Times New Roman" w:hAnsi="Times New Roman"/>
          <w:b/>
        </w:rPr>
        <w:t>редства обучения, игр, игрушек,</w:t>
      </w:r>
      <w:r w:rsidR="007E4512" w:rsidRPr="007E4512">
        <w:rPr>
          <w:rFonts w:ascii="Times New Roman" w:hAnsi="Times New Roman"/>
          <w:b/>
        </w:rPr>
        <w:t xml:space="preserve"> в размере, не ниже минимального значения </w:t>
      </w:r>
      <w:r w:rsidR="007E4512" w:rsidRPr="007E4512">
        <w:rPr>
          <w:rFonts w:ascii="Times New Roman" w:hAnsi="Times New Roman"/>
          <w:b/>
          <w:bCs/>
          <w:iCs/>
        </w:rPr>
        <w:t xml:space="preserve">норматива, утвержденного </w:t>
      </w:r>
      <w:r w:rsidR="00905DCB">
        <w:rPr>
          <w:rFonts w:ascii="Times New Roman" w:hAnsi="Times New Roman"/>
          <w:b/>
          <w:bCs/>
          <w:iCs/>
        </w:rPr>
        <w:t xml:space="preserve"> </w:t>
      </w:r>
      <w:r w:rsidR="007E4512" w:rsidRPr="007E4512">
        <w:rPr>
          <w:rFonts w:ascii="Times New Roman" w:hAnsi="Times New Roman"/>
          <w:b/>
          <w:bCs/>
          <w:iCs/>
        </w:rPr>
        <w:t xml:space="preserve"> </w:t>
      </w:r>
      <w:r w:rsidR="00577D4A">
        <w:rPr>
          <w:rFonts w:ascii="Times New Roman" w:hAnsi="Times New Roman"/>
          <w:b/>
          <w:bCs/>
          <w:iCs/>
        </w:rPr>
        <w:t xml:space="preserve">для </w:t>
      </w:r>
      <w:r w:rsidR="007E4512" w:rsidRPr="007E4512">
        <w:rPr>
          <w:rFonts w:ascii="Times New Roman" w:hAnsi="Times New Roman"/>
          <w:b/>
          <w:bCs/>
          <w:iCs/>
        </w:rPr>
        <w:t>муниципальных</w:t>
      </w:r>
      <w:r w:rsidR="00577D4A">
        <w:rPr>
          <w:rFonts w:ascii="Times New Roman" w:hAnsi="Times New Roman"/>
          <w:b/>
          <w:bCs/>
          <w:iCs/>
        </w:rPr>
        <w:t xml:space="preserve"> дошкольных</w:t>
      </w:r>
      <w:r w:rsidR="007E4512" w:rsidRPr="007E4512">
        <w:rPr>
          <w:rFonts w:ascii="Times New Roman" w:hAnsi="Times New Roman"/>
          <w:b/>
          <w:bCs/>
          <w:iCs/>
        </w:rPr>
        <w:t xml:space="preserve"> образовательных учреждений Чеченской Республики</w:t>
      </w:r>
      <w:r w:rsidR="007E4512" w:rsidRPr="007E4512">
        <w:rPr>
          <w:rFonts w:ascii="Times New Roman" w:hAnsi="Times New Roman"/>
          <w:b/>
        </w:rPr>
        <w:t>.</w:t>
      </w:r>
    </w:p>
    <w:p w:rsidR="007E4512" w:rsidRPr="007E4512" w:rsidRDefault="00714453" w:rsidP="00714453">
      <w:pPr>
        <w:spacing w:after="0"/>
        <w:jc w:val="center"/>
        <w:rPr>
          <w:rFonts w:ascii="Times New Roman" w:hAnsi="Times New Roman"/>
          <w:b/>
          <w:color w:val="000000"/>
        </w:rPr>
      </w:pPr>
      <w:r>
        <w:rPr>
          <w:rFonts w:ascii="Times New Roman" w:hAnsi="Times New Roman"/>
          <w:b/>
          <w:color w:val="000000"/>
        </w:rPr>
        <w:t>Ч</w:t>
      </w:r>
      <w:r w:rsidR="007E4512" w:rsidRPr="007E4512">
        <w:rPr>
          <w:rFonts w:ascii="Times New Roman" w:hAnsi="Times New Roman"/>
          <w:b/>
          <w:color w:val="000000"/>
        </w:rPr>
        <w:t>ДОУ Детский сад «  »</w:t>
      </w:r>
    </w:p>
    <w:p w:rsidR="007E4512" w:rsidRPr="00714453" w:rsidRDefault="007E4512" w:rsidP="007E4512">
      <w:pPr>
        <w:jc w:val="center"/>
        <w:rPr>
          <w:rFonts w:ascii="Times New Roman" w:hAnsi="Times New Roman"/>
          <w:color w:val="000000"/>
        </w:rPr>
      </w:pPr>
      <w:r w:rsidRPr="00714453">
        <w:rPr>
          <w:rFonts w:ascii="Times New Roman" w:hAnsi="Times New Roman"/>
          <w:color w:val="000000"/>
        </w:rPr>
        <w:t xml:space="preserve">(наименование </w:t>
      </w:r>
      <w:r w:rsidRPr="00714453">
        <w:rPr>
          <w:rFonts w:ascii="Times New Roman" w:hAnsi="Times New Roman"/>
        </w:rPr>
        <w:t>негосударственного дошкольного образовательного учреждения</w:t>
      </w:r>
      <w:r w:rsidRPr="00714453">
        <w:rPr>
          <w:rFonts w:ascii="Times New Roman" w:hAnsi="Times New Roman"/>
          <w:color w:val="000000"/>
        </w:rPr>
        <w:t>)</w:t>
      </w:r>
    </w:p>
    <w:p w:rsidR="007E4512" w:rsidRPr="007E4512" w:rsidRDefault="007E4512" w:rsidP="007E4512">
      <w:pPr>
        <w:rPr>
          <w:rFonts w:ascii="Times New Roman" w:hAnsi="Times New Roman"/>
          <w:color w:val="000000"/>
        </w:rPr>
      </w:pPr>
      <w:r w:rsidRPr="007E4512">
        <w:rPr>
          <w:rFonts w:ascii="Times New Roman" w:hAnsi="Times New Roman"/>
          <w:color w:val="000000"/>
        </w:rPr>
        <w:t xml:space="preserve">    </w:t>
      </w:r>
      <w:r w:rsidRPr="007E4512">
        <w:rPr>
          <w:rFonts w:ascii="Times New Roman" w:hAnsi="Times New Roman"/>
          <w:color w:val="000000"/>
        </w:rPr>
        <w:tab/>
      </w:r>
      <w:r w:rsidRPr="007E4512">
        <w:rPr>
          <w:rFonts w:ascii="Times New Roman" w:hAnsi="Times New Roman"/>
          <w:color w:val="000000"/>
        </w:rPr>
        <w:tab/>
      </w:r>
      <w:r w:rsidRPr="007E4512">
        <w:rPr>
          <w:rFonts w:ascii="Times New Roman" w:hAnsi="Times New Roman"/>
          <w:color w:val="000000"/>
        </w:rPr>
        <w:tab/>
      </w:r>
      <w:r w:rsidRPr="007E4512">
        <w:rPr>
          <w:rFonts w:ascii="Times New Roman" w:hAnsi="Times New Roman"/>
          <w:color w:val="000000"/>
        </w:rPr>
        <w:tab/>
      </w:r>
      <w:r w:rsidRPr="007E4512">
        <w:rPr>
          <w:rFonts w:ascii="Times New Roman" w:hAnsi="Times New Roman"/>
          <w:color w:val="000000"/>
        </w:rPr>
        <w:tab/>
      </w:r>
      <w:r w:rsidRPr="007E4512">
        <w:rPr>
          <w:rFonts w:ascii="Times New Roman" w:hAnsi="Times New Roman"/>
          <w:color w:val="000000"/>
        </w:rPr>
        <w:tab/>
      </w:r>
      <w:r w:rsidRPr="007E4512">
        <w:rPr>
          <w:rFonts w:ascii="Times New Roman" w:hAnsi="Times New Roman"/>
          <w:color w:val="000000"/>
        </w:rPr>
        <w:tab/>
      </w:r>
      <w:r w:rsidRPr="007E4512">
        <w:rPr>
          <w:rFonts w:ascii="Times New Roman" w:hAnsi="Times New Roman"/>
          <w:color w:val="000000"/>
        </w:rPr>
        <w:tab/>
      </w:r>
      <w:r w:rsidRPr="007E4512">
        <w:rPr>
          <w:rFonts w:ascii="Times New Roman" w:hAnsi="Times New Roman"/>
          <w:color w:val="000000"/>
        </w:rPr>
        <w:tab/>
      </w:r>
      <w:r w:rsidRPr="007E4512">
        <w:rPr>
          <w:rFonts w:ascii="Times New Roman" w:hAnsi="Times New Roman"/>
          <w:color w:val="000000"/>
        </w:rPr>
        <w:tab/>
      </w:r>
      <w:r w:rsidRPr="007E4512">
        <w:rPr>
          <w:rFonts w:ascii="Times New Roman" w:hAnsi="Times New Roman"/>
          <w:color w:val="000000"/>
        </w:rPr>
        <w:tab/>
      </w:r>
      <w:r w:rsidRPr="007E4512">
        <w:rPr>
          <w:rFonts w:ascii="Times New Roman" w:hAnsi="Times New Roman"/>
          <w:color w:val="000000"/>
        </w:rPr>
        <w:tab/>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7080"/>
        <w:gridCol w:w="900"/>
        <w:gridCol w:w="900"/>
        <w:gridCol w:w="900"/>
      </w:tblGrid>
      <w:tr w:rsidR="007E4512" w:rsidRPr="007E4512" w:rsidTr="00C01233">
        <w:tc>
          <w:tcPr>
            <w:tcW w:w="7080" w:type="dxa"/>
            <w:tcBorders>
              <w:top w:val="single" w:sz="4" w:space="0" w:color="auto"/>
              <w:left w:val="single" w:sz="4" w:space="0" w:color="auto"/>
              <w:bottom w:val="single" w:sz="4" w:space="0" w:color="auto"/>
              <w:right w:val="single" w:sz="4" w:space="0" w:color="auto"/>
            </w:tcBorders>
            <w:vAlign w:val="center"/>
            <w:hideMark/>
          </w:tcPr>
          <w:p w:rsidR="007E4512" w:rsidRPr="007E4512" w:rsidRDefault="007E4512" w:rsidP="00C01233">
            <w:pPr>
              <w:jc w:val="center"/>
              <w:rPr>
                <w:rFonts w:ascii="Times New Roman" w:hAnsi="Times New Roman"/>
                <w:i/>
                <w:color w:val="000000"/>
              </w:rPr>
            </w:pPr>
            <w:r w:rsidRPr="007E4512">
              <w:rPr>
                <w:rFonts w:ascii="Times New Roman" w:hAnsi="Times New Roman"/>
                <w:i/>
                <w:color w:val="000000"/>
              </w:rPr>
              <w:t>Наименование показателя</w:t>
            </w:r>
          </w:p>
        </w:tc>
        <w:tc>
          <w:tcPr>
            <w:tcW w:w="900" w:type="dxa"/>
            <w:tcBorders>
              <w:top w:val="single" w:sz="4" w:space="0" w:color="auto"/>
              <w:left w:val="single" w:sz="4" w:space="0" w:color="auto"/>
              <w:bottom w:val="single" w:sz="4" w:space="0" w:color="auto"/>
              <w:right w:val="single" w:sz="4" w:space="0" w:color="auto"/>
            </w:tcBorders>
            <w:vAlign w:val="center"/>
            <w:hideMark/>
          </w:tcPr>
          <w:p w:rsidR="007E4512" w:rsidRPr="007E4512" w:rsidRDefault="00714453" w:rsidP="00C01233">
            <w:pPr>
              <w:jc w:val="center"/>
              <w:rPr>
                <w:rFonts w:ascii="Times New Roman" w:hAnsi="Times New Roman"/>
                <w:i/>
                <w:color w:val="000000"/>
              </w:rPr>
            </w:pPr>
            <w:r>
              <w:rPr>
                <w:rFonts w:ascii="Times New Roman" w:hAnsi="Times New Roman"/>
                <w:i/>
                <w:color w:val="000000"/>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E4512" w:rsidRPr="007E4512" w:rsidRDefault="00714453" w:rsidP="00714453">
            <w:pPr>
              <w:jc w:val="center"/>
              <w:rPr>
                <w:rFonts w:ascii="Times New Roman" w:hAnsi="Times New Roman"/>
                <w:i/>
                <w:color w:val="000000"/>
              </w:rPr>
            </w:pPr>
            <w:r>
              <w:rPr>
                <w:rFonts w:ascii="Times New Roman" w:hAnsi="Times New Roman"/>
                <w:i/>
                <w:color w:val="000000"/>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7E4512" w:rsidRPr="007E4512" w:rsidRDefault="00714453" w:rsidP="00C01233">
            <w:pPr>
              <w:jc w:val="center"/>
              <w:rPr>
                <w:rFonts w:ascii="Times New Roman" w:hAnsi="Times New Roman"/>
                <w:i/>
                <w:color w:val="000000"/>
              </w:rPr>
            </w:pPr>
            <w:r>
              <w:rPr>
                <w:rFonts w:ascii="Times New Roman" w:hAnsi="Times New Roman"/>
                <w:i/>
                <w:color w:val="000000"/>
              </w:rPr>
              <w:t xml:space="preserve"> </w:t>
            </w:r>
          </w:p>
        </w:tc>
      </w:tr>
      <w:tr w:rsidR="007E4512" w:rsidRPr="007E4512" w:rsidTr="00C01233">
        <w:tc>
          <w:tcPr>
            <w:tcW w:w="7080" w:type="dxa"/>
            <w:tcBorders>
              <w:top w:val="single" w:sz="4" w:space="0" w:color="auto"/>
              <w:left w:val="single" w:sz="4" w:space="0" w:color="auto"/>
              <w:bottom w:val="single" w:sz="4" w:space="0" w:color="auto"/>
              <w:right w:val="single" w:sz="4" w:space="0" w:color="auto"/>
            </w:tcBorders>
            <w:vAlign w:val="center"/>
            <w:hideMark/>
          </w:tcPr>
          <w:p w:rsidR="007E4512" w:rsidRPr="007E4512" w:rsidRDefault="007E4512" w:rsidP="00C01233">
            <w:pPr>
              <w:rPr>
                <w:rFonts w:ascii="Times New Roman" w:hAnsi="Times New Roman"/>
                <w:color w:val="000000"/>
              </w:rPr>
            </w:pPr>
            <w:r w:rsidRPr="007E4512">
              <w:rPr>
                <w:rFonts w:ascii="Times New Roman" w:hAnsi="Times New Roman"/>
                <w:color w:val="000000"/>
              </w:rPr>
              <w:t>Количество воспитанников (чел.)</w:t>
            </w:r>
          </w:p>
        </w:tc>
        <w:tc>
          <w:tcPr>
            <w:tcW w:w="900" w:type="dxa"/>
            <w:tcBorders>
              <w:top w:val="single" w:sz="4" w:space="0" w:color="auto"/>
              <w:left w:val="single" w:sz="4" w:space="0" w:color="auto"/>
              <w:bottom w:val="single" w:sz="4" w:space="0" w:color="auto"/>
              <w:right w:val="single" w:sz="4" w:space="0" w:color="auto"/>
            </w:tcBorders>
            <w:vAlign w:val="center"/>
          </w:tcPr>
          <w:p w:rsidR="007E4512" w:rsidRPr="007E4512" w:rsidRDefault="007E4512" w:rsidP="00C01233">
            <w:pPr>
              <w:rPr>
                <w:rFonts w:ascii="Times New Roman" w:hAnsi="Times New Roman"/>
                <w:color w:val="000000"/>
              </w:rPr>
            </w:pPr>
            <w:r w:rsidRPr="007E4512">
              <w:rPr>
                <w:rFonts w:ascii="Times New Roman" w:hAnsi="Times New Roman"/>
                <w:color w:val="000000"/>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7E4512" w:rsidRPr="007E4512" w:rsidRDefault="007E4512" w:rsidP="00C01233">
            <w:pPr>
              <w:rPr>
                <w:rFonts w:ascii="Times New Roman" w:hAnsi="Times New Roman"/>
                <w:color w:val="000000"/>
              </w:rPr>
            </w:pPr>
            <w:r w:rsidRPr="007E4512">
              <w:rPr>
                <w:rFonts w:ascii="Times New Roman" w:hAnsi="Times New Roman"/>
                <w:color w:val="000000"/>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7E4512" w:rsidRPr="007E4512" w:rsidRDefault="007E4512" w:rsidP="00C01233">
            <w:pPr>
              <w:rPr>
                <w:rFonts w:ascii="Times New Roman" w:hAnsi="Times New Roman"/>
                <w:color w:val="000000"/>
              </w:rPr>
            </w:pPr>
            <w:r w:rsidRPr="007E4512">
              <w:rPr>
                <w:rFonts w:ascii="Times New Roman" w:hAnsi="Times New Roman"/>
                <w:color w:val="000000"/>
              </w:rPr>
              <w:t xml:space="preserve"> </w:t>
            </w:r>
          </w:p>
        </w:tc>
      </w:tr>
      <w:tr w:rsidR="007E4512" w:rsidRPr="007E4512" w:rsidTr="00C01233">
        <w:tc>
          <w:tcPr>
            <w:tcW w:w="7080" w:type="dxa"/>
            <w:tcBorders>
              <w:top w:val="single" w:sz="4" w:space="0" w:color="auto"/>
              <w:left w:val="single" w:sz="4" w:space="0" w:color="auto"/>
              <w:bottom w:val="single" w:sz="4" w:space="0" w:color="auto"/>
              <w:right w:val="single" w:sz="4" w:space="0" w:color="auto"/>
            </w:tcBorders>
            <w:hideMark/>
          </w:tcPr>
          <w:p w:rsidR="007E4512" w:rsidRPr="007E4512" w:rsidRDefault="007E4512" w:rsidP="00B4230F">
            <w:pPr>
              <w:rPr>
                <w:rFonts w:ascii="Times New Roman" w:hAnsi="Times New Roman"/>
                <w:color w:val="000000"/>
              </w:rPr>
            </w:pPr>
            <w:r w:rsidRPr="007E4512">
              <w:rPr>
                <w:rFonts w:ascii="Times New Roman" w:hAnsi="Times New Roman"/>
              </w:rPr>
              <w:t xml:space="preserve">Норматив финансирования негосударственных </w:t>
            </w:r>
            <w:r w:rsidR="00B4230F">
              <w:rPr>
                <w:rFonts w:ascii="Times New Roman" w:hAnsi="Times New Roman"/>
              </w:rPr>
              <w:t xml:space="preserve"> </w:t>
            </w:r>
            <w:r w:rsidRPr="007E4512">
              <w:rPr>
                <w:rFonts w:ascii="Times New Roman" w:hAnsi="Times New Roman"/>
              </w:rPr>
              <w:t xml:space="preserve">дошкольных образовательных учреждений, реализующих </w:t>
            </w:r>
            <w:r w:rsidR="0076583B">
              <w:rPr>
                <w:rFonts w:ascii="Times New Roman" w:hAnsi="Times New Roman"/>
              </w:rPr>
              <w:t xml:space="preserve"> </w:t>
            </w:r>
            <w:r w:rsidRPr="007E4512">
              <w:rPr>
                <w:rFonts w:ascii="Times New Roman" w:hAnsi="Times New Roman"/>
              </w:rPr>
              <w:t>общеобразовательную программу дошкольного образования</w:t>
            </w:r>
          </w:p>
        </w:tc>
        <w:tc>
          <w:tcPr>
            <w:tcW w:w="900" w:type="dxa"/>
            <w:tcBorders>
              <w:top w:val="single" w:sz="4" w:space="0" w:color="auto"/>
              <w:left w:val="single" w:sz="4" w:space="0" w:color="auto"/>
              <w:bottom w:val="single" w:sz="4" w:space="0" w:color="auto"/>
              <w:right w:val="single" w:sz="4" w:space="0" w:color="auto"/>
            </w:tcBorders>
          </w:tcPr>
          <w:p w:rsidR="007E4512" w:rsidRPr="007E4512" w:rsidRDefault="007E4512" w:rsidP="00C01233">
            <w:pPr>
              <w:jc w:val="center"/>
              <w:rPr>
                <w:rFonts w:ascii="Times New Roman" w:hAnsi="Times New Roman"/>
                <w:color w:val="000000"/>
              </w:rPr>
            </w:pPr>
          </w:p>
        </w:tc>
        <w:tc>
          <w:tcPr>
            <w:tcW w:w="900" w:type="dxa"/>
            <w:tcBorders>
              <w:top w:val="single" w:sz="4" w:space="0" w:color="auto"/>
              <w:left w:val="single" w:sz="4" w:space="0" w:color="auto"/>
              <w:bottom w:val="single" w:sz="4" w:space="0" w:color="auto"/>
              <w:right w:val="single" w:sz="4" w:space="0" w:color="auto"/>
            </w:tcBorders>
          </w:tcPr>
          <w:p w:rsidR="007E4512" w:rsidRPr="007E4512" w:rsidRDefault="007E4512" w:rsidP="00C01233">
            <w:pPr>
              <w:jc w:val="center"/>
              <w:rPr>
                <w:rFonts w:ascii="Times New Roman" w:hAnsi="Times New Roman"/>
                <w:color w:val="000000"/>
              </w:rPr>
            </w:pPr>
          </w:p>
        </w:tc>
        <w:tc>
          <w:tcPr>
            <w:tcW w:w="900" w:type="dxa"/>
            <w:tcBorders>
              <w:top w:val="single" w:sz="4" w:space="0" w:color="auto"/>
              <w:left w:val="single" w:sz="4" w:space="0" w:color="auto"/>
              <w:bottom w:val="single" w:sz="4" w:space="0" w:color="auto"/>
              <w:right w:val="single" w:sz="4" w:space="0" w:color="auto"/>
            </w:tcBorders>
          </w:tcPr>
          <w:p w:rsidR="007E4512" w:rsidRPr="007E4512" w:rsidRDefault="007E4512" w:rsidP="00C01233">
            <w:pPr>
              <w:jc w:val="center"/>
              <w:rPr>
                <w:rFonts w:ascii="Times New Roman" w:hAnsi="Times New Roman"/>
                <w:color w:val="000000"/>
              </w:rPr>
            </w:pPr>
          </w:p>
        </w:tc>
      </w:tr>
      <w:tr w:rsidR="007E4512" w:rsidRPr="007E4512" w:rsidTr="00C01233">
        <w:tc>
          <w:tcPr>
            <w:tcW w:w="7080" w:type="dxa"/>
            <w:tcBorders>
              <w:top w:val="single" w:sz="4" w:space="0" w:color="auto"/>
              <w:left w:val="single" w:sz="4" w:space="0" w:color="auto"/>
              <w:bottom w:val="single" w:sz="4" w:space="0" w:color="auto"/>
              <w:right w:val="single" w:sz="4" w:space="0" w:color="auto"/>
            </w:tcBorders>
            <w:hideMark/>
          </w:tcPr>
          <w:p w:rsidR="007E4512" w:rsidRPr="007E4512" w:rsidRDefault="007E4512" w:rsidP="00C01233">
            <w:pPr>
              <w:rPr>
                <w:rFonts w:ascii="Times New Roman" w:hAnsi="Times New Roman"/>
                <w:b/>
                <w:color w:val="000000"/>
              </w:rPr>
            </w:pPr>
            <w:r w:rsidRPr="007E4512">
              <w:rPr>
                <w:rFonts w:ascii="Times New Roman" w:hAnsi="Times New Roman"/>
                <w:b/>
                <w:color w:val="000000"/>
              </w:rPr>
              <w:t>Расчетная субсидия</w:t>
            </w:r>
          </w:p>
        </w:tc>
        <w:tc>
          <w:tcPr>
            <w:tcW w:w="900" w:type="dxa"/>
            <w:tcBorders>
              <w:top w:val="single" w:sz="4" w:space="0" w:color="auto"/>
              <w:left w:val="single" w:sz="4" w:space="0" w:color="auto"/>
              <w:bottom w:val="single" w:sz="4" w:space="0" w:color="auto"/>
              <w:right w:val="single" w:sz="4" w:space="0" w:color="auto"/>
            </w:tcBorders>
          </w:tcPr>
          <w:p w:rsidR="007E4512" w:rsidRPr="007E4512" w:rsidRDefault="007E4512" w:rsidP="00C01233">
            <w:pPr>
              <w:rPr>
                <w:rFonts w:ascii="Times New Roman" w:hAnsi="Times New Roman"/>
                <w:b/>
                <w:color w:val="000000"/>
              </w:rPr>
            </w:pPr>
          </w:p>
        </w:tc>
        <w:tc>
          <w:tcPr>
            <w:tcW w:w="900" w:type="dxa"/>
            <w:tcBorders>
              <w:top w:val="single" w:sz="4" w:space="0" w:color="auto"/>
              <w:left w:val="single" w:sz="4" w:space="0" w:color="auto"/>
              <w:bottom w:val="single" w:sz="4" w:space="0" w:color="auto"/>
              <w:right w:val="single" w:sz="4" w:space="0" w:color="auto"/>
            </w:tcBorders>
          </w:tcPr>
          <w:p w:rsidR="007E4512" w:rsidRPr="007E4512" w:rsidRDefault="007E4512" w:rsidP="00C01233">
            <w:pPr>
              <w:rPr>
                <w:rFonts w:ascii="Times New Roman" w:hAnsi="Times New Roman"/>
                <w:b/>
                <w:color w:val="000000"/>
              </w:rPr>
            </w:pPr>
          </w:p>
        </w:tc>
        <w:tc>
          <w:tcPr>
            <w:tcW w:w="900" w:type="dxa"/>
            <w:tcBorders>
              <w:top w:val="single" w:sz="4" w:space="0" w:color="auto"/>
              <w:left w:val="single" w:sz="4" w:space="0" w:color="auto"/>
              <w:bottom w:val="single" w:sz="4" w:space="0" w:color="auto"/>
              <w:right w:val="single" w:sz="4" w:space="0" w:color="auto"/>
            </w:tcBorders>
          </w:tcPr>
          <w:p w:rsidR="007E4512" w:rsidRPr="007E4512" w:rsidRDefault="007E4512" w:rsidP="00C01233">
            <w:pPr>
              <w:rPr>
                <w:rFonts w:ascii="Times New Roman" w:hAnsi="Times New Roman"/>
                <w:b/>
                <w:color w:val="000000"/>
              </w:rPr>
            </w:pPr>
          </w:p>
        </w:tc>
      </w:tr>
    </w:tbl>
    <w:p w:rsidR="007E4512" w:rsidRPr="007E4512" w:rsidRDefault="00D654A9" w:rsidP="007E4512">
      <w:pPr>
        <w:rPr>
          <w:rFonts w:ascii="Times New Roman" w:hAnsi="Times New Roman"/>
          <w:color w:val="000000"/>
          <w:sz w:val="20"/>
          <w:szCs w:val="20"/>
        </w:rPr>
      </w:pPr>
      <w:r>
        <w:rPr>
          <w:rFonts w:ascii="Times New Roman" w:hAnsi="Times New Roman"/>
          <w:color w:val="000000"/>
          <w:sz w:val="20"/>
          <w:szCs w:val="20"/>
        </w:rPr>
        <w:t xml:space="preserve"> Номер _______расчетный счет для перечисления субсидии. </w:t>
      </w:r>
    </w:p>
    <w:p w:rsidR="007E4512" w:rsidRPr="007E4512" w:rsidRDefault="007E4512" w:rsidP="00F252D4">
      <w:pPr>
        <w:spacing w:after="0"/>
        <w:rPr>
          <w:rFonts w:ascii="Times New Roman" w:hAnsi="Times New Roman"/>
          <w:color w:val="000000"/>
          <w:sz w:val="20"/>
          <w:szCs w:val="20"/>
        </w:rPr>
      </w:pPr>
      <w:r w:rsidRPr="007E4512">
        <w:rPr>
          <w:rFonts w:ascii="Times New Roman" w:hAnsi="Times New Roman"/>
          <w:color w:val="000000"/>
          <w:sz w:val="20"/>
          <w:szCs w:val="20"/>
        </w:rPr>
        <w:t xml:space="preserve">   ______________________                                    ___________                                 ______________________</w:t>
      </w:r>
    </w:p>
    <w:p w:rsidR="007E4512" w:rsidRPr="007E4512" w:rsidRDefault="007E4512" w:rsidP="00F252D4">
      <w:pPr>
        <w:spacing w:after="0"/>
        <w:rPr>
          <w:rFonts w:ascii="Times New Roman" w:hAnsi="Times New Roman"/>
          <w:color w:val="000000"/>
          <w:sz w:val="20"/>
          <w:szCs w:val="20"/>
        </w:rPr>
      </w:pPr>
      <w:r w:rsidRPr="007E4512">
        <w:rPr>
          <w:rFonts w:ascii="Times New Roman" w:hAnsi="Times New Roman"/>
          <w:color w:val="000000"/>
          <w:sz w:val="20"/>
          <w:szCs w:val="20"/>
        </w:rPr>
        <w:t xml:space="preserve">  (руководитель Учреждения)                                  (подпись)                                       (расшифровка подписи)</w:t>
      </w:r>
    </w:p>
    <w:p w:rsidR="007E4512" w:rsidRPr="007E4512" w:rsidRDefault="007E4512" w:rsidP="00F252D4">
      <w:pPr>
        <w:spacing w:after="0"/>
        <w:rPr>
          <w:rFonts w:ascii="Times New Roman" w:hAnsi="Times New Roman"/>
          <w:color w:val="000000"/>
          <w:sz w:val="20"/>
          <w:szCs w:val="20"/>
        </w:rPr>
      </w:pPr>
      <w:r w:rsidRPr="007E4512">
        <w:rPr>
          <w:rFonts w:ascii="Times New Roman" w:hAnsi="Times New Roman"/>
          <w:color w:val="000000"/>
          <w:sz w:val="20"/>
          <w:szCs w:val="20"/>
        </w:rPr>
        <w:t xml:space="preserve">                                             </w:t>
      </w:r>
    </w:p>
    <w:p w:rsidR="007E4512" w:rsidRPr="007E4512" w:rsidRDefault="007E4512" w:rsidP="00F252D4">
      <w:pPr>
        <w:spacing w:after="0"/>
        <w:rPr>
          <w:rFonts w:ascii="Times New Roman" w:hAnsi="Times New Roman"/>
          <w:color w:val="000000"/>
          <w:sz w:val="20"/>
          <w:szCs w:val="20"/>
        </w:rPr>
      </w:pPr>
      <w:r w:rsidRPr="007E4512">
        <w:rPr>
          <w:rFonts w:ascii="Times New Roman" w:hAnsi="Times New Roman"/>
          <w:color w:val="000000"/>
          <w:sz w:val="20"/>
          <w:szCs w:val="20"/>
        </w:rPr>
        <w:t>_______________________                                   _________                                      _____________________</w:t>
      </w:r>
    </w:p>
    <w:p w:rsidR="007E4512" w:rsidRPr="007E4512" w:rsidRDefault="007E4512" w:rsidP="00F252D4">
      <w:pPr>
        <w:spacing w:after="0"/>
        <w:rPr>
          <w:rFonts w:ascii="Times New Roman" w:hAnsi="Times New Roman"/>
          <w:color w:val="000000"/>
          <w:sz w:val="20"/>
          <w:szCs w:val="20"/>
        </w:rPr>
      </w:pPr>
      <w:r w:rsidRPr="007E4512">
        <w:rPr>
          <w:rFonts w:ascii="Times New Roman" w:hAnsi="Times New Roman"/>
          <w:color w:val="000000"/>
          <w:sz w:val="20"/>
          <w:szCs w:val="20"/>
        </w:rPr>
        <w:t xml:space="preserve">  (главный бухгалтер)                                            (подпись)                                         (расшифровка подписи)</w:t>
      </w:r>
    </w:p>
    <w:p w:rsidR="007E4512" w:rsidRPr="007E4512" w:rsidRDefault="007E4512" w:rsidP="00F252D4">
      <w:pPr>
        <w:spacing w:after="0"/>
        <w:rPr>
          <w:rFonts w:ascii="Times New Roman" w:hAnsi="Times New Roman"/>
          <w:color w:val="000000"/>
          <w:sz w:val="28"/>
          <w:szCs w:val="28"/>
        </w:rPr>
      </w:pPr>
      <w:r w:rsidRPr="007E4512">
        <w:rPr>
          <w:rFonts w:ascii="Times New Roman" w:hAnsi="Times New Roman"/>
          <w:color w:val="000000"/>
          <w:sz w:val="20"/>
          <w:szCs w:val="20"/>
        </w:rPr>
        <w:t xml:space="preserve">  </w:t>
      </w:r>
      <w:r w:rsidRPr="007E4512">
        <w:rPr>
          <w:rFonts w:ascii="Times New Roman" w:hAnsi="Times New Roman"/>
          <w:color w:val="000000"/>
          <w:sz w:val="20"/>
          <w:szCs w:val="20"/>
        </w:rPr>
        <w:tab/>
      </w:r>
      <w:r w:rsidRPr="007E4512">
        <w:rPr>
          <w:rFonts w:ascii="Times New Roman" w:hAnsi="Times New Roman"/>
          <w:color w:val="000000"/>
          <w:sz w:val="20"/>
          <w:szCs w:val="20"/>
        </w:rPr>
        <w:tab/>
      </w:r>
      <w:r w:rsidRPr="007E4512">
        <w:rPr>
          <w:rFonts w:ascii="Times New Roman" w:hAnsi="Times New Roman"/>
          <w:color w:val="000000"/>
          <w:sz w:val="20"/>
          <w:szCs w:val="20"/>
        </w:rPr>
        <w:tab/>
      </w:r>
      <w:r w:rsidRPr="007E4512">
        <w:rPr>
          <w:rFonts w:ascii="Times New Roman" w:hAnsi="Times New Roman"/>
          <w:color w:val="000000"/>
          <w:sz w:val="20"/>
          <w:szCs w:val="20"/>
        </w:rPr>
        <w:tab/>
      </w:r>
      <w:r w:rsidRPr="007E4512">
        <w:rPr>
          <w:rFonts w:ascii="Times New Roman" w:hAnsi="Times New Roman"/>
          <w:color w:val="000000"/>
          <w:sz w:val="28"/>
          <w:szCs w:val="28"/>
        </w:rPr>
        <w:t xml:space="preserve">  </w:t>
      </w:r>
    </w:p>
    <w:p w:rsidR="007E4512" w:rsidRPr="007E4512" w:rsidRDefault="007E4512" w:rsidP="00F252D4">
      <w:pPr>
        <w:spacing w:after="0"/>
        <w:rPr>
          <w:rFonts w:ascii="Times New Roman" w:hAnsi="Times New Roman"/>
          <w:color w:val="000000"/>
          <w:sz w:val="20"/>
          <w:szCs w:val="20"/>
        </w:rPr>
      </w:pPr>
      <w:r w:rsidRPr="007E4512">
        <w:rPr>
          <w:rFonts w:ascii="Times New Roman" w:hAnsi="Times New Roman"/>
          <w:color w:val="000000"/>
          <w:sz w:val="28"/>
          <w:szCs w:val="28"/>
        </w:rPr>
        <w:t xml:space="preserve"> </w:t>
      </w:r>
    </w:p>
    <w:p w:rsidR="007E4512" w:rsidRPr="007E4512" w:rsidRDefault="007E4512" w:rsidP="00F252D4">
      <w:pPr>
        <w:spacing w:after="0"/>
        <w:rPr>
          <w:rFonts w:ascii="Times New Roman" w:hAnsi="Times New Roman"/>
          <w:color w:val="000000"/>
          <w:sz w:val="20"/>
          <w:szCs w:val="20"/>
        </w:rPr>
      </w:pPr>
      <w:r w:rsidRPr="007E4512">
        <w:rPr>
          <w:rFonts w:ascii="Times New Roman" w:hAnsi="Times New Roman"/>
          <w:color w:val="000000"/>
          <w:sz w:val="20"/>
          <w:szCs w:val="20"/>
        </w:rPr>
        <w:t>М.П.</w:t>
      </w:r>
    </w:p>
    <w:p w:rsidR="007E4512" w:rsidRPr="007E4512" w:rsidRDefault="007E4512" w:rsidP="007E4512">
      <w:pPr>
        <w:rPr>
          <w:rFonts w:ascii="Times New Roman" w:hAnsi="Times New Roman"/>
          <w:color w:val="000000"/>
          <w:sz w:val="20"/>
          <w:szCs w:val="20"/>
        </w:rPr>
      </w:pPr>
    </w:p>
    <w:p w:rsidR="007E4512" w:rsidRPr="007E4512" w:rsidRDefault="007E4512" w:rsidP="007E4512">
      <w:pPr>
        <w:rPr>
          <w:rFonts w:ascii="Times New Roman" w:hAnsi="Times New Roman"/>
          <w:color w:val="000000"/>
          <w:sz w:val="20"/>
          <w:szCs w:val="20"/>
        </w:rPr>
      </w:pPr>
      <w:r w:rsidRPr="007E4512">
        <w:rPr>
          <w:rFonts w:ascii="Times New Roman" w:hAnsi="Times New Roman"/>
          <w:color w:val="000000"/>
          <w:sz w:val="20"/>
          <w:szCs w:val="20"/>
        </w:rPr>
        <w:t>"__"____________ 20__ г.</w:t>
      </w:r>
    </w:p>
    <w:p w:rsidR="007E4512" w:rsidRPr="007E4512" w:rsidRDefault="007E4512" w:rsidP="007E4512">
      <w:pPr>
        <w:rPr>
          <w:rFonts w:ascii="Times New Roman" w:hAnsi="Times New Roman"/>
          <w:color w:val="000000"/>
          <w:sz w:val="20"/>
          <w:szCs w:val="20"/>
        </w:rPr>
      </w:pPr>
    </w:p>
    <w:p w:rsidR="007E4512" w:rsidRDefault="007E4512" w:rsidP="007E4512">
      <w:pPr>
        <w:rPr>
          <w:rFonts w:ascii="Times New Roman" w:hAnsi="Times New Roman"/>
          <w:color w:val="000000"/>
          <w:sz w:val="20"/>
          <w:szCs w:val="20"/>
        </w:rPr>
      </w:pPr>
    </w:p>
    <w:p w:rsidR="0094655C" w:rsidRDefault="0094655C" w:rsidP="007E4512">
      <w:pPr>
        <w:rPr>
          <w:rFonts w:ascii="Times New Roman" w:hAnsi="Times New Roman"/>
          <w:color w:val="000000"/>
          <w:sz w:val="20"/>
          <w:szCs w:val="20"/>
        </w:rPr>
      </w:pPr>
    </w:p>
    <w:p w:rsidR="0094655C" w:rsidRDefault="0094655C" w:rsidP="007E4512">
      <w:pPr>
        <w:rPr>
          <w:rFonts w:ascii="Times New Roman" w:hAnsi="Times New Roman"/>
          <w:color w:val="000000"/>
          <w:sz w:val="20"/>
          <w:szCs w:val="20"/>
        </w:rPr>
      </w:pPr>
    </w:p>
    <w:p w:rsidR="0094655C" w:rsidRPr="007E4512" w:rsidRDefault="0094655C" w:rsidP="007E4512">
      <w:pPr>
        <w:rPr>
          <w:rFonts w:ascii="Times New Roman" w:hAnsi="Times New Roman"/>
          <w:color w:val="000000"/>
          <w:sz w:val="20"/>
          <w:szCs w:val="20"/>
        </w:rPr>
      </w:pPr>
    </w:p>
    <w:p w:rsidR="007E4512" w:rsidRPr="007E4512" w:rsidRDefault="007E4512" w:rsidP="007E4512">
      <w:pPr>
        <w:pStyle w:val="ConsPlusNormal"/>
        <w:widowControl/>
        <w:ind w:firstLine="708"/>
        <w:rPr>
          <w:rFonts w:ascii="Times New Roman" w:hAnsi="Times New Roman" w:cs="Times New Roman"/>
          <w:sz w:val="28"/>
          <w:szCs w:val="28"/>
        </w:rPr>
      </w:pPr>
      <w:r w:rsidRPr="007E4512">
        <w:rPr>
          <w:rFonts w:ascii="Times New Roman" w:hAnsi="Times New Roman" w:cs="Times New Roman"/>
          <w:sz w:val="28"/>
          <w:szCs w:val="28"/>
        </w:rPr>
        <w:lastRenderedPageBreak/>
        <w:t xml:space="preserve">                                       </w:t>
      </w:r>
      <w:r w:rsidR="00714453">
        <w:rPr>
          <w:rFonts w:ascii="Times New Roman" w:hAnsi="Times New Roman" w:cs="Times New Roman"/>
          <w:sz w:val="28"/>
          <w:szCs w:val="28"/>
        </w:rPr>
        <w:tab/>
        <w:t xml:space="preserve"> </w:t>
      </w:r>
      <w:r w:rsidRPr="007E4512">
        <w:rPr>
          <w:rFonts w:ascii="Times New Roman" w:hAnsi="Times New Roman" w:cs="Times New Roman"/>
          <w:sz w:val="28"/>
          <w:szCs w:val="28"/>
        </w:rPr>
        <w:t>Приложение 2</w:t>
      </w:r>
    </w:p>
    <w:p w:rsidR="007E4512" w:rsidRPr="007E4512" w:rsidRDefault="007E4512" w:rsidP="00C01233">
      <w:pPr>
        <w:autoSpaceDE w:val="0"/>
        <w:autoSpaceDN w:val="0"/>
        <w:adjustRightInd w:val="0"/>
        <w:spacing w:after="0" w:line="240" w:lineRule="exact"/>
        <w:jc w:val="both"/>
        <w:outlineLvl w:val="3"/>
        <w:rPr>
          <w:rFonts w:ascii="Times New Roman" w:hAnsi="Times New Roman"/>
        </w:rPr>
      </w:pPr>
      <w:r w:rsidRPr="007E4512">
        <w:rPr>
          <w:rFonts w:ascii="Times New Roman" w:hAnsi="Times New Roman"/>
        </w:rPr>
        <w:t xml:space="preserve">                                                                 к Порядку определения объема и условий</w:t>
      </w:r>
    </w:p>
    <w:p w:rsidR="007E4512" w:rsidRPr="007E4512" w:rsidRDefault="007E4512" w:rsidP="00C01233">
      <w:pPr>
        <w:autoSpaceDE w:val="0"/>
        <w:autoSpaceDN w:val="0"/>
        <w:adjustRightInd w:val="0"/>
        <w:spacing w:after="0" w:line="240" w:lineRule="exact"/>
        <w:jc w:val="both"/>
        <w:outlineLvl w:val="3"/>
        <w:rPr>
          <w:rFonts w:ascii="Times New Roman" w:hAnsi="Times New Roman"/>
        </w:rPr>
      </w:pPr>
      <w:r w:rsidRPr="007E4512">
        <w:rPr>
          <w:rFonts w:ascii="Times New Roman" w:hAnsi="Times New Roman"/>
        </w:rPr>
        <w:t xml:space="preserve">                                                                 предоставления из бюджета Чеченской Республики</w:t>
      </w:r>
    </w:p>
    <w:p w:rsidR="007E4512" w:rsidRPr="007E4512" w:rsidRDefault="007E4512" w:rsidP="00C01233">
      <w:pPr>
        <w:autoSpaceDE w:val="0"/>
        <w:autoSpaceDN w:val="0"/>
        <w:adjustRightInd w:val="0"/>
        <w:spacing w:after="0" w:line="240" w:lineRule="exact"/>
        <w:jc w:val="both"/>
        <w:outlineLvl w:val="3"/>
        <w:rPr>
          <w:rFonts w:ascii="Times New Roman" w:hAnsi="Times New Roman"/>
        </w:rPr>
      </w:pPr>
      <w:r w:rsidRPr="007E4512">
        <w:rPr>
          <w:rFonts w:ascii="Times New Roman" w:hAnsi="Times New Roman"/>
          <w:b/>
        </w:rPr>
        <w:t xml:space="preserve">                                                                 </w:t>
      </w:r>
      <w:r w:rsidR="00F7408D">
        <w:rPr>
          <w:rFonts w:ascii="Times New Roman" w:hAnsi="Times New Roman"/>
        </w:rPr>
        <w:t>субсидий</w:t>
      </w:r>
      <w:r w:rsidRPr="007E4512">
        <w:rPr>
          <w:rFonts w:ascii="Times New Roman" w:hAnsi="Times New Roman"/>
        </w:rPr>
        <w:t xml:space="preserve"> негосударственным дошкольным</w:t>
      </w:r>
    </w:p>
    <w:p w:rsidR="007E4512" w:rsidRPr="007E4512" w:rsidRDefault="007E4512" w:rsidP="00C01233">
      <w:pPr>
        <w:autoSpaceDE w:val="0"/>
        <w:autoSpaceDN w:val="0"/>
        <w:adjustRightInd w:val="0"/>
        <w:spacing w:after="0" w:line="240" w:lineRule="exact"/>
        <w:jc w:val="both"/>
        <w:outlineLvl w:val="3"/>
        <w:rPr>
          <w:rFonts w:ascii="Times New Roman" w:hAnsi="Times New Roman"/>
        </w:rPr>
      </w:pPr>
      <w:r w:rsidRPr="007E4512">
        <w:rPr>
          <w:rFonts w:ascii="Times New Roman" w:hAnsi="Times New Roman"/>
        </w:rPr>
        <w:t xml:space="preserve">                                                              </w:t>
      </w:r>
      <w:r w:rsidR="00714453">
        <w:rPr>
          <w:rFonts w:ascii="Times New Roman" w:hAnsi="Times New Roman"/>
        </w:rPr>
        <w:t xml:space="preserve">   образовательным учреждениям,</w:t>
      </w:r>
      <w:r w:rsidRPr="007E4512">
        <w:rPr>
          <w:rFonts w:ascii="Times New Roman" w:hAnsi="Times New Roman"/>
        </w:rPr>
        <w:t xml:space="preserve"> реализующим </w:t>
      </w:r>
    </w:p>
    <w:p w:rsidR="007E4512" w:rsidRPr="007E4512" w:rsidRDefault="007E4512" w:rsidP="00C01233">
      <w:pPr>
        <w:autoSpaceDE w:val="0"/>
        <w:autoSpaceDN w:val="0"/>
        <w:adjustRightInd w:val="0"/>
        <w:spacing w:after="0" w:line="240" w:lineRule="exact"/>
        <w:jc w:val="both"/>
        <w:outlineLvl w:val="3"/>
        <w:rPr>
          <w:rFonts w:ascii="Times New Roman" w:hAnsi="Times New Roman"/>
        </w:rPr>
      </w:pPr>
      <w:r w:rsidRPr="007E4512">
        <w:rPr>
          <w:rFonts w:ascii="Times New Roman" w:hAnsi="Times New Roman"/>
        </w:rPr>
        <w:t xml:space="preserve">                                                                 образовательную программу </w:t>
      </w:r>
    </w:p>
    <w:p w:rsidR="007E4512" w:rsidRPr="007E4512" w:rsidRDefault="007E4512" w:rsidP="00714453">
      <w:pPr>
        <w:autoSpaceDE w:val="0"/>
        <w:autoSpaceDN w:val="0"/>
        <w:adjustRightInd w:val="0"/>
        <w:spacing w:after="0" w:line="240" w:lineRule="exact"/>
        <w:jc w:val="both"/>
        <w:outlineLvl w:val="3"/>
        <w:rPr>
          <w:rFonts w:ascii="Times New Roman" w:hAnsi="Times New Roman"/>
        </w:rPr>
      </w:pPr>
      <w:r w:rsidRPr="007E4512">
        <w:rPr>
          <w:rFonts w:ascii="Times New Roman" w:hAnsi="Times New Roman"/>
        </w:rPr>
        <w:t xml:space="preserve">                                                                 дошкольного образования </w:t>
      </w:r>
      <w:r w:rsidR="00714453">
        <w:rPr>
          <w:rFonts w:ascii="Times New Roman" w:hAnsi="Times New Roman"/>
        </w:rPr>
        <w:t xml:space="preserve"> </w:t>
      </w:r>
    </w:p>
    <w:p w:rsidR="007E4512" w:rsidRPr="007E4512" w:rsidRDefault="007E4512" w:rsidP="00C01233">
      <w:pPr>
        <w:autoSpaceDE w:val="0"/>
        <w:autoSpaceDN w:val="0"/>
        <w:adjustRightInd w:val="0"/>
        <w:spacing w:after="0" w:line="240" w:lineRule="exact"/>
        <w:ind w:left="5040"/>
        <w:jc w:val="both"/>
        <w:outlineLvl w:val="3"/>
        <w:rPr>
          <w:rFonts w:ascii="Times New Roman" w:hAnsi="Times New Roman"/>
          <w:sz w:val="28"/>
          <w:szCs w:val="28"/>
        </w:rPr>
      </w:pPr>
    </w:p>
    <w:p w:rsidR="007E4512" w:rsidRPr="007E4512" w:rsidRDefault="007E4512" w:rsidP="00C01233">
      <w:pPr>
        <w:pStyle w:val="a4"/>
        <w:spacing w:before="0" w:beforeAutospacing="0" w:after="0" w:afterAutospacing="0" w:line="240" w:lineRule="exact"/>
        <w:jc w:val="center"/>
        <w:rPr>
          <w:b/>
          <w:bCs/>
          <w:sz w:val="28"/>
          <w:szCs w:val="28"/>
        </w:rPr>
      </w:pPr>
    </w:p>
    <w:p w:rsidR="007E4512" w:rsidRPr="007E4512" w:rsidRDefault="007E4512" w:rsidP="007E4512">
      <w:pPr>
        <w:jc w:val="center"/>
        <w:rPr>
          <w:rFonts w:ascii="Times New Roman" w:hAnsi="Times New Roman"/>
          <w:b/>
          <w:color w:val="000000"/>
        </w:rPr>
      </w:pPr>
      <w:r w:rsidRPr="007E4512">
        <w:rPr>
          <w:rFonts w:ascii="Times New Roman" w:hAnsi="Times New Roman"/>
          <w:b/>
          <w:color w:val="000000"/>
        </w:rPr>
        <w:t>ПРЕДПОЛАГАЕМЫЙ ГРАФИК ПРЕДОСТАВЛЕНИЯ</w:t>
      </w:r>
    </w:p>
    <w:p w:rsidR="007E4512" w:rsidRPr="007E4512" w:rsidRDefault="007E4512" w:rsidP="007E4512">
      <w:pPr>
        <w:ind w:firstLine="708"/>
        <w:jc w:val="center"/>
        <w:rPr>
          <w:rFonts w:ascii="Times New Roman" w:hAnsi="Times New Roman"/>
          <w:b/>
        </w:rPr>
      </w:pPr>
      <w:r w:rsidRPr="007E4512">
        <w:rPr>
          <w:rFonts w:ascii="Times New Roman" w:hAnsi="Times New Roman"/>
          <w:b/>
        </w:rPr>
        <w:t>субсидии из бюджета Чеченской Республики на возмещение затрат по предоставлению дошкольного образования, включая расходы на оплату труда, на учебно-наглядные пособия, технические ср</w:t>
      </w:r>
      <w:r w:rsidR="002053A8">
        <w:rPr>
          <w:rFonts w:ascii="Times New Roman" w:hAnsi="Times New Roman"/>
          <w:b/>
        </w:rPr>
        <w:t>едства обучения, игр, игрушек,</w:t>
      </w:r>
      <w:r w:rsidRPr="007E4512">
        <w:rPr>
          <w:rFonts w:ascii="Times New Roman" w:hAnsi="Times New Roman"/>
          <w:b/>
        </w:rPr>
        <w:t xml:space="preserve"> в размере, не ниже минимального значения </w:t>
      </w:r>
      <w:r w:rsidR="00F7408D">
        <w:rPr>
          <w:rFonts w:ascii="Times New Roman" w:hAnsi="Times New Roman"/>
          <w:b/>
          <w:bCs/>
          <w:iCs/>
        </w:rPr>
        <w:t>норматива, утвержденного</w:t>
      </w:r>
      <w:r w:rsidR="00905DCB">
        <w:rPr>
          <w:rFonts w:ascii="Times New Roman" w:hAnsi="Times New Roman"/>
          <w:b/>
          <w:bCs/>
          <w:iCs/>
        </w:rPr>
        <w:t xml:space="preserve"> </w:t>
      </w:r>
      <w:r w:rsidR="00A02B30">
        <w:rPr>
          <w:rFonts w:ascii="Times New Roman" w:hAnsi="Times New Roman"/>
          <w:b/>
          <w:bCs/>
          <w:iCs/>
        </w:rPr>
        <w:t>для</w:t>
      </w:r>
      <w:r w:rsidRPr="007E4512">
        <w:rPr>
          <w:rFonts w:ascii="Times New Roman" w:hAnsi="Times New Roman"/>
          <w:b/>
          <w:bCs/>
          <w:iCs/>
        </w:rPr>
        <w:t xml:space="preserve"> муниципальных образовательных учреждений Чеченской Республики</w:t>
      </w:r>
      <w:r w:rsidRPr="007E4512">
        <w:rPr>
          <w:rFonts w:ascii="Times New Roman" w:hAnsi="Times New Roman"/>
          <w:b/>
        </w:rPr>
        <w:t>.</w:t>
      </w:r>
    </w:p>
    <w:p w:rsidR="007E4512" w:rsidRPr="007E4512" w:rsidRDefault="007E4512" w:rsidP="007E4512">
      <w:pPr>
        <w:jc w:val="center"/>
        <w:rPr>
          <w:rFonts w:ascii="Times New Roman" w:hAnsi="Times New Roman"/>
          <w:b/>
          <w:color w:val="000000"/>
        </w:rPr>
      </w:pPr>
      <w:r w:rsidRPr="007E4512">
        <w:rPr>
          <w:rFonts w:ascii="Times New Roman" w:hAnsi="Times New Roman"/>
          <w:b/>
        </w:rPr>
        <w:t xml:space="preserve"> </w:t>
      </w:r>
      <w:r w:rsidRPr="007E4512">
        <w:rPr>
          <w:rFonts w:ascii="Times New Roman" w:hAnsi="Times New Roman"/>
          <w:b/>
          <w:color w:val="000000"/>
        </w:rPr>
        <w:t>_____________________________________________</w:t>
      </w:r>
    </w:p>
    <w:p w:rsidR="007E4512" w:rsidRDefault="007E4512" w:rsidP="00C01233">
      <w:pPr>
        <w:spacing w:after="0"/>
        <w:jc w:val="center"/>
        <w:rPr>
          <w:rFonts w:ascii="Times New Roman" w:hAnsi="Times New Roman"/>
          <w:b/>
          <w:color w:val="000000"/>
        </w:rPr>
      </w:pPr>
      <w:r w:rsidRPr="001E159A">
        <w:rPr>
          <w:rFonts w:ascii="Times New Roman" w:hAnsi="Times New Roman"/>
          <w:color w:val="000000"/>
        </w:rPr>
        <w:t xml:space="preserve">(наименование </w:t>
      </w:r>
      <w:r w:rsidRPr="001E159A">
        <w:rPr>
          <w:rFonts w:ascii="Times New Roman" w:hAnsi="Times New Roman"/>
        </w:rPr>
        <w:t>негосударственного дошкольного образовательного учреждения</w:t>
      </w:r>
      <w:r w:rsidRPr="007E4512">
        <w:rPr>
          <w:rFonts w:ascii="Times New Roman" w:hAnsi="Times New Roman"/>
          <w:b/>
          <w:color w:val="000000"/>
        </w:rPr>
        <w:t>)</w:t>
      </w:r>
    </w:p>
    <w:p w:rsidR="001E159A" w:rsidRPr="007E4512" w:rsidRDefault="001E159A" w:rsidP="00C01233">
      <w:pPr>
        <w:spacing w:after="0"/>
        <w:jc w:val="center"/>
        <w:rPr>
          <w:rFonts w:ascii="Times New Roman" w:hAnsi="Times New Roman"/>
          <w:b/>
          <w:color w:val="000000"/>
        </w:rPr>
      </w:pPr>
    </w:p>
    <w:p w:rsidR="007E4512" w:rsidRPr="007E4512" w:rsidRDefault="001E159A" w:rsidP="00C01233">
      <w:pPr>
        <w:spacing w:after="0"/>
        <w:jc w:val="center"/>
        <w:rPr>
          <w:rFonts w:ascii="Times New Roman" w:hAnsi="Times New Roman"/>
          <w:b/>
          <w:color w:val="000000"/>
        </w:rPr>
      </w:pPr>
      <w:r>
        <w:rPr>
          <w:rFonts w:ascii="Times New Roman" w:hAnsi="Times New Roman"/>
          <w:b/>
          <w:color w:val="000000"/>
        </w:rPr>
        <w:t xml:space="preserve">на </w:t>
      </w:r>
      <w:r w:rsidR="00905DCB">
        <w:rPr>
          <w:rFonts w:ascii="Times New Roman" w:hAnsi="Times New Roman"/>
          <w:b/>
          <w:color w:val="000000"/>
        </w:rPr>
        <w:t xml:space="preserve"> </w:t>
      </w:r>
      <w:r w:rsidR="007E4512" w:rsidRPr="007E4512">
        <w:rPr>
          <w:rFonts w:ascii="Times New Roman" w:hAnsi="Times New Roman"/>
          <w:b/>
          <w:color w:val="000000"/>
        </w:rPr>
        <w:t xml:space="preserve"> год</w:t>
      </w:r>
    </w:p>
    <w:p w:rsidR="007E4512" w:rsidRPr="007E4512" w:rsidRDefault="007E4512" w:rsidP="00C01233">
      <w:pPr>
        <w:spacing w:after="0"/>
        <w:rPr>
          <w:rFonts w:ascii="Times New Roman" w:hAnsi="Times New Roman"/>
          <w:color w:val="000000"/>
        </w:rPr>
      </w:pPr>
      <w:r w:rsidRPr="007E4512">
        <w:rPr>
          <w:rFonts w:ascii="Times New Roman" w:hAnsi="Times New Roman"/>
          <w:color w:val="000000"/>
        </w:rPr>
        <w:t xml:space="preserve">     </w:t>
      </w:r>
      <w:r w:rsidRPr="007E4512">
        <w:rPr>
          <w:rFonts w:ascii="Times New Roman" w:hAnsi="Times New Roman"/>
          <w:color w:val="000000"/>
        </w:rPr>
        <w:tab/>
      </w:r>
      <w:r w:rsidRPr="007E4512">
        <w:rPr>
          <w:rFonts w:ascii="Times New Roman" w:hAnsi="Times New Roman"/>
          <w:color w:val="000000"/>
        </w:rPr>
        <w:tab/>
      </w:r>
      <w:r w:rsidRPr="007E4512">
        <w:rPr>
          <w:rFonts w:ascii="Times New Roman" w:hAnsi="Times New Roman"/>
          <w:color w:val="000000"/>
        </w:rPr>
        <w:tab/>
      </w:r>
      <w:r w:rsidRPr="007E4512">
        <w:rPr>
          <w:rFonts w:ascii="Times New Roman" w:hAnsi="Times New Roman"/>
          <w:color w:val="000000"/>
        </w:rPr>
        <w:tab/>
      </w:r>
      <w:r w:rsidRPr="007E4512">
        <w:rPr>
          <w:rFonts w:ascii="Times New Roman" w:hAnsi="Times New Roman"/>
          <w:color w:val="000000"/>
        </w:rPr>
        <w:tab/>
      </w:r>
      <w:r w:rsidRPr="007E4512">
        <w:rPr>
          <w:rFonts w:ascii="Times New Roman" w:hAnsi="Times New Roman"/>
          <w:color w:val="000000"/>
        </w:rPr>
        <w:tab/>
      </w:r>
      <w:r w:rsidRPr="007E4512">
        <w:rPr>
          <w:rFonts w:ascii="Times New Roman" w:hAnsi="Times New Roman"/>
          <w:color w:val="000000"/>
        </w:rPr>
        <w:tab/>
      </w:r>
      <w:r w:rsidRPr="007E4512">
        <w:rPr>
          <w:rFonts w:ascii="Times New Roman" w:hAnsi="Times New Roman"/>
          <w:color w:val="000000"/>
        </w:rPr>
        <w:tab/>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7080"/>
        <w:gridCol w:w="2700"/>
      </w:tblGrid>
      <w:tr w:rsidR="007E4512" w:rsidRPr="007E4512" w:rsidTr="00C01233">
        <w:tc>
          <w:tcPr>
            <w:tcW w:w="7080" w:type="dxa"/>
            <w:tcBorders>
              <w:top w:val="single" w:sz="4" w:space="0" w:color="auto"/>
              <w:left w:val="single" w:sz="4" w:space="0" w:color="auto"/>
              <w:bottom w:val="single" w:sz="4" w:space="0" w:color="auto"/>
              <w:right w:val="single" w:sz="4" w:space="0" w:color="auto"/>
            </w:tcBorders>
            <w:vAlign w:val="center"/>
            <w:hideMark/>
          </w:tcPr>
          <w:p w:rsidR="007E4512" w:rsidRPr="007E4512" w:rsidRDefault="007E4512" w:rsidP="00C01233">
            <w:pPr>
              <w:spacing w:after="0"/>
              <w:jc w:val="center"/>
              <w:rPr>
                <w:rFonts w:ascii="Times New Roman" w:hAnsi="Times New Roman"/>
                <w:b/>
                <w:color w:val="000000"/>
              </w:rPr>
            </w:pPr>
            <w:r w:rsidRPr="007E4512">
              <w:rPr>
                <w:rFonts w:ascii="Times New Roman" w:hAnsi="Times New Roman"/>
                <w:b/>
                <w:color w:val="000000"/>
              </w:rPr>
              <w:t>Месяц</w:t>
            </w:r>
          </w:p>
        </w:tc>
        <w:tc>
          <w:tcPr>
            <w:tcW w:w="2700" w:type="dxa"/>
            <w:tcBorders>
              <w:top w:val="single" w:sz="4" w:space="0" w:color="auto"/>
              <w:left w:val="single" w:sz="4" w:space="0" w:color="auto"/>
              <w:bottom w:val="single" w:sz="4" w:space="0" w:color="auto"/>
              <w:right w:val="single" w:sz="4" w:space="0" w:color="auto"/>
            </w:tcBorders>
            <w:vAlign w:val="center"/>
            <w:hideMark/>
          </w:tcPr>
          <w:p w:rsidR="007E4512" w:rsidRPr="007E4512" w:rsidRDefault="007E4512" w:rsidP="00C01233">
            <w:pPr>
              <w:spacing w:after="0"/>
              <w:jc w:val="center"/>
              <w:rPr>
                <w:rFonts w:ascii="Times New Roman" w:hAnsi="Times New Roman"/>
                <w:b/>
                <w:color w:val="000000"/>
              </w:rPr>
            </w:pPr>
            <w:r w:rsidRPr="007E4512">
              <w:rPr>
                <w:rFonts w:ascii="Times New Roman" w:hAnsi="Times New Roman"/>
                <w:b/>
                <w:color w:val="000000"/>
              </w:rPr>
              <w:t>Сумма субсидии</w:t>
            </w:r>
          </w:p>
        </w:tc>
      </w:tr>
      <w:tr w:rsidR="007E4512" w:rsidRPr="007E4512" w:rsidTr="00C01233">
        <w:tc>
          <w:tcPr>
            <w:tcW w:w="7080" w:type="dxa"/>
            <w:tcBorders>
              <w:top w:val="single" w:sz="4" w:space="0" w:color="auto"/>
              <w:left w:val="single" w:sz="4" w:space="0" w:color="auto"/>
              <w:bottom w:val="single" w:sz="4" w:space="0" w:color="auto"/>
              <w:right w:val="single" w:sz="4" w:space="0" w:color="auto"/>
            </w:tcBorders>
            <w:hideMark/>
          </w:tcPr>
          <w:p w:rsidR="007E4512" w:rsidRPr="007E4512" w:rsidRDefault="007E4512" w:rsidP="00C01233">
            <w:pPr>
              <w:spacing w:after="0"/>
              <w:rPr>
                <w:rFonts w:ascii="Times New Roman" w:hAnsi="Times New Roman"/>
              </w:rPr>
            </w:pPr>
            <w:r w:rsidRPr="007E4512">
              <w:rPr>
                <w:rFonts w:ascii="Times New Roman" w:hAnsi="Times New Roman"/>
              </w:rPr>
              <w:t>январь</w:t>
            </w:r>
          </w:p>
        </w:tc>
        <w:tc>
          <w:tcPr>
            <w:tcW w:w="2700" w:type="dxa"/>
            <w:tcBorders>
              <w:top w:val="single" w:sz="4" w:space="0" w:color="auto"/>
              <w:left w:val="single" w:sz="4" w:space="0" w:color="auto"/>
              <w:bottom w:val="single" w:sz="4" w:space="0" w:color="auto"/>
              <w:right w:val="single" w:sz="4" w:space="0" w:color="auto"/>
            </w:tcBorders>
          </w:tcPr>
          <w:p w:rsidR="007E4512" w:rsidRPr="007E4512" w:rsidRDefault="007E4512" w:rsidP="00C01233">
            <w:pPr>
              <w:spacing w:after="0"/>
              <w:jc w:val="center"/>
              <w:rPr>
                <w:rFonts w:ascii="Times New Roman" w:hAnsi="Times New Roman"/>
                <w:color w:val="000000"/>
              </w:rPr>
            </w:pPr>
          </w:p>
        </w:tc>
      </w:tr>
      <w:tr w:rsidR="007E4512" w:rsidRPr="007E4512" w:rsidTr="00C01233">
        <w:tc>
          <w:tcPr>
            <w:tcW w:w="7080" w:type="dxa"/>
            <w:tcBorders>
              <w:top w:val="single" w:sz="4" w:space="0" w:color="auto"/>
              <w:left w:val="single" w:sz="4" w:space="0" w:color="auto"/>
              <w:bottom w:val="single" w:sz="4" w:space="0" w:color="auto"/>
              <w:right w:val="single" w:sz="4" w:space="0" w:color="auto"/>
            </w:tcBorders>
            <w:hideMark/>
          </w:tcPr>
          <w:p w:rsidR="007E4512" w:rsidRPr="007E4512" w:rsidRDefault="007E4512" w:rsidP="00C01233">
            <w:pPr>
              <w:spacing w:after="0"/>
              <w:rPr>
                <w:rFonts w:ascii="Times New Roman" w:hAnsi="Times New Roman"/>
                <w:color w:val="000000"/>
              </w:rPr>
            </w:pPr>
            <w:r w:rsidRPr="007E4512">
              <w:rPr>
                <w:rFonts w:ascii="Times New Roman" w:hAnsi="Times New Roman"/>
                <w:color w:val="000000"/>
              </w:rPr>
              <w:t>февраль</w:t>
            </w:r>
          </w:p>
        </w:tc>
        <w:tc>
          <w:tcPr>
            <w:tcW w:w="2700" w:type="dxa"/>
            <w:tcBorders>
              <w:top w:val="single" w:sz="4" w:space="0" w:color="auto"/>
              <w:left w:val="single" w:sz="4" w:space="0" w:color="auto"/>
              <w:bottom w:val="single" w:sz="4" w:space="0" w:color="auto"/>
              <w:right w:val="single" w:sz="4" w:space="0" w:color="auto"/>
            </w:tcBorders>
          </w:tcPr>
          <w:p w:rsidR="007E4512" w:rsidRPr="007E4512" w:rsidRDefault="007E4512" w:rsidP="00C01233">
            <w:pPr>
              <w:spacing w:after="0"/>
              <w:rPr>
                <w:rFonts w:ascii="Times New Roman" w:hAnsi="Times New Roman"/>
                <w:color w:val="000000"/>
              </w:rPr>
            </w:pPr>
          </w:p>
        </w:tc>
      </w:tr>
      <w:tr w:rsidR="007E4512" w:rsidRPr="007E4512" w:rsidTr="00C01233">
        <w:tc>
          <w:tcPr>
            <w:tcW w:w="7080" w:type="dxa"/>
            <w:tcBorders>
              <w:top w:val="single" w:sz="4" w:space="0" w:color="auto"/>
              <w:left w:val="single" w:sz="4" w:space="0" w:color="auto"/>
              <w:bottom w:val="single" w:sz="4" w:space="0" w:color="auto"/>
              <w:right w:val="single" w:sz="4" w:space="0" w:color="auto"/>
            </w:tcBorders>
            <w:hideMark/>
          </w:tcPr>
          <w:p w:rsidR="007E4512" w:rsidRPr="007E4512" w:rsidRDefault="007E4512" w:rsidP="00C01233">
            <w:pPr>
              <w:spacing w:after="0"/>
              <w:rPr>
                <w:rFonts w:ascii="Times New Roman" w:hAnsi="Times New Roman"/>
                <w:color w:val="000000"/>
              </w:rPr>
            </w:pPr>
            <w:r w:rsidRPr="007E4512">
              <w:rPr>
                <w:rFonts w:ascii="Times New Roman" w:hAnsi="Times New Roman"/>
                <w:color w:val="000000"/>
              </w:rPr>
              <w:t>март</w:t>
            </w:r>
          </w:p>
        </w:tc>
        <w:tc>
          <w:tcPr>
            <w:tcW w:w="2700" w:type="dxa"/>
            <w:tcBorders>
              <w:top w:val="single" w:sz="4" w:space="0" w:color="auto"/>
              <w:left w:val="single" w:sz="4" w:space="0" w:color="auto"/>
              <w:bottom w:val="single" w:sz="4" w:space="0" w:color="auto"/>
              <w:right w:val="single" w:sz="4" w:space="0" w:color="auto"/>
            </w:tcBorders>
          </w:tcPr>
          <w:p w:rsidR="007E4512" w:rsidRPr="007E4512" w:rsidRDefault="007E4512" w:rsidP="00C01233">
            <w:pPr>
              <w:spacing w:after="0"/>
              <w:rPr>
                <w:rFonts w:ascii="Times New Roman" w:hAnsi="Times New Roman"/>
                <w:color w:val="000000"/>
              </w:rPr>
            </w:pPr>
          </w:p>
        </w:tc>
      </w:tr>
      <w:tr w:rsidR="007E4512" w:rsidRPr="007E4512" w:rsidTr="00C01233">
        <w:tc>
          <w:tcPr>
            <w:tcW w:w="7080" w:type="dxa"/>
            <w:tcBorders>
              <w:top w:val="single" w:sz="4" w:space="0" w:color="auto"/>
              <w:left w:val="single" w:sz="4" w:space="0" w:color="auto"/>
              <w:bottom w:val="single" w:sz="4" w:space="0" w:color="auto"/>
              <w:right w:val="single" w:sz="4" w:space="0" w:color="auto"/>
            </w:tcBorders>
            <w:hideMark/>
          </w:tcPr>
          <w:p w:rsidR="007E4512" w:rsidRPr="007E4512" w:rsidRDefault="007E4512" w:rsidP="00C01233">
            <w:pPr>
              <w:spacing w:after="0"/>
              <w:rPr>
                <w:rFonts w:ascii="Times New Roman" w:hAnsi="Times New Roman"/>
                <w:color w:val="000000"/>
              </w:rPr>
            </w:pPr>
            <w:r w:rsidRPr="007E4512">
              <w:rPr>
                <w:rFonts w:ascii="Times New Roman" w:hAnsi="Times New Roman"/>
                <w:color w:val="000000"/>
              </w:rPr>
              <w:t>апрель</w:t>
            </w:r>
          </w:p>
        </w:tc>
        <w:tc>
          <w:tcPr>
            <w:tcW w:w="2700" w:type="dxa"/>
            <w:tcBorders>
              <w:top w:val="single" w:sz="4" w:space="0" w:color="auto"/>
              <w:left w:val="single" w:sz="4" w:space="0" w:color="auto"/>
              <w:bottom w:val="single" w:sz="4" w:space="0" w:color="auto"/>
              <w:right w:val="single" w:sz="4" w:space="0" w:color="auto"/>
            </w:tcBorders>
          </w:tcPr>
          <w:p w:rsidR="007E4512" w:rsidRPr="007E4512" w:rsidRDefault="007E4512" w:rsidP="00C01233">
            <w:pPr>
              <w:spacing w:after="0"/>
              <w:rPr>
                <w:rFonts w:ascii="Times New Roman" w:hAnsi="Times New Roman"/>
                <w:color w:val="000000"/>
              </w:rPr>
            </w:pPr>
          </w:p>
        </w:tc>
      </w:tr>
      <w:tr w:rsidR="007E4512" w:rsidRPr="007E4512" w:rsidTr="00C01233">
        <w:tc>
          <w:tcPr>
            <w:tcW w:w="7080" w:type="dxa"/>
            <w:tcBorders>
              <w:top w:val="single" w:sz="4" w:space="0" w:color="auto"/>
              <w:left w:val="single" w:sz="4" w:space="0" w:color="auto"/>
              <w:bottom w:val="single" w:sz="4" w:space="0" w:color="auto"/>
              <w:right w:val="single" w:sz="4" w:space="0" w:color="auto"/>
            </w:tcBorders>
            <w:hideMark/>
          </w:tcPr>
          <w:p w:rsidR="007E4512" w:rsidRPr="007E4512" w:rsidRDefault="007E4512" w:rsidP="00C01233">
            <w:pPr>
              <w:spacing w:after="0"/>
              <w:rPr>
                <w:rFonts w:ascii="Times New Roman" w:hAnsi="Times New Roman"/>
                <w:color w:val="000000"/>
              </w:rPr>
            </w:pPr>
            <w:r w:rsidRPr="007E4512">
              <w:rPr>
                <w:rFonts w:ascii="Times New Roman" w:hAnsi="Times New Roman"/>
                <w:color w:val="000000"/>
              </w:rPr>
              <w:t>май</w:t>
            </w:r>
          </w:p>
        </w:tc>
        <w:tc>
          <w:tcPr>
            <w:tcW w:w="2700" w:type="dxa"/>
            <w:tcBorders>
              <w:top w:val="single" w:sz="4" w:space="0" w:color="auto"/>
              <w:left w:val="single" w:sz="4" w:space="0" w:color="auto"/>
              <w:bottom w:val="single" w:sz="4" w:space="0" w:color="auto"/>
              <w:right w:val="single" w:sz="4" w:space="0" w:color="auto"/>
            </w:tcBorders>
          </w:tcPr>
          <w:p w:rsidR="007E4512" w:rsidRPr="007E4512" w:rsidRDefault="007E4512" w:rsidP="00C01233">
            <w:pPr>
              <w:spacing w:after="0"/>
              <w:rPr>
                <w:rFonts w:ascii="Times New Roman" w:hAnsi="Times New Roman"/>
                <w:color w:val="000000"/>
              </w:rPr>
            </w:pPr>
          </w:p>
        </w:tc>
      </w:tr>
      <w:tr w:rsidR="007E4512" w:rsidRPr="007E4512" w:rsidTr="00C01233">
        <w:tc>
          <w:tcPr>
            <w:tcW w:w="7080" w:type="dxa"/>
            <w:tcBorders>
              <w:top w:val="single" w:sz="4" w:space="0" w:color="auto"/>
              <w:left w:val="single" w:sz="4" w:space="0" w:color="auto"/>
              <w:bottom w:val="single" w:sz="4" w:space="0" w:color="auto"/>
              <w:right w:val="single" w:sz="4" w:space="0" w:color="auto"/>
            </w:tcBorders>
            <w:hideMark/>
          </w:tcPr>
          <w:p w:rsidR="007E4512" w:rsidRPr="007E4512" w:rsidRDefault="007E4512" w:rsidP="00C01233">
            <w:pPr>
              <w:spacing w:after="0"/>
              <w:rPr>
                <w:rFonts w:ascii="Times New Roman" w:hAnsi="Times New Roman"/>
                <w:color w:val="000000"/>
              </w:rPr>
            </w:pPr>
            <w:r w:rsidRPr="007E4512">
              <w:rPr>
                <w:rFonts w:ascii="Times New Roman" w:hAnsi="Times New Roman"/>
                <w:color w:val="000000"/>
              </w:rPr>
              <w:t>июнь</w:t>
            </w:r>
          </w:p>
        </w:tc>
        <w:tc>
          <w:tcPr>
            <w:tcW w:w="2700" w:type="dxa"/>
            <w:tcBorders>
              <w:top w:val="single" w:sz="4" w:space="0" w:color="auto"/>
              <w:left w:val="single" w:sz="4" w:space="0" w:color="auto"/>
              <w:bottom w:val="single" w:sz="4" w:space="0" w:color="auto"/>
              <w:right w:val="single" w:sz="4" w:space="0" w:color="auto"/>
            </w:tcBorders>
          </w:tcPr>
          <w:p w:rsidR="007E4512" w:rsidRPr="007E4512" w:rsidRDefault="007E4512" w:rsidP="00C01233">
            <w:pPr>
              <w:spacing w:after="0"/>
              <w:rPr>
                <w:rFonts w:ascii="Times New Roman" w:hAnsi="Times New Roman"/>
                <w:color w:val="000000"/>
              </w:rPr>
            </w:pPr>
          </w:p>
        </w:tc>
      </w:tr>
      <w:tr w:rsidR="007E4512" w:rsidRPr="007E4512" w:rsidTr="00C01233">
        <w:tc>
          <w:tcPr>
            <w:tcW w:w="7080" w:type="dxa"/>
            <w:tcBorders>
              <w:top w:val="single" w:sz="4" w:space="0" w:color="auto"/>
              <w:left w:val="single" w:sz="4" w:space="0" w:color="auto"/>
              <w:bottom w:val="single" w:sz="4" w:space="0" w:color="auto"/>
              <w:right w:val="single" w:sz="4" w:space="0" w:color="auto"/>
            </w:tcBorders>
            <w:hideMark/>
          </w:tcPr>
          <w:p w:rsidR="007E4512" w:rsidRPr="007E4512" w:rsidRDefault="007E4512" w:rsidP="00C01233">
            <w:pPr>
              <w:spacing w:after="0"/>
              <w:rPr>
                <w:rFonts w:ascii="Times New Roman" w:hAnsi="Times New Roman"/>
                <w:color w:val="000000"/>
              </w:rPr>
            </w:pPr>
            <w:r w:rsidRPr="007E4512">
              <w:rPr>
                <w:rFonts w:ascii="Times New Roman" w:hAnsi="Times New Roman"/>
                <w:color w:val="000000"/>
              </w:rPr>
              <w:t>июль</w:t>
            </w:r>
          </w:p>
        </w:tc>
        <w:tc>
          <w:tcPr>
            <w:tcW w:w="2700" w:type="dxa"/>
            <w:tcBorders>
              <w:top w:val="single" w:sz="4" w:space="0" w:color="auto"/>
              <w:left w:val="single" w:sz="4" w:space="0" w:color="auto"/>
              <w:bottom w:val="single" w:sz="4" w:space="0" w:color="auto"/>
              <w:right w:val="single" w:sz="4" w:space="0" w:color="auto"/>
            </w:tcBorders>
          </w:tcPr>
          <w:p w:rsidR="007E4512" w:rsidRPr="007E4512" w:rsidRDefault="007E4512" w:rsidP="00C01233">
            <w:pPr>
              <w:spacing w:after="0"/>
              <w:rPr>
                <w:rFonts w:ascii="Times New Roman" w:hAnsi="Times New Roman"/>
                <w:color w:val="000000"/>
              </w:rPr>
            </w:pPr>
          </w:p>
        </w:tc>
      </w:tr>
      <w:tr w:rsidR="007E4512" w:rsidRPr="007E4512" w:rsidTr="00C01233">
        <w:tc>
          <w:tcPr>
            <w:tcW w:w="7080" w:type="dxa"/>
            <w:tcBorders>
              <w:top w:val="single" w:sz="4" w:space="0" w:color="auto"/>
              <w:left w:val="single" w:sz="4" w:space="0" w:color="auto"/>
              <w:bottom w:val="single" w:sz="4" w:space="0" w:color="auto"/>
              <w:right w:val="single" w:sz="4" w:space="0" w:color="auto"/>
            </w:tcBorders>
            <w:hideMark/>
          </w:tcPr>
          <w:p w:rsidR="007E4512" w:rsidRPr="007E4512" w:rsidRDefault="007E4512" w:rsidP="00C01233">
            <w:pPr>
              <w:spacing w:after="0"/>
              <w:rPr>
                <w:rFonts w:ascii="Times New Roman" w:hAnsi="Times New Roman"/>
                <w:color w:val="000000"/>
              </w:rPr>
            </w:pPr>
            <w:r w:rsidRPr="007E4512">
              <w:rPr>
                <w:rFonts w:ascii="Times New Roman" w:hAnsi="Times New Roman"/>
                <w:color w:val="000000"/>
              </w:rPr>
              <w:t>август</w:t>
            </w:r>
          </w:p>
        </w:tc>
        <w:tc>
          <w:tcPr>
            <w:tcW w:w="2700" w:type="dxa"/>
            <w:tcBorders>
              <w:top w:val="single" w:sz="4" w:space="0" w:color="auto"/>
              <w:left w:val="single" w:sz="4" w:space="0" w:color="auto"/>
              <w:bottom w:val="single" w:sz="4" w:space="0" w:color="auto"/>
              <w:right w:val="single" w:sz="4" w:space="0" w:color="auto"/>
            </w:tcBorders>
          </w:tcPr>
          <w:p w:rsidR="007E4512" w:rsidRPr="007E4512" w:rsidRDefault="007E4512" w:rsidP="00C01233">
            <w:pPr>
              <w:spacing w:after="0"/>
              <w:rPr>
                <w:rFonts w:ascii="Times New Roman" w:hAnsi="Times New Roman"/>
                <w:color w:val="000000"/>
              </w:rPr>
            </w:pPr>
          </w:p>
        </w:tc>
      </w:tr>
      <w:tr w:rsidR="007E4512" w:rsidRPr="007E4512" w:rsidTr="00C01233">
        <w:tc>
          <w:tcPr>
            <w:tcW w:w="7080" w:type="dxa"/>
            <w:tcBorders>
              <w:top w:val="single" w:sz="4" w:space="0" w:color="auto"/>
              <w:left w:val="single" w:sz="4" w:space="0" w:color="auto"/>
              <w:bottom w:val="single" w:sz="4" w:space="0" w:color="auto"/>
              <w:right w:val="single" w:sz="4" w:space="0" w:color="auto"/>
            </w:tcBorders>
            <w:hideMark/>
          </w:tcPr>
          <w:p w:rsidR="007E4512" w:rsidRPr="007E4512" w:rsidRDefault="007E4512" w:rsidP="00C01233">
            <w:pPr>
              <w:spacing w:after="0"/>
              <w:rPr>
                <w:rFonts w:ascii="Times New Roman" w:hAnsi="Times New Roman"/>
                <w:color w:val="000000"/>
              </w:rPr>
            </w:pPr>
            <w:r w:rsidRPr="007E4512">
              <w:rPr>
                <w:rFonts w:ascii="Times New Roman" w:hAnsi="Times New Roman"/>
                <w:color w:val="000000"/>
              </w:rPr>
              <w:t>сентябрь</w:t>
            </w:r>
          </w:p>
        </w:tc>
        <w:tc>
          <w:tcPr>
            <w:tcW w:w="2700" w:type="dxa"/>
            <w:tcBorders>
              <w:top w:val="single" w:sz="4" w:space="0" w:color="auto"/>
              <w:left w:val="single" w:sz="4" w:space="0" w:color="auto"/>
              <w:bottom w:val="single" w:sz="4" w:space="0" w:color="auto"/>
              <w:right w:val="single" w:sz="4" w:space="0" w:color="auto"/>
            </w:tcBorders>
          </w:tcPr>
          <w:p w:rsidR="007E4512" w:rsidRPr="007E4512" w:rsidRDefault="007E4512" w:rsidP="00C01233">
            <w:pPr>
              <w:spacing w:after="0"/>
              <w:rPr>
                <w:rFonts w:ascii="Times New Roman" w:hAnsi="Times New Roman"/>
                <w:color w:val="000000"/>
              </w:rPr>
            </w:pPr>
          </w:p>
        </w:tc>
      </w:tr>
      <w:tr w:rsidR="007E4512" w:rsidRPr="007E4512" w:rsidTr="00C01233">
        <w:tc>
          <w:tcPr>
            <w:tcW w:w="7080" w:type="dxa"/>
            <w:tcBorders>
              <w:top w:val="single" w:sz="4" w:space="0" w:color="auto"/>
              <w:left w:val="single" w:sz="4" w:space="0" w:color="auto"/>
              <w:bottom w:val="single" w:sz="4" w:space="0" w:color="auto"/>
              <w:right w:val="single" w:sz="4" w:space="0" w:color="auto"/>
            </w:tcBorders>
            <w:hideMark/>
          </w:tcPr>
          <w:p w:rsidR="007E4512" w:rsidRPr="007E4512" w:rsidRDefault="007E4512" w:rsidP="00C01233">
            <w:pPr>
              <w:spacing w:after="0"/>
              <w:rPr>
                <w:rFonts w:ascii="Times New Roman" w:hAnsi="Times New Roman"/>
                <w:color w:val="000000"/>
              </w:rPr>
            </w:pPr>
            <w:r w:rsidRPr="007E4512">
              <w:rPr>
                <w:rFonts w:ascii="Times New Roman" w:hAnsi="Times New Roman"/>
                <w:color w:val="000000"/>
              </w:rPr>
              <w:t>октябрь</w:t>
            </w:r>
          </w:p>
        </w:tc>
        <w:tc>
          <w:tcPr>
            <w:tcW w:w="2700" w:type="dxa"/>
            <w:tcBorders>
              <w:top w:val="single" w:sz="4" w:space="0" w:color="auto"/>
              <w:left w:val="single" w:sz="4" w:space="0" w:color="auto"/>
              <w:bottom w:val="single" w:sz="4" w:space="0" w:color="auto"/>
              <w:right w:val="single" w:sz="4" w:space="0" w:color="auto"/>
            </w:tcBorders>
          </w:tcPr>
          <w:p w:rsidR="007E4512" w:rsidRPr="007E4512" w:rsidRDefault="007E4512" w:rsidP="00C01233">
            <w:pPr>
              <w:spacing w:after="0"/>
              <w:rPr>
                <w:rFonts w:ascii="Times New Roman" w:hAnsi="Times New Roman"/>
                <w:color w:val="000000"/>
              </w:rPr>
            </w:pPr>
          </w:p>
        </w:tc>
      </w:tr>
      <w:tr w:rsidR="007E4512" w:rsidRPr="007E4512" w:rsidTr="00C01233">
        <w:tc>
          <w:tcPr>
            <w:tcW w:w="7080" w:type="dxa"/>
            <w:tcBorders>
              <w:top w:val="single" w:sz="4" w:space="0" w:color="auto"/>
              <w:left w:val="single" w:sz="4" w:space="0" w:color="auto"/>
              <w:bottom w:val="single" w:sz="4" w:space="0" w:color="auto"/>
              <w:right w:val="single" w:sz="4" w:space="0" w:color="auto"/>
            </w:tcBorders>
            <w:hideMark/>
          </w:tcPr>
          <w:p w:rsidR="007E4512" w:rsidRPr="007E4512" w:rsidRDefault="007E4512" w:rsidP="00C01233">
            <w:pPr>
              <w:spacing w:after="0"/>
              <w:rPr>
                <w:rFonts w:ascii="Times New Roman" w:hAnsi="Times New Roman"/>
                <w:color w:val="000000"/>
              </w:rPr>
            </w:pPr>
            <w:r w:rsidRPr="007E4512">
              <w:rPr>
                <w:rFonts w:ascii="Times New Roman" w:hAnsi="Times New Roman"/>
                <w:color w:val="000000"/>
              </w:rPr>
              <w:t>ноябрь</w:t>
            </w:r>
          </w:p>
        </w:tc>
        <w:tc>
          <w:tcPr>
            <w:tcW w:w="2700" w:type="dxa"/>
            <w:tcBorders>
              <w:top w:val="single" w:sz="4" w:space="0" w:color="auto"/>
              <w:left w:val="single" w:sz="4" w:space="0" w:color="auto"/>
              <w:bottom w:val="single" w:sz="4" w:space="0" w:color="auto"/>
              <w:right w:val="single" w:sz="4" w:space="0" w:color="auto"/>
            </w:tcBorders>
          </w:tcPr>
          <w:p w:rsidR="007E4512" w:rsidRPr="007E4512" w:rsidRDefault="007E4512" w:rsidP="00C01233">
            <w:pPr>
              <w:spacing w:after="0"/>
              <w:rPr>
                <w:rFonts w:ascii="Times New Roman" w:hAnsi="Times New Roman"/>
                <w:color w:val="000000"/>
              </w:rPr>
            </w:pPr>
          </w:p>
        </w:tc>
      </w:tr>
      <w:tr w:rsidR="007E4512" w:rsidRPr="007E4512" w:rsidTr="00C01233">
        <w:tc>
          <w:tcPr>
            <w:tcW w:w="7080" w:type="dxa"/>
            <w:tcBorders>
              <w:top w:val="single" w:sz="4" w:space="0" w:color="auto"/>
              <w:left w:val="single" w:sz="4" w:space="0" w:color="auto"/>
              <w:bottom w:val="single" w:sz="4" w:space="0" w:color="auto"/>
              <w:right w:val="single" w:sz="4" w:space="0" w:color="auto"/>
            </w:tcBorders>
            <w:hideMark/>
          </w:tcPr>
          <w:p w:rsidR="007E4512" w:rsidRPr="007E4512" w:rsidRDefault="007E4512" w:rsidP="00C01233">
            <w:pPr>
              <w:spacing w:after="0"/>
              <w:rPr>
                <w:rFonts w:ascii="Times New Roman" w:hAnsi="Times New Roman"/>
                <w:color w:val="000000"/>
              </w:rPr>
            </w:pPr>
            <w:r w:rsidRPr="007E4512">
              <w:rPr>
                <w:rFonts w:ascii="Times New Roman" w:hAnsi="Times New Roman"/>
                <w:color w:val="000000"/>
              </w:rPr>
              <w:t>декабрь</w:t>
            </w:r>
          </w:p>
        </w:tc>
        <w:tc>
          <w:tcPr>
            <w:tcW w:w="2700" w:type="dxa"/>
            <w:tcBorders>
              <w:top w:val="single" w:sz="4" w:space="0" w:color="auto"/>
              <w:left w:val="single" w:sz="4" w:space="0" w:color="auto"/>
              <w:bottom w:val="single" w:sz="4" w:space="0" w:color="auto"/>
              <w:right w:val="single" w:sz="4" w:space="0" w:color="auto"/>
            </w:tcBorders>
          </w:tcPr>
          <w:p w:rsidR="007E4512" w:rsidRPr="007E4512" w:rsidRDefault="007E4512" w:rsidP="00C01233">
            <w:pPr>
              <w:spacing w:after="0"/>
              <w:rPr>
                <w:rFonts w:ascii="Times New Roman" w:hAnsi="Times New Roman"/>
                <w:color w:val="000000"/>
              </w:rPr>
            </w:pPr>
          </w:p>
        </w:tc>
      </w:tr>
      <w:tr w:rsidR="007E4512" w:rsidRPr="007E4512" w:rsidTr="00C01233">
        <w:tc>
          <w:tcPr>
            <w:tcW w:w="7080" w:type="dxa"/>
            <w:tcBorders>
              <w:top w:val="single" w:sz="4" w:space="0" w:color="auto"/>
              <w:left w:val="single" w:sz="4" w:space="0" w:color="auto"/>
              <w:bottom w:val="single" w:sz="4" w:space="0" w:color="auto"/>
              <w:right w:val="single" w:sz="4" w:space="0" w:color="auto"/>
            </w:tcBorders>
            <w:hideMark/>
          </w:tcPr>
          <w:p w:rsidR="007E4512" w:rsidRPr="007E4512" w:rsidRDefault="00F7408D" w:rsidP="00C01233">
            <w:pPr>
              <w:spacing w:after="0"/>
              <w:rPr>
                <w:rFonts w:ascii="Times New Roman" w:hAnsi="Times New Roman"/>
                <w:color w:val="000000"/>
              </w:rPr>
            </w:pPr>
            <w:r>
              <w:rPr>
                <w:rFonts w:ascii="Times New Roman" w:hAnsi="Times New Roman"/>
                <w:color w:val="000000"/>
              </w:rPr>
              <w:t>ИТОГО СУБСИДИЙ</w:t>
            </w:r>
          </w:p>
        </w:tc>
        <w:tc>
          <w:tcPr>
            <w:tcW w:w="2700" w:type="dxa"/>
            <w:tcBorders>
              <w:top w:val="single" w:sz="4" w:space="0" w:color="auto"/>
              <w:left w:val="single" w:sz="4" w:space="0" w:color="auto"/>
              <w:bottom w:val="single" w:sz="4" w:space="0" w:color="auto"/>
              <w:right w:val="single" w:sz="4" w:space="0" w:color="auto"/>
            </w:tcBorders>
          </w:tcPr>
          <w:p w:rsidR="007E4512" w:rsidRPr="007E4512" w:rsidRDefault="007E4512" w:rsidP="00C01233">
            <w:pPr>
              <w:spacing w:after="0"/>
              <w:rPr>
                <w:rFonts w:ascii="Times New Roman" w:hAnsi="Times New Roman"/>
                <w:color w:val="000000"/>
              </w:rPr>
            </w:pPr>
          </w:p>
        </w:tc>
      </w:tr>
    </w:tbl>
    <w:p w:rsidR="007E4512" w:rsidRPr="007E4512" w:rsidRDefault="007E4512" w:rsidP="00C01233">
      <w:pPr>
        <w:spacing w:after="0"/>
        <w:rPr>
          <w:rFonts w:ascii="Times New Roman" w:hAnsi="Times New Roman"/>
          <w:color w:val="000000"/>
          <w:sz w:val="20"/>
          <w:szCs w:val="20"/>
        </w:rPr>
      </w:pPr>
    </w:p>
    <w:p w:rsidR="007E4512" w:rsidRPr="007E4512" w:rsidRDefault="007E4512" w:rsidP="007E4512">
      <w:pPr>
        <w:rPr>
          <w:rFonts w:ascii="Times New Roman" w:hAnsi="Times New Roman"/>
          <w:color w:val="000000"/>
          <w:sz w:val="20"/>
          <w:szCs w:val="20"/>
        </w:rPr>
      </w:pPr>
    </w:p>
    <w:p w:rsidR="007E4512" w:rsidRPr="007E4512" w:rsidRDefault="007E4512" w:rsidP="00C01233">
      <w:pPr>
        <w:spacing w:after="0"/>
        <w:rPr>
          <w:rFonts w:ascii="Times New Roman" w:hAnsi="Times New Roman"/>
          <w:color w:val="000000"/>
          <w:sz w:val="20"/>
          <w:szCs w:val="20"/>
        </w:rPr>
      </w:pPr>
      <w:r w:rsidRPr="007E4512">
        <w:rPr>
          <w:rFonts w:ascii="Times New Roman" w:hAnsi="Times New Roman"/>
          <w:color w:val="000000"/>
          <w:sz w:val="20"/>
          <w:szCs w:val="20"/>
        </w:rPr>
        <w:t>_______________________________                     ____________________                  _______________________</w:t>
      </w:r>
    </w:p>
    <w:p w:rsidR="007E4512" w:rsidRPr="007E4512" w:rsidRDefault="007E4512" w:rsidP="00C01233">
      <w:pPr>
        <w:spacing w:after="0"/>
        <w:rPr>
          <w:rFonts w:ascii="Times New Roman" w:hAnsi="Times New Roman"/>
          <w:color w:val="000000"/>
          <w:sz w:val="20"/>
          <w:szCs w:val="20"/>
        </w:rPr>
      </w:pPr>
      <w:r w:rsidRPr="007E4512">
        <w:rPr>
          <w:rFonts w:ascii="Times New Roman" w:hAnsi="Times New Roman"/>
          <w:color w:val="000000"/>
          <w:sz w:val="20"/>
          <w:szCs w:val="20"/>
        </w:rPr>
        <w:t xml:space="preserve">        (руководитель Учреждения)                                  (подпись)                                       (расшифровка подписи)</w:t>
      </w:r>
    </w:p>
    <w:p w:rsidR="007E4512" w:rsidRPr="007E4512" w:rsidRDefault="007E4512" w:rsidP="00C01233">
      <w:pPr>
        <w:spacing w:after="0"/>
        <w:rPr>
          <w:rFonts w:ascii="Times New Roman" w:hAnsi="Times New Roman"/>
          <w:color w:val="000000"/>
          <w:sz w:val="20"/>
          <w:szCs w:val="20"/>
        </w:rPr>
      </w:pPr>
      <w:r w:rsidRPr="007E4512">
        <w:rPr>
          <w:rFonts w:ascii="Times New Roman" w:hAnsi="Times New Roman"/>
          <w:color w:val="000000"/>
          <w:sz w:val="20"/>
          <w:szCs w:val="20"/>
        </w:rPr>
        <w:t xml:space="preserve">                                              </w:t>
      </w:r>
    </w:p>
    <w:p w:rsidR="007E4512" w:rsidRPr="007E4512" w:rsidRDefault="007E4512" w:rsidP="00C01233">
      <w:pPr>
        <w:spacing w:after="0"/>
        <w:rPr>
          <w:rFonts w:ascii="Times New Roman" w:hAnsi="Times New Roman"/>
          <w:color w:val="000000"/>
          <w:sz w:val="20"/>
          <w:szCs w:val="20"/>
        </w:rPr>
      </w:pPr>
      <w:r w:rsidRPr="007E4512">
        <w:rPr>
          <w:rFonts w:ascii="Times New Roman" w:hAnsi="Times New Roman"/>
          <w:color w:val="000000"/>
          <w:sz w:val="20"/>
          <w:szCs w:val="20"/>
        </w:rPr>
        <w:t xml:space="preserve">_________________________                             _______________                                    _____________________      </w:t>
      </w:r>
    </w:p>
    <w:p w:rsidR="007E4512" w:rsidRPr="007E4512" w:rsidRDefault="007E4512" w:rsidP="00C01233">
      <w:pPr>
        <w:spacing w:after="0"/>
        <w:rPr>
          <w:rFonts w:ascii="Times New Roman" w:hAnsi="Times New Roman"/>
          <w:color w:val="000000"/>
          <w:sz w:val="20"/>
          <w:szCs w:val="20"/>
        </w:rPr>
      </w:pPr>
      <w:r w:rsidRPr="007E4512">
        <w:rPr>
          <w:rFonts w:ascii="Times New Roman" w:hAnsi="Times New Roman"/>
          <w:color w:val="000000"/>
          <w:sz w:val="20"/>
          <w:szCs w:val="20"/>
        </w:rPr>
        <w:t xml:space="preserve">        (главный бухгалтер)                                         (подпись)                                             (расшифровка подписи)</w:t>
      </w:r>
    </w:p>
    <w:p w:rsidR="007E4512" w:rsidRPr="007E4512" w:rsidRDefault="007E4512" w:rsidP="00C01233">
      <w:pPr>
        <w:spacing w:after="0"/>
        <w:rPr>
          <w:rFonts w:ascii="Times New Roman" w:hAnsi="Times New Roman"/>
          <w:color w:val="000000"/>
          <w:sz w:val="20"/>
          <w:szCs w:val="20"/>
        </w:rPr>
      </w:pPr>
    </w:p>
    <w:p w:rsidR="007E4512" w:rsidRPr="007E4512" w:rsidRDefault="007E4512" w:rsidP="00C01233">
      <w:pPr>
        <w:spacing w:after="0"/>
        <w:rPr>
          <w:rFonts w:ascii="Times New Roman" w:hAnsi="Times New Roman"/>
          <w:color w:val="000000"/>
          <w:sz w:val="20"/>
          <w:szCs w:val="20"/>
        </w:rPr>
      </w:pPr>
      <w:r w:rsidRPr="007E4512">
        <w:rPr>
          <w:rFonts w:ascii="Times New Roman" w:hAnsi="Times New Roman"/>
          <w:color w:val="000000"/>
          <w:sz w:val="20"/>
          <w:szCs w:val="20"/>
        </w:rPr>
        <w:t>М.П.</w:t>
      </w:r>
    </w:p>
    <w:p w:rsidR="007E4512" w:rsidRPr="007E4512" w:rsidRDefault="007E4512" w:rsidP="00C01233">
      <w:pPr>
        <w:spacing w:after="0"/>
        <w:rPr>
          <w:rFonts w:ascii="Times New Roman" w:hAnsi="Times New Roman"/>
          <w:color w:val="000000"/>
          <w:sz w:val="20"/>
          <w:szCs w:val="20"/>
        </w:rPr>
      </w:pPr>
    </w:p>
    <w:p w:rsidR="007E4512" w:rsidRPr="007E4512" w:rsidRDefault="007E4512" w:rsidP="007E4512">
      <w:pPr>
        <w:rPr>
          <w:rFonts w:ascii="Times New Roman" w:hAnsi="Times New Roman"/>
          <w:color w:val="000000"/>
          <w:sz w:val="20"/>
          <w:szCs w:val="20"/>
        </w:rPr>
      </w:pPr>
      <w:r w:rsidRPr="007E4512">
        <w:rPr>
          <w:rFonts w:ascii="Times New Roman" w:hAnsi="Times New Roman"/>
          <w:color w:val="000000"/>
          <w:sz w:val="20"/>
          <w:szCs w:val="20"/>
        </w:rPr>
        <w:t>"__"____________ 20__ г.</w:t>
      </w:r>
    </w:p>
    <w:p w:rsidR="007E4512" w:rsidRPr="007E4512" w:rsidRDefault="007E4512" w:rsidP="007E4512">
      <w:pPr>
        <w:rPr>
          <w:rFonts w:ascii="Times New Roman" w:hAnsi="Times New Roman"/>
          <w:color w:val="000000"/>
          <w:sz w:val="20"/>
          <w:szCs w:val="20"/>
        </w:rPr>
      </w:pPr>
    </w:p>
    <w:p w:rsidR="007E4512" w:rsidRDefault="007E4512" w:rsidP="007E4512">
      <w:pPr>
        <w:rPr>
          <w:rFonts w:ascii="Times New Roman" w:hAnsi="Times New Roman"/>
          <w:color w:val="000000"/>
          <w:sz w:val="20"/>
          <w:szCs w:val="20"/>
        </w:rPr>
      </w:pPr>
    </w:p>
    <w:p w:rsidR="007E4512" w:rsidRPr="007E4512" w:rsidRDefault="002053A8" w:rsidP="007E4512">
      <w:pPr>
        <w:pStyle w:val="a4"/>
        <w:spacing w:before="0" w:beforeAutospacing="0" w:after="0" w:afterAutospacing="0" w:line="240" w:lineRule="exact"/>
        <w:ind w:left="2124" w:firstLine="708"/>
        <w:rPr>
          <w:bCs/>
          <w:sz w:val="28"/>
          <w:szCs w:val="28"/>
        </w:rPr>
      </w:pPr>
      <w:r>
        <w:rPr>
          <w:bCs/>
          <w:sz w:val="28"/>
          <w:szCs w:val="28"/>
        </w:rPr>
        <w:lastRenderedPageBreak/>
        <w:t xml:space="preserve">           </w:t>
      </w:r>
      <w:r w:rsidR="007E4512" w:rsidRPr="007E4512">
        <w:rPr>
          <w:bCs/>
          <w:sz w:val="28"/>
          <w:szCs w:val="28"/>
        </w:rPr>
        <w:t>Приложение 3</w:t>
      </w:r>
    </w:p>
    <w:p w:rsidR="007E4512" w:rsidRPr="007E4512" w:rsidRDefault="007E4512" w:rsidP="002053A8">
      <w:pPr>
        <w:autoSpaceDE w:val="0"/>
        <w:autoSpaceDN w:val="0"/>
        <w:adjustRightInd w:val="0"/>
        <w:spacing w:after="0" w:line="240" w:lineRule="exact"/>
        <w:jc w:val="both"/>
        <w:outlineLvl w:val="3"/>
        <w:rPr>
          <w:rFonts w:ascii="Times New Roman" w:hAnsi="Times New Roman"/>
        </w:rPr>
      </w:pPr>
      <w:r w:rsidRPr="007E4512">
        <w:rPr>
          <w:rFonts w:ascii="Times New Roman" w:hAnsi="Times New Roman"/>
        </w:rPr>
        <w:t xml:space="preserve">                                                                 к Порядку определения объема и условий</w:t>
      </w:r>
    </w:p>
    <w:p w:rsidR="007E4512" w:rsidRPr="007E4512" w:rsidRDefault="007E4512" w:rsidP="002053A8">
      <w:pPr>
        <w:autoSpaceDE w:val="0"/>
        <w:autoSpaceDN w:val="0"/>
        <w:adjustRightInd w:val="0"/>
        <w:spacing w:after="0" w:line="240" w:lineRule="exact"/>
        <w:jc w:val="both"/>
        <w:outlineLvl w:val="3"/>
        <w:rPr>
          <w:rFonts w:ascii="Times New Roman" w:hAnsi="Times New Roman"/>
        </w:rPr>
      </w:pPr>
      <w:r w:rsidRPr="007E4512">
        <w:rPr>
          <w:rFonts w:ascii="Times New Roman" w:hAnsi="Times New Roman"/>
        </w:rPr>
        <w:t xml:space="preserve">                                                                 предоставления из бюджета Чеченской Республики</w:t>
      </w:r>
    </w:p>
    <w:p w:rsidR="007E4512" w:rsidRPr="007E4512" w:rsidRDefault="007E4512" w:rsidP="002053A8">
      <w:pPr>
        <w:autoSpaceDE w:val="0"/>
        <w:autoSpaceDN w:val="0"/>
        <w:adjustRightInd w:val="0"/>
        <w:spacing w:after="0" w:line="240" w:lineRule="exact"/>
        <w:jc w:val="both"/>
        <w:outlineLvl w:val="3"/>
        <w:rPr>
          <w:rFonts w:ascii="Times New Roman" w:hAnsi="Times New Roman"/>
        </w:rPr>
      </w:pPr>
      <w:r w:rsidRPr="007E4512">
        <w:rPr>
          <w:rFonts w:ascii="Times New Roman" w:hAnsi="Times New Roman"/>
        </w:rPr>
        <w:t xml:space="preserve">                                         </w:t>
      </w:r>
      <w:r w:rsidR="00F7408D">
        <w:rPr>
          <w:rFonts w:ascii="Times New Roman" w:hAnsi="Times New Roman"/>
        </w:rPr>
        <w:t xml:space="preserve">                        субсидий</w:t>
      </w:r>
      <w:r w:rsidRPr="007E4512">
        <w:rPr>
          <w:rFonts w:ascii="Times New Roman" w:hAnsi="Times New Roman"/>
        </w:rPr>
        <w:t xml:space="preserve"> негосударственным дошкольным</w:t>
      </w:r>
    </w:p>
    <w:p w:rsidR="007E4512" w:rsidRPr="007E4512" w:rsidRDefault="007E4512" w:rsidP="002053A8">
      <w:pPr>
        <w:autoSpaceDE w:val="0"/>
        <w:autoSpaceDN w:val="0"/>
        <w:adjustRightInd w:val="0"/>
        <w:spacing w:after="0" w:line="240" w:lineRule="exact"/>
        <w:jc w:val="both"/>
        <w:outlineLvl w:val="3"/>
        <w:rPr>
          <w:rFonts w:ascii="Times New Roman" w:hAnsi="Times New Roman"/>
        </w:rPr>
      </w:pPr>
      <w:r w:rsidRPr="007E4512">
        <w:rPr>
          <w:rFonts w:ascii="Times New Roman" w:hAnsi="Times New Roman"/>
        </w:rPr>
        <w:t xml:space="preserve">                                                                 образовательным учреждениям, реализующим</w:t>
      </w:r>
    </w:p>
    <w:p w:rsidR="007E4512" w:rsidRPr="007E4512" w:rsidRDefault="007E4512" w:rsidP="002053A8">
      <w:pPr>
        <w:autoSpaceDE w:val="0"/>
        <w:autoSpaceDN w:val="0"/>
        <w:adjustRightInd w:val="0"/>
        <w:spacing w:after="0" w:line="240" w:lineRule="exact"/>
        <w:jc w:val="both"/>
        <w:outlineLvl w:val="3"/>
        <w:rPr>
          <w:rFonts w:ascii="Times New Roman" w:hAnsi="Times New Roman"/>
        </w:rPr>
      </w:pPr>
      <w:r w:rsidRPr="007E4512">
        <w:rPr>
          <w:rFonts w:ascii="Times New Roman" w:hAnsi="Times New Roman"/>
        </w:rPr>
        <w:t xml:space="preserve">                                                                 образовательную программу</w:t>
      </w:r>
    </w:p>
    <w:p w:rsidR="007E4512" w:rsidRPr="007E4512" w:rsidRDefault="007E4512" w:rsidP="001E159A">
      <w:pPr>
        <w:autoSpaceDE w:val="0"/>
        <w:autoSpaceDN w:val="0"/>
        <w:adjustRightInd w:val="0"/>
        <w:spacing w:after="0" w:line="240" w:lineRule="exact"/>
        <w:jc w:val="both"/>
        <w:outlineLvl w:val="3"/>
        <w:rPr>
          <w:rFonts w:ascii="Times New Roman" w:hAnsi="Times New Roman"/>
        </w:rPr>
      </w:pPr>
      <w:r w:rsidRPr="007E4512">
        <w:rPr>
          <w:rFonts w:ascii="Times New Roman" w:hAnsi="Times New Roman"/>
        </w:rPr>
        <w:t xml:space="preserve">                                                                 дошкольного образования </w:t>
      </w:r>
      <w:r w:rsidR="001E159A">
        <w:rPr>
          <w:rFonts w:ascii="Times New Roman" w:hAnsi="Times New Roman"/>
        </w:rPr>
        <w:t xml:space="preserve"> </w:t>
      </w:r>
    </w:p>
    <w:p w:rsidR="007E4512" w:rsidRPr="007E4512" w:rsidRDefault="007E4512" w:rsidP="007E4512">
      <w:pPr>
        <w:autoSpaceDE w:val="0"/>
        <w:autoSpaceDN w:val="0"/>
        <w:adjustRightInd w:val="0"/>
        <w:spacing w:line="240" w:lineRule="exact"/>
        <w:ind w:left="5040"/>
        <w:jc w:val="both"/>
        <w:outlineLvl w:val="3"/>
        <w:rPr>
          <w:rFonts w:ascii="Times New Roman" w:hAnsi="Times New Roman"/>
          <w:sz w:val="28"/>
          <w:szCs w:val="28"/>
        </w:rPr>
      </w:pPr>
    </w:p>
    <w:p w:rsidR="007E4512" w:rsidRPr="007E4512" w:rsidRDefault="007E4512" w:rsidP="007E4512">
      <w:pPr>
        <w:jc w:val="center"/>
        <w:rPr>
          <w:rFonts w:ascii="Times New Roman" w:hAnsi="Times New Roman"/>
          <w:b/>
          <w:sz w:val="28"/>
          <w:szCs w:val="28"/>
        </w:rPr>
      </w:pPr>
      <w:r w:rsidRPr="007E4512">
        <w:rPr>
          <w:rFonts w:ascii="Times New Roman" w:hAnsi="Times New Roman"/>
          <w:b/>
          <w:sz w:val="28"/>
          <w:szCs w:val="28"/>
        </w:rPr>
        <w:t>Соглашение № ______</w:t>
      </w:r>
    </w:p>
    <w:p w:rsidR="007E4512" w:rsidRPr="008E23BD" w:rsidRDefault="004F5978" w:rsidP="0094655C">
      <w:pPr>
        <w:spacing w:after="0"/>
        <w:ind w:firstLine="708"/>
        <w:jc w:val="center"/>
        <w:rPr>
          <w:rFonts w:ascii="Times New Roman" w:hAnsi="Times New Roman"/>
          <w:b/>
          <w:sz w:val="28"/>
          <w:szCs w:val="28"/>
        </w:rPr>
      </w:pPr>
      <w:r>
        <w:rPr>
          <w:rFonts w:ascii="Times New Roman" w:hAnsi="Times New Roman"/>
          <w:b/>
          <w:sz w:val="28"/>
          <w:szCs w:val="28"/>
        </w:rPr>
        <w:t>о предоставлении субсидий</w:t>
      </w:r>
      <w:r w:rsidR="007E4512" w:rsidRPr="008E23BD">
        <w:rPr>
          <w:rFonts w:ascii="Times New Roman" w:hAnsi="Times New Roman"/>
          <w:b/>
          <w:sz w:val="28"/>
          <w:szCs w:val="28"/>
        </w:rPr>
        <w:t xml:space="preserve"> из бюджета Чеченской Республики на возмещение затрат по предоставлению дошкольного образования,</w:t>
      </w:r>
      <w:r w:rsidR="007E4512" w:rsidRPr="008E23BD">
        <w:rPr>
          <w:rFonts w:ascii="Times New Roman" w:hAnsi="Times New Roman"/>
          <w:sz w:val="28"/>
          <w:szCs w:val="28"/>
        </w:rPr>
        <w:t xml:space="preserve"> </w:t>
      </w:r>
      <w:r w:rsidR="007E4512" w:rsidRPr="008E23BD">
        <w:rPr>
          <w:rFonts w:ascii="Times New Roman" w:hAnsi="Times New Roman"/>
          <w:b/>
          <w:sz w:val="28"/>
          <w:szCs w:val="28"/>
        </w:rPr>
        <w:t xml:space="preserve">включая расходы на оплату труда, на учебно-наглядные пособия, технические средства обучения, игр, игрушек, в размере, не ниже минимального значения </w:t>
      </w:r>
      <w:r w:rsidR="007E4512" w:rsidRPr="008E23BD">
        <w:rPr>
          <w:rFonts w:ascii="Times New Roman" w:hAnsi="Times New Roman"/>
          <w:b/>
          <w:bCs/>
          <w:iCs/>
          <w:sz w:val="28"/>
          <w:szCs w:val="28"/>
        </w:rPr>
        <w:t>норматива, утвержденного для</w:t>
      </w:r>
      <w:r w:rsidR="00B71F34" w:rsidRPr="008E23BD">
        <w:rPr>
          <w:rFonts w:ascii="Times New Roman" w:hAnsi="Times New Roman"/>
          <w:b/>
          <w:bCs/>
          <w:iCs/>
          <w:sz w:val="28"/>
          <w:szCs w:val="28"/>
        </w:rPr>
        <w:t xml:space="preserve"> </w:t>
      </w:r>
      <w:r w:rsidR="00905DCB">
        <w:rPr>
          <w:rFonts w:ascii="Times New Roman" w:hAnsi="Times New Roman"/>
          <w:b/>
          <w:bCs/>
          <w:iCs/>
          <w:sz w:val="28"/>
          <w:szCs w:val="28"/>
        </w:rPr>
        <w:t xml:space="preserve"> </w:t>
      </w:r>
      <w:r w:rsidR="007E4512" w:rsidRPr="008E23BD">
        <w:rPr>
          <w:rFonts w:ascii="Times New Roman" w:hAnsi="Times New Roman"/>
          <w:b/>
          <w:bCs/>
          <w:iCs/>
          <w:sz w:val="28"/>
          <w:szCs w:val="28"/>
        </w:rPr>
        <w:t xml:space="preserve"> муниципальных образовательных учреждений Чеченской Республики</w:t>
      </w:r>
      <w:r w:rsidR="007E4512" w:rsidRPr="008E23BD">
        <w:rPr>
          <w:rFonts w:ascii="Times New Roman" w:hAnsi="Times New Roman"/>
          <w:b/>
          <w:sz w:val="28"/>
          <w:szCs w:val="28"/>
        </w:rPr>
        <w:t>.</w:t>
      </w:r>
    </w:p>
    <w:p w:rsidR="007E4512" w:rsidRPr="007E4512" w:rsidRDefault="007E4512" w:rsidP="0094655C">
      <w:pPr>
        <w:spacing w:after="0"/>
        <w:ind w:firstLine="720"/>
        <w:jc w:val="center"/>
        <w:rPr>
          <w:rFonts w:ascii="Times New Roman" w:hAnsi="Times New Roman"/>
          <w:b/>
          <w:sz w:val="28"/>
          <w:szCs w:val="28"/>
        </w:rPr>
      </w:pPr>
      <w:r w:rsidRPr="007E4512">
        <w:rPr>
          <w:rFonts w:ascii="Times New Roman" w:hAnsi="Times New Roman"/>
          <w:b/>
          <w:sz w:val="28"/>
          <w:szCs w:val="28"/>
        </w:rPr>
        <w:t>_____________________________________________</w:t>
      </w:r>
    </w:p>
    <w:p w:rsidR="007E4512" w:rsidRPr="002053A8" w:rsidRDefault="007E4512" w:rsidP="007E4512">
      <w:pPr>
        <w:ind w:firstLine="720"/>
        <w:jc w:val="center"/>
        <w:rPr>
          <w:rFonts w:ascii="Times New Roman" w:hAnsi="Times New Roman"/>
        </w:rPr>
      </w:pPr>
      <w:r w:rsidRPr="002053A8">
        <w:rPr>
          <w:rFonts w:ascii="Times New Roman" w:hAnsi="Times New Roman"/>
        </w:rPr>
        <w:t>(наименование негосударственного дошкольного образовательного учреждения)</w:t>
      </w:r>
    </w:p>
    <w:p w:rsidR="007E4512" w:rsidRPr="007E4512" w:rsidRDefault="007E4512" w:rsidP="007E4512">
      <w:pPr>
        <w:ind w:firstLine="720"/>
        <w:jc w:val="both"/>
        <w:rPr>
          <w:rFonts w:ascii="Times New Roman" w:hAnsi="Times New Roman"/>
          <w:sz w:val="28"/>
          <w:szCs w:val="28"/>
        </w:rPr>
      </w:pPr>
      <w:r w:rsidRPr="007E4512">
        <w:rPr>
          <w:rFonts w:ascii="Times New Roman" w:hAnsi="Times New Roman"/>
          <w:sz w:val="28"/>
          <w:szCs w:val="28"/>
        </w:rPr>
        <w:t xml:space="preserve"> Комитет Правительства Чеченской Республики по дошкольному образованию, </w:t>
      </w:r>
      <w:r w:rsidR="00C72309">
        <w:rPr>
          <w:rFonts w:ascii="Times New Roman" w:hAnsi="Times New Roman"/>
          <w:sz w:val="28"/>
          <w:szCs w:val="28"/>
        </w:rPr>
        <w:t>именуемый в дальнейшем «</w:t>
      </w:r>
      <w:r w:rsidRPr="007E4512">
        <w:rPr>
          <w:rFonts w:ascii="Times New Roman" w:hAnsi="Times New Roman"/>
          <w:sz w:val="28"/>
          <w:szCs w:val="28"/>
        </w:rPr>
        <w:t>Комитет», в лице Председателя ___________________</w:t>
      </w:r>
      <w:r w:rsidR="00C72309">
        <w:rPr>
          <w:rFonts w:ascii="Times New Roman" w:hAnsi="Times New Roman"/>
          <w:sz w:val="28"/>
          <w:szCs w:val="28"/>
        </w:rPr>
        <w:t xml:space="preserve">___, действующего на основании </w:t>
      </w:r>
      <w:hyperlink r:id="rId8" w:history="1">
        <w:r w:rsidRPr="00C72309">
          <w:rPr>
            <w:rStyle w:val="a7"/>
            <w:rFonts w:ascii="Times New Roman" w:hAnsi="Times New Roman"/>
            <w:color w:val="000000" w:themeColor="text1"/>
            <w:sz w:val="28"/>
            <w:szCs w:val="28"/>
          </w:rPr>
          <w:t>Положения</w:t>
        </w:r>
      </w:hyperlink>
      <w:r w:rsidRPr="007E4512">
        <w:rPr>
          <w:rFonts w:ascii="Times New Roman" w:hAnsi="Times New Roman"/>
          <w:sz w:val="28"/>
          <w:szCs w:val="28"/>
        </w:rPr>
        <w:t xml:space="preserve"> о комитете Правительства Чеченской Респуб</w:t>
      </w:r>
      <w:r w:rsidR="00C72309">
        <w:rPr>
          <w:rFonts w:ascii="Times New Roman" w:hAnsi="Times New Roman"/>
          <w:sz w:val="28"/>
          <w:szCs w:val="28"/>
        </w:rPr>
        <w:t>лики по дошкольному образованию</w:t>
      </w:r>
      <w:r w:rsidRPr="007E4512">
        <w:rPr>
          <w:rFonts w:ascii="Times New Roman" w:hAnsi="Times New Roman"/>
          <w:sz w:val="28"/>
          <w:szCs w:val="28"/>
        </w:rPr>
        <w:t>, утвержденного постановлением Правител</w:t>
      </w:r>
      <w:r w:rsidR="00F7408D">
        <w:rPr>
          <w:rFonts w:ascii="Times New Roman" w:hAnsi="Times New Roman"/>
          <w:sz w:val="28"/>
          <w:szCs w:val="28"/>
        </w:rPr>
        <w:t>ьства Чеченской Республики от 2</w:t>
      </w:r>
      <w:r w:rsidR="00D9791E">
        <w:rPr>
          <w:rFonts w:ascii="Times New Roman" w:hAnsi="Times New Roman"/>
          <w:sz w:val="28"/>
          <w:szCs w:val="28"/>
        </w:rPr>
        <w:t xml:space="preserve"> мая 2017 г. № 95</w:t>
      </w:r>
      <w:r w:rsidRPr="007E4512">
        <w:rPr>
          <w:rFonts w:ascii="Times New Roman" w:hAnsi="Times New Roman"/>
          <w:sz w:val="28"/>
          <w:szCs w:val="28"/>
        </w:rPr>
        <w:t xml:space="preserve"> с одной стороны, и негосударственное дошкольное образовательное учреждение, имеющее лицензию на право ведения образовательной деятельности в сфере дошкольного образования________________________, именуемое в дальнейшем «Негосударственное дошкольное образовательное учреждение», в лице _______________________________, действующего на основании Устава, с другой стороны, в дальнейшем именуемые «Стороны», в соот</w:t>
      </w:r>
      <w:r w:rsidR="001E159A">
        <w:rPr>
          <w:rFonts w:ascii="Times New Roman" w:hAnsi="Times New Roman"/>
          <w:sz w:val="28"/>
          <w:szCs w:val="28"/>
        </w:rPr>
        <w:t>ветствии с Федеральным законом</w:t>
      </w:r>
      <w:r w:rsidRPr="007E4512">
        <w:rPr>
          <w:rFonts w:ascii="Times New Roman" w:hAnsi="Times New Roman"/>
          <w:sz w:val="28"/>
          <w:szCs w:val="28"/>
        </w:rPr>
        <w:t xml:space="preserve"> от 29 декабря 201</w:t>
      </w:r>
      <w:r w:rsidR="00D9791E">
        <w:rPr>
          <w:rFonts w:ascii="Times New Roman" w:hAnsi="Times New Roman"/>
          <w:sz w:val="28"/>
          <w:szCs w:val="28"/>
        </w:rPr>
        <w:t>2 г. № 273-ФЗ «Об образовании»,</w:t>
      </w:r>
      <w:r w:rsidRPr="007E4512">
        <w:rPr>
          <w:rFonts w:ascii="Times New Roman" w:hAnsi="Times New Roman"/>
          <w:sz w:val="28"/>
          <w:szCs w:val="28"/>
        </w:rPr>
        <w:t xml:space="preserve"> заключили настоящее Соглашение о нижеследующем:</w:t>
      </w:r>
    </w:p>
    <w:p w:rsidR="007E4512" w:rsidRDefault="007E4512" w:rsidP="007E4512">
      <w:pPr>
        <w:pStyle w:val="a8"/>
        <w:numPr>
          <w:ilvl w:val="0"/>
          <w:numId w:val="1"/>
        </w:numPr>
        <w:jc w:val="center"/>
        <w:rPr>
          <w:b/>
          <w:sz w:val="28"/>
          <w:szCs w:val="28"/>
        </w:rPr>
      </w:pPr>
      <w:r w:rsidRPr="007E4512">
        <w:rPr>
          <w:b/>
          <w:sz w:val="28"/>
          <w:szCs w:val="28"/>
        </w:rPr>
        <w:t>Предмет Соглашения</w:t>
      </w:r>
    </w:p>
    <w:p w:rsidR="001E159A" w:rsidRPr="007E4512" w:rsidRDefault="001E159A" w:rsidP="00D9791E">
      <w:pPr>
        <w:pStyle w:val="a8"/>
        <w:ind w:left="1080"/>
        <w:rPr>
          <w:b/>
          <w:sz w:val="28"/>
          <w:szCs w:val="28"/>
        </w:rPr>
      </w:pPr>
    </w:p>
    <w:p w:rsidR="007E4512" w:rsidRPr="007E4512" w:rsidRDefault="007E4512" w:rsidP="001E159A">
      <w:pPr>
        <w:spacing w:after="0"/>
        <w:ind w:firstLine="708"/>
        <w:jc w:val="both"/>
        <w:rPr>
          <w:rFonts w:ascii="Times New Roman" w:hAnsi="Times New Roman"/>
          <w:sz w:val="28"/>
          <w:szCs w:val="28"/>
        </w:rPr>
      </w:pPr>
      <w:r w:rsidRPr="007E4512">
        <w:rPr>
          <w:rFonts w:ascii="Times New Roman" w:hAnsi="Times New Roman"/>
          <w:sz w:val="28"/>
          <w:szCs w:val="28"/>
        </w:rPr>
        <w:t>1.1. Предметом настоящего Соглашения явл</w:t>
      </w:r>
      <w:r w:rsidR="002053A8">
        <w:rPr>
          <w:rFonts w:ascii="Times New Roman" w:hAnsi="Times New Roman"/>
          <w:sz w:val="28"/>
          <w:szCs w:val="28"/>
        </w:rPr>
        <w:t>яется предоставление Комитетом</w:t>
      </w:r>
      <w:r w:rsidR="00A02B30">
        <w:rPr>
          <w:rFonts w:ascii="Times New Roman" w:hAnsi="Times New Roman"/>
          <w:sz w:val="28"/>
          <w:szCs w:val="28"/>
        </w:rPr>
        <w:t xml:space="preserve"> субсид</w:t>
      </w:r>
      <w:r w:rsidRPr="007E4512">
        <w:rPr>
          <w:rFonts w:ascii="Times New Roman" w:hAnsi="Times New Roman"/>
          <w:sz w:val="28"/>
          <w:szCs w:val="28"/>
        </w:rPr>
        <w:t>и</w:t>
      </w:r>
      <w:r w:rsidR="004F5978">
        <w:rPr>
          <w:rFonts w:ascii="Times New Roman" w:hAnsi="Times New Roman"/>
          <w:sz w:val="28"/>
          <w:szCs w:val="28"/>
        </w:rPr>
        <w:t>й</w:t>
      </w:r>
      <w:r w:rsidR="00A02B30">
        <w:rPr>
          <w:rFonts w:ascii="Times New Roman" w:hAnsi="Times New Roman"/>
          <w:sz w:val="28"/>
          <w:szCs w:val="28"/>
        </w:rPr>
        <w:t xml:space="preserve"> </w:t>
      </w:r>
      <w:r w:rsidRPr="007E4512">
        <w:rPr>
          <w:rFonts w:ascii="Times New Roman" w:hAnsi="Times New Roman"/>
          <w:sz w:val="28"/>
          <w:szCs w:val="28"/>
        </w:rPr>
        <w:t>из бюджета Чеченской Республики негосударственному дошкольному образовательному учреждению на возмещение затрат по предоставлению дошкольного образования, в</w:t>
      </w:r>
      <w:r w:rsidR="001E159A">
        <w:rPr>
          <w:rFonts w:ascii="Times New Roman" w:hAnsi="Times New Roman"/>
          <w:sz w:val="28"/>
          <w:szCs w:val="28"/>
        </w:rPr>
        <w:t>ключая расходы на оплату труда,</w:t>
      </w:r>
      <w:r w:rsidRPr="007E4512">
        <w:rPr>
          <w:rFonts w:ascii="Times New Roman" w:hAnsi="Times New Roman"/>
          <w:sz w:val="28"/>
          <w:szCs w:val="28"/>
        </w:rPr>
        <w:t xml:space="preserve"> на учебно-наглядные пособия, технические средства обучения, игры, игрушки, установ</w:t>
      </w:r>
      <w:r w:rsidR="002053A8">
        <w:rPr>
          <w:rFonts w:ascii="Times New Roman" w:hAnsi="Times New Roman"/>
          <w:sz w:val="28"/>
          <w:szCs w:val="28"/>
        </w:rPr>
        <w:t>ле</w:t>
      </w:r>
      <w:r w:rsidRPr="007E4512">
        <w:rPr>
          <w:rFonts w:ascii="Times New Roman" w:hAnsi="Times New Roman"/>
          <w:sz w:val="28"/>
          <w:szCs w:val="28"/>
        </w:rPr>
        <w:t xml:space="preserve">нные в размере, не ниже минимального значения </w:t>
      </w:r>
      <w:r w:rsidR="00A02B30">
        <w:rPr>
          <w:rFonts w:ascii="Times New Roman" w:hAnsi="Times New Roman"/>
          <w:bCs/>
          <w:iCs/>
          <w:sz w:val="28"/>
        </w:rPr>
        <w:t>норматива, утвержденного для</w:t>
      </w:r>
      <w:r w:rsidRPr="007E4512">
        <w:rPr>
          <w:rFonts w:ascii="Times New Roman" w:hAnsi="Times New Roman"/>
          <w:bCs/>
          <w:iCs/>
          <w:sz w:val="28"/>
        </w:rPr>
        <w:t xml:space="preserve"> муниципальных</w:t>
      </w:r>
      <w:r w:rsidR="00F7408D">
        <w:rPr>
          <w:rFonts w:ascii="Times New Roman" w:hAnsi="Times New Roman"/>
          <w:bCs/>
          <w:iCs/>
          <w:sz w:val="28"/>
        </w:rPr>
        <w:t xml:space="preserve"> дошкольных</w:t>
      </w:r>
      <w:r w:rsidRPr="007E4512">
        <w:rPr>
          <w:rFonts w:ascii="Times New Roman" w:hAnsi="Times New Roman"/>
          <w:bCs/>
          <w:iCs/>
          <w:sz w:val="28"/>
        </w:rPr>
        <w:t xml:space="preserve"> </w:t>
      </w:r>
      <w:r w:rsidRPr="007E4512">
        <w:rPr>
          <w:rFonts w:ascii="Times New Roman" w:hAnsi="Times New Roman"/>
          <w:bCs/>
          <w:iCs/>
          <w:sz w:val="28"/>
        </w:rPr>
        <w:lastRenderedPageBreak/>
        <w:t>образовательных учреждений Чеченской Республики</w:t>
      </w:r>
      <w:r w:rsidRPr="007E4512">
        <w:rPr>
          <w:rFonts w:ascii="Times New Roman" w:hAnsi="Times New Roman"/>
          <w:sz w:val="28"/>
          <w:szCs w:val="28"/>
        </w:rPr>
        <w:t xml:space="preserve"> (далее – возмещение фактических затрат по предоставлению дошкольного образования).</w:t>
      </w:r>
    </w:p>
    <w:p w:rsidR="007E4512" w:rsidRPr="007E4512" w:rsidRDefault="00A02B30" w:rsidP="007E4512">
      <w:pPr>
        <w:ind w:firstLine="720"/>
        <w:jc w:val="both"/>
        <w:rPr>
          <w:rFonts w:ascii="Times New Roman" w:hAnsi="Times New Roman"/>
          <w:sz w:val="28"/>
          <w:szCs w:val="28"/>
        </w:rPr>
      </w:pPr>
      <w:r>
        <w:rPr>
          <w:rFonts w:ascii="Times New Roman" w:hAnsi="Times New Roman"/>
          <w:sz w:val="28"/>
          <w:szCs w:val="28"/>
        </w:rPr>
        <w:t>1.2. Общий объем субсидий, предоставляемых</w:t>
      </w:r>
      <w:r w:rsidR="007E4512" w:rsidRPr="007E4512">
        <w:rPr>
          <w:rFonts w:ascii="Times New Roman" w:hAnsi="Times New Roman"/>
          <w:sz w:val="28"/>
          <w:szCs w:val="28"/>
        </w:rPr>
        <w:t xml:space="preserve"> негосударственному дошкольному образовательному учреждению по настоящему Соглашению, составляет ________________ (__________________) рублей.</w:t>
      </w:r>
    </w:p>
    <w:p w:rsidR="007E4512" w:rsidRPr="007E4512" w:rsidRDefault="004F5978" w:rsidP="001E159A">
      <w:pPr>
        <w:spacing w:after="0"/>
        <w:ind w:firstLine="720"/>
        <w:jc w:val="both"/>
        <w:rPr>
          <w:rFonts w:ascii="Times New Roman" w:hAnsi="Times New Roman"/>
          <w:sz w:val="28"/>
          <w:szCs w:val="28"/>
        </w:rPr>
      </w:pPr>
      <w:r>
        <w:rPr>
          <w:rFonts w:ascii="Times New Roman" w:hAnsi="Times New Roman"/>
          <w:sz w:val="28"/>
          <w:szCs w:val="28"/>
        </w:rPr>
        <w:t>Субсидий направляю</w:t>
      </w:r>
      <w:r w:rsidR="007E4512" w:rsidRPr="007E4512">
        <w:rPr>
          <w:rFonts w:ascii="Times New Roman" w:hAnsi="Times New Roman"/>
          <w:sz w:val="28"/>
          <w:szCs w:val="28"/>
        </w:rPr>
        <w:t>тся негосударственному дошкольному образовательному учреждению на возмещение фактических затрат по предоставлению дошкольного образования.</w:t>
      </w:r>
    </w:p>
    <w:p w:rsidR="007E4512" w:rsidRPr="007E4512" w:rsidRDefault="004F5978" w:rsidP="001E159A">
      <w:pPr>
        <w:spacing w:after="0"/>
        <w:ind w:firstLine="720"/>
        <w:jc w:val="both"/>
        <w:rPr>
          <w:rFonts w:ascii="Times New Roman" w:hAnsi="Times New Roman"/>
          <w:sz w:val="28"/>
          <w:szCs w:val="28"/>
        </w:rPr>
      </w:pPr>
      <w:r>
        <w:rPr>
          <w:rFonts w:ascii="Times New Roman" w:hAnsi="Times New Roman"/>
          <w:sz w:val="28"/>
          <w:szCs w:val="28"/>
        </w:rPr>
        <w:t>1.3. Перечисление субсидий</w:t>
      </w:r>
      <w:r w:rsidR="00C72309">
        <w:rPr>
          <w:rFonts w:ascii="Times New Roman" w:hAnsi="Times New Roman"/>
          <w:sz w:val="28"/>
          <w:szCs w:val="28"/>
        </w:rPr>
        <w:t xml:space="preserve"> осуществляется Комитетом </w:t>
      </w:r>
      <w:r w:rsidR="007E4512" w:rsidRPr="007E4512">
        <w:rPr>
          <w:rFonts w:ascii="Times New Roman" w:hAnsi="Times New Roman"/>
          <w:sz w:val="28"/>
          <w:szCs w:val="28"/>
        </w:rPr>
        <w:t>на счет негосударственного дошкольного образовательного учреждения.</w:t>
      </w:r>
    </w:p>
    <w:p w:rsidR="007E4512" w:rsidRPr="007E4512" w:rsidRDefault="004F5978" w:rsidP="001E159A">
      <w:pPr>
        <w:spacing w:after="0"/>
        <w:ind w:firstLine="720"/>
        <w:jc w:val="both"/>
        <w:rPr>
          <w:rFonts w:ascii="Times New Roman" w:hAnsi="Times New Roman"/>
          <w:sz w:val="28"/>
          <w:szCs w:val="28"/>
        </w:rPr>
      </w:pPr>
      <w:r>
        <w:rPr>
          <w:rFonts w:ascii="Times New Roman" w:hAnsi="Times New Roman"/>
          <w:sz w:val="28"/>
          <w:szCs w:val="28"/>
        </w:rPr>
        <w:t>1.4. Субсидий</w:t>
      </w:r>
      <w:r w:rsidR="007E4512" w:rsidRPr="007E4512">
        <w:rPr>
          <w:rFonts w:ascii="Times New Roman" w:hAnsi="Times New Roman"/>
          <w:sz w:val="28"/>
          <w:szCs w:val="28"/>
        </w:rPr>
        <w:t xml:space="preserve"> предос</w:t>
      </w:r>
      <w:r>
        <w:rPr>
          <w:rFonts w:ascii="Times New Roman" w:hAnsi="Times New Roman"/>
          <w:sz w:val="28"/>
          <w:szCs w:val="28"/>
        </w:rPr>
        <w:t>тавляю</w:t>
      </w:r>
      <w:r w:rsidR="007E4512" w:rsidRPr="007E4512">
        <w:rPr>
          <w:rFonts w:ascii="Times New Roman" w:hAnsi="Times New Roman"/>
          <w:sz w:val="28"/>
          <w:szCs w:val="28"/>
        </w:rPr>
        <w:t>тся негосударственному дошкольному образовательному учреждению на цели, предусмотренные настоящим Соглашением.</w:t>
      </w:r>
    </w:p>
    <w:p w:rsidR="007E4512" w:rsidRPr="007E4512" w:rsidRDefault="007E4512" w:rsidP="007E4512">
      <w:pPr>
        <w:ind w:firstLine="720"/>
        <w:jc w:val="both"/>
        <w:rPr>
          <w:rFonts w:ascii="Times New Roman" w:hAnsi="Times New Roman"/>
          <w:sz w:val="28"/>
          <w:szCs w:val="28"/>
        </w:rPr>
      </w:pPr>
      <w:r w:rsidRPr="007E4512">
        <w:rPr>
          <w:rFonts w:ascii="Times New Roman" w:hAnsi="Times New Roman"/>
          <w:sz w:val="28"/>
          <w:szCs w:val="28"/>
        </w:rPr>
        <w:t xml:space="preserve">1.5. Контроль за выполнением условий предоставления субсидий и целевым использованием субсидий осуществляют Комитет и Министерство финансов Чеченской Республики. </w:t>
      </w:r>
    </w:p>
    <w:p w:rsidR="007E4512" w:rsidRPr="007E4512" w:rsidRDefault="007E4512" w:rsidP="007E4512">
      <w:pPr>
        <w:ind w:firstLine="720"/>
        <w:jc w:val="center"/>
        <w:rPr>
          <w:rFonts w:ascii="Times New Roman" w:hAnsi="Times New Roman"/>
          <w:b/>
          <w:sz w:val="28"/>
          <w:szCs w:val="28"/>
        </w:rPr>
      </w:pPr>
      <w:r w:rsidRPr="007E4512">
        <w:rPr>
          <w:rFonts w:ascii="Times New Roman" w:hAnsi="Times New Roman"/>
          <w:b/>
          <w:sz w:val="28"/>
          <w:szCs w:val="28"/>
        </w:rPr>
        <w:t xml:space="preserve">2. Полномочия и обязательства сторон </w:t>
      </w:r>
    </w:p>
    <w:p w:rsidR="007E4512" w:rsidRPr="007E4512" w:rsidRDefault="007E4512" w:rsidP="00102C8C">
      <w:pPr>
        <w:spacing w:after="0"/>
        <w:ind w:firstLine="720"/>
        <w:jc w:val="both"/>
        <w:rPr>
          <w:rFonts w:ascii="Times New Roman" w:hAnsi="Times New Roman"/>
          <w:sz w:val="28"/>
          <w:szCs w:val="28"/>
        </w:rPr>
      </w:pPr>
      <w:r w:rsidRPr="007E4512">
        <w:rPr>
          <w:rFonts w:ascii="Times New Roman" w:hAnsi="Times New Roman"/>
          <w:sz w:val="28"/>
          <w:szCs w:val="28"/>
        </w:rPr>
        <w:t>2.1. Комитет:</w:t>
      </w:r>
    </w:p>
    <w:p w:rsidR="007E4512" w:rsidRPr="007E4512" w:rsidRDefault="007E4512" w:rsidP="00102C8C">
      <w:pPr>
        <w:spacing w:after="0"/>
        <w:ind w:firstLine="720"/>
        <w:jc w:val="both"/>
        <w:rPr>
          <w:rFonts w:ascii="Times New Roman" w:hAnsi="Times New Roman"/>
          <w:sz w:val="28"/>
          <w:szCs w:val="28"/>
        </w:rPr>
      </w:pPr>
      <w:r w:rsidRPr="007E4512">
        <w:rPr>
          <w:rFonts w:ascii="Times New Roman" w:hAnsi="Times New Roman"/>
          <w:sz w:val="28"/>
          <w:szCs w:val="28"/>
        </w:rPr>
        <w:t>2.1.1. Ос</w:t>
      </w:r>
      <w:r w:rsidR="00C72309">
        <w:rPr>
          <w:rFonts w:ascii="Times New Roman" w:hAnsi="Times New Roman"/>
          <w:sz w:val="28"/>
          <w:szCs w:val="28"/>
        </w:rPr>
        <w:t>уществляет перечисление субсидий</w:t>
      </w:r>
      <w:r w:rsidRPr="007E4512">
        <w:rPr>
          <w:rFonts w:ascii="Times New Roman" w:hAnsi="Times New Roman"/>
          <w:sz w:val="28"/>
          <w:szCs w:val="28"/>
        </w:rPr>
        <w:t xml:space="preserve"> в установленном порядке на счет негосударственного дошкольного образовательного учреждения в пределах средств, предусмотренных настоящим Соглашением.</w:t>
      </w:r>
    </w:p>
    <w:p w:rsidR="007E4512" w:rsidRPr="007E4512" w:rsidRDefault="007E4512" w:rsidP="00102C8C">
      <w:pPr>
        <w:spacing w:after="0"/>
        <w:ind w:firstLine="720"/>
        <w:jc w:val="both"/>
        <w:rPr>
          <w:rFonts w:ascii="Times New Roman" w:hAnsi="Times New Roman"/>
          <w:sz w:val="28"/>
          <w:szCs w:val="28"/>
        </w:rPr>
      </w:pPr>
      <w:r w:rsidRPr="007E4512">
        <w:rPr>
          <w:rFonts w:ascii="Times New Roman" w:hAnsi="Times New Roman"/>
          <w:sz w:val="28"/>
          <w:szCs w:val="28"/>
        </w:rPr>
        <w:t>2.1.2. Перечисляет</w:t>
      </w:r>
      <w:r w:rsidR="004F5978">
        <w:rPr>
          <w:rFonts w:ascii="Times New Roman" w:hAnsi="Times New Roman"/>
          <w:sz w:val="28"/>
          <w:szCs w:val="28"/>
        </w:rPr>
        <w:t xml:space="preserve"> первоначальную выплату субсидий</w:t>
      </w:r>
      <w:r w:rsidRPr="007E4512">
        <w:rPr>
          <w:rFonts w:ascii="Times New Roman" w:hAnsi="Times New Roman"/>
          <w:sz w:val="28"/>
          <w:szCs w:val="28"/>
        </w:rPr>
        <w:t xml:space="preserve"> согласно предполагаемого</w:t>
      </w:r>
      <w:r w:rsidR="00C72309">
        <w:rPr>
          <w:rFonts w:ascii="Times New Roman" w:hAnsi="Times New Roman"/>
          <w:sz w:val="28"/>
          <w:szCs w:val="28"/>
        </w:rPr>
        <w:t xml:space="preserve"> графика финансирования субсидий</w:t>
      </w:r>
      <w:r w:rsidRPr="007E4512">
        <w:rPr>
          <w:rFonts w:ascii="Times New Roman" w:hAnsi="Times New Roman"/>
          <w:sz w:val="28"/>
          <w:szCs w:val="28"/>
        </w:rPr>
        <w:t xml:space="preserve"> из бюджета Чеченской Республики на возмещение фактических затрат по предоставлению дошкольного образования, но не более 1/12 от годового</w:t>
      </w:r>
      <w:r w:rsidR="00C72309">
        <w:rPr>
          <w:rFonts w:ascii="Times New Roman" w:hAnsi="Times New Roman"/>
          <w:sz w:val="28"/>
          <w:szCs w:val="28"/>
        </w:rPr>
        <w:t xml:space="preserve"> объема субсидий</w:t>
      </w:r>
      <w:r w:rsidRPr="007E4512">
        <w:rPr>
          <w:rFonts w:ascii="Times New Roman" w:hAnsi="Times New Roman"/>
          <w:sz w:val="28"/>
          <w:szCs w:val="28"/>
        </w:rPr>
        <w:t xml:space="preserve">. </w:t>
      </w:r>
    </w:p>
    <w:p w:rsidR="007E4512" w:rsidRPr="007E4512" w:rsidRDefault="007E4512" w:rsidP="00102C8C">
      <w:pPr>
        <w:spacing w:after="0"/>
        <w:ind w:firstLine="720"/>
        <w:jc w:val="both"/>
        <w:rPr>
          <w:rFonts w:ascii="Times New Roman" w:hAnsi="Times New Roman"/>
          <w:sz w:val="28"/>
          <w:szCs w:val="28"/>
        </w:rPr>
      </w:pPr>
      <w:r w:rsidRPr="007E4512">
        <w:rPr>
          <w:rFonts w:ascii="Times New Roman" w:hAnsi="Times New Roman"/>
          <w:sz w:val="28"/>
          <w:szCs w:val="28"/>
        </w:rPr>
        <w:t xml:space="preserve"> 2.1.3. Перечисляет субсидию на следующий месяц на счет негосударственного дошкольного </w:t>
      </w:r>
      <w:r w:rsidR="00102C8C">
        <w:rPr>
          <w:rFonts w:ascii="Times New Roman" w:hAnsi="Times New Roman"/>
          <w:sz w:val="28"/>
          <w:szCs w:val="28"/>
        </w:rPr>
        <w:t>образовательного</w:t>
      </w:r>
      <w:r w:rsidRPr="007E4512">
        <w:rPr>
          <w:rFonts w:ascii="Times New Roman" w:hAnsi="Times New Roman"/>
          <w:sz w:val="28"/>
          <w:szCs w:val="28"/>
        </w:rPr>
        <w:t xml:space="preserve"> учреждения в течение семи рабочих дней со дня получения </w:t>
      </w:r>
      <w:r w:rsidR="004F5978">
        <w:rPr>
          <w:rFonts w:ascii="Times New Roman" w:hAnsi="Times New Roman"/>
          <w:sz w:val="28"/>
          <w:szCs w:val="28"/>
        </w:rPr>
        <w:t>отчета об использовании субсидии</w:t>
      </w:r>
      <w:r w:rsidRPr="007E4512">
        <w:rPr>
          <w:rFonts w:ascii="Times New Roman" w:hAnsi="Times New Roman"/>
          <w:sz w:val="28"/>
          <w:szCs w:val="28"/>
        </w:rPr>
        <w:t>, выделенной из бюджета Чеченской Республики на возмещение фактических затрат по предоставлению дошкольного образования.</w:t>
      </w:r>
    </w:p>
    <w:p w:rsidR="0094655C" w:rsidRDefault="007E4512" w:rsidP="0094655C">
      <w:pPr>
        <w:ind w:firstLine="720"/>
        <w:jc w:val="both"/>
        <w:rPr>
          <w:rFonts w:ascii="Times New Roman" w:hAnsi="Times New Roman"/>
          <w:sz w:val="28"/>
          <w:szCs w:val="28"/>
        </w:rPr>
      </w:pPr>
      <w:r w:rsidRPr="007E4512">
        <w:rPr>
          <w:rFonts w:ascii="Times New Roman" w:hAnsi="Times New Roman"/>
          <w:sz w:val="28"/>
          <w:szCs w:val="28"/>
        </w:rPr>
        <w:t xml:space="preserve"> 2.1.4. Возмещает фактические затраты по предоставлению дошкол</w:t>
      </w:r>
      <w:r w:rsidR="00102C8C">
        <w:rPr>
          <w:rFonts w:ascii="Times New Roman" w:hAnsi="Times New Roman"/>
          <w:sz w:val="28"/>
          <w:szCs w:val="28"/>
        </w:rPr>
        <w:t>ьного образования воспитанникам</w:t>
      </w:r>
      <w:r w:rsidRPr="007E4512">
        <w:rPr>
          <w:rFonts w:ascii="Times New Roman" w:hAnsi="Times New Roman"/>
          <w:sz w:val="28"/>
          <w:szCs w:val="28"/>
        </w:rPr>
        <w:t xml:space="preserve"> негосударственного дошкольного образовательного учреждения, произведенные в декабре текущего года на основании отчета, представленного в срок не позднее 25 декабря текущего года. </w:t>
      </w:r>
    </w:p>
    <w:p w:rsidR="007E4512" w:rsidRPr="00C01233" w:rsidRDefault="007E4512" w:rsidP="0094655C">
      <w:pPr>
        <w:ind w:firstLine="720"/>
        <w:jc w:val="both"/>
        <w:rPr>
          <w:rFonts w:ascii="Times New Roman" w:hAnsi="Times New Roman"/>
          <w:sz w:val="28"/>
          <w:szCs w:val="28"/>
        </w:rPr>
      </w:pPr>
      <w:r w:rsidRPr="007E4512">
        <w:rPr>
          <w:rFonts w:ascii="Times New Roman" w:hAnsi="Times New Roman"/>
          <w:sz w:val="28"/>
          <w:szCs w:val="28"/>
        </w:rPr>
        <w:t>2.1.5. Вправе приос</w:t>
      </w:r>
      <w:r w:rsidR="00C72309">
        <w:rPr>
          <w:rFonts w:ascii="Times New Roman" w:hAnsi="Times New Roman"/>
          <w:sz w:val="28"/>
          <w:szCs w:val="28"/>
        </w:rPr>
        <w:t>тановить</w:t>
      </w:r>
      <w:r w:rsidR="004F5978">
        <w:rPr>
          <w:rFonts w:ascii="Times New Roman" w:hAnsi="Times New Roman"/>
          <w:sz w:val="28"/>
          <w:szCs w:val="28"/>
        </w:rPr>
        <w:t xml:space="preserve"> или прекратить</w:t>
      </w:r>
      <w:r w:rsidR="00C72309">
        <w:rPr>
          <w:rFonts w:ascii="Times New Roman" w:hAnsi="Times New Roman"/>
          <w:sz w:val="28"/>
          <w:szCs w:val="28"/>
        </w:rPr>
        <w:t xml:space="preserve"> предоставление субсидий</w:t>
      </w:r>
      <w:r w:rsidRPr="007E4512">
        <w:rPr>
          <w:rFonts w:ascii="Times New Roman" w:hAnsi="Times New Roman"/>
          <w:sz w:val="28"/>
          <w:szCs w:val="28"/>
        </w:rPr>
        <w:t xml:space="preserve"> в случае нарушения негосударственным дошкольным образовательным </w:t>
      </w:r>
      <w:r w:rsidRPr="007E4512">
        <w:rPr>
          <w:rFonts w:ascii="Times New Roman" w:hAnsi="Times New Roman"/>
          <w:sz w:val="28"/>
          <w:szCs w:val="28"/>
        </w:rPr>
        <w:lastRenderedPageBreak/>
        <w:t>учреждением условий настоящего Соглашения, в том числе нецелевого использования субсидий. При невозможности устранения указанного на</w:t>
      </w:r>
      <w:r w:rsidR="00C72309">
        <w:rPr>
          <w:rFonts w:ascii="Times New Roman" w:hAnsi="Times New Roman"/>
          <w:sz w:val="28"/>
          <w:szCs w:val="28"/>
        </w:rPr>
        <w:t>рушения, предоставление субсидий</w:t>
      </w:r>
      <w:r w:rsidRPr="007E4512">
        <w:rPr>
          <w:rFonts w:ascii="Times New Roman" w:hAnsi="Times New Roman"/>
          <w:sz w:val="28"/>
          <w:szCs w:val="28"/>
        </w:rPr>
        <w:t xml:space="preserve"> прекращается в порядке, установленном </w:t>
      </w:r>
      <w:hyperlink r:id="rId9" w:history="1">
        <w:r w:rsidRPr="00C01233">
          <w:rPr>
            <w:rStyle w:val="a3"/>
            <w:rFonts w:ascii="Times New Roman" w:hAnsi="Times New Roman"/>
            <w:color w:val="auto"/>
            <w:sz w:val="28"/>
            <w:szCs w:val="28"/>
          </w:rPr>
          <w:t>бюджетным законодательством.</w:t>
        </w:r>
      </w:hyperlink>
    </w:p>
    <w:p w:rsidR="007E4512" w:rsidRPr="007E4512" w:rsidRDefault="007E4512" w:rsidP="00102C8C">
      <w:pPr>
        <w:spacing w:after="0"/>
        <w:ind w:firstLine="720"/>
        <w:jc w:val="both"/>
        <w:rPr>
          <w:rFonts w:ascii="Times New Roman" w:hAnsi="Times New Roman"/>
          <w:sz w:val="28"/>
          <w:szCs w:val="28"/>
        </w:rPr>
      </w:pPr>
      <w:r w:rsidRPr="007E4512">
        <w:rPr>
          <w:rFonts w:ascii="Times New Roman" w:hAnsi="Times New Roman"/>
          <w:sz w:val="28"/>
          <w:szCs w:val="28"/>
        </w:rPr>
        <w:t>2.1.6. Вправе прекратить или приос</w:t>
      </w:r>
      <w:r w:rsidR="00C72309">
        <w:rPr>
          <w:rFonts w:ascii="Times New Roman" w:hAnsi="Times New Roman"/>
          <w:sz w:val="28"/>
          <w:szCs w:val="28"/>
        </w:rPr>
        <w:t>тановить предоставление субсидий, сократить объем субсидий</w:t>
      </w:r>
      <w:r w:rsidRPr="007E4512">
        <w:rPr>
          <w:rFonts w:ascii="Times New Roman" w:hAnsi="Times New Roman"/>
          <w:sz w:val="28"/>
          <w:szCs w:val="28"/>
        </w:rPr>
        <w:t>, направляемой негосударственному дошкольному образовательному учреждению в случае прекращения или приостановления предоставления средств из бюджета Чеченской Республики, сокращения объема бюджетных ассигнований, предусмотренных Коми</w:t>
      </w:r>
      <w:r w:rsidR="00C72309">
        <w:rPr>
          <w:rFonts w:ascii="Times New Roman" w:hAnsi="Times New Roman"/>
          <w:sz w:val="28"/>
          <w:szCs w:val="28"/>
        </w:rPr>
        <w:t>тету для предоставления субсидий</w:t>
      </w:r>
      <w:r w:rsidRPr="007E4512">
        <w:rPr>
          <w:rFonts w:ascii="Times New Roman" w:hAnsi="Times New Roman"/>
          <w:sz w:val="28"/>
          <w:szCs w:val="28"/>
        </w:rPr>
        <w:t>.</w:t>
      </w:r>
    </w:p>
    <w:p w:rsidR="007E4512" w:rsidRPr="007E4512" w:rsidRDefault="007E4512" w:rsidP="00102C8C">
      <w:pPr>
        <w:spacing w:after="0"/>
        <w:ind w:firstLine="720"/>
        <w:jc w:val="both"/>
        <w:rPr>
          <w:rFonts w:ascii="Times New Roman" w:hAnsi="Times New Roman"/>
          <w:sz w:val="28"/>
          <w:szCs w:val="28"/>
        </w:rPr>
      </w:pPr>
      <w:r w:rsidRPr="007E4512">
        <w:rPr>
          <w:rFonts w:ascii="Times New Roman" w:hAnsi="Times New Roman"/>
          <w:sz w:val="28"/>
          <w:szCs w:val="28"/>
        </w:rPr>
        <w:t>2.1.7. Осуществляет контроль за</w:t>
      </w:r>
      <w:r w:rsidR="00C72309">
        <w:rPr>
          <w:rFonts w:ascii="Times New Roman" w:hAnsi="Times New Roman"/>
          <w:sz w:val="28"/>
          <w:szCs w:val="28"/>
        </w:rPr>
        <w:t xml:space="preserve"> целевым использованием субсидий</w:t>
      </w:r>
      <w:r w:rsidRPr="007E4512">
        <w:rPr>
          <w:rFonts w:ascii="Times New Roman" w:hAnsi="Times New Roman"/>
          <w:sz w:val="28"/>
          <w:szCs w:val="28"/>
        </w:rPr>
        <w:t>, полученной в рамках настоящего Соглашения, и исполнением негосударственным дошкольным образовательным учреждением условий настоящего Соглашения.</w:t>
      </w:r>
    </w:p>
    <w:p w:rsidR="007E4512" w:rsidRPr="007E4512" w:rsidRDefault="007E4512" w:rsidP="00102C8C">
      <w:pPr>
        <w:spacing w:after="0"/>
        <w:ind w:firstLine="708"/>
        <w:jc w:val="both"/>
        <w:rPr>
          <w:rFonts w:ascii="Times New Roman" w:hAnsi="Times New Roman"/>
          <w:sz w:val="28"/>
          <w:szCs w:val="28"/>
        </w:rPr>
      </w:pPr>
      <w:r w:rsidRPr="007E4512">
        <w:rPr>
          <w:rFonts w:ascii="Times New Roman" w:hAnsi="Times New Roman"/>
          <w:sz w:val="28"/>
          <w:szCs w:val="28"/>
        </w:rPr>
        <w:t>2.1.8. При выявлении случаев использования средств не по целевому назначению, в течение семи р</w:t>
      </w:r>
      <w:r w:rsidR="00102C8C">
        <w:rPr>
          <w:rFonts w:ascii="Times New Roman" w:hAnsi="Times New Roman"/>
          <w:sz w:val="28"/>
          <w:szCs w:val="28"/>
        </w:rPr>
        <w:t>абочих дней с момента выявления</w:t>
      </w:r>
      <w:r w:rsidRPr="007E4512">
        <w:rPr>
          <w:rFonts w:ascii="Times New Roman" w:hAnsi="Times New Roman"/>
          <w:sz w:val="28"/>
          <w:szCs w:val="28"/>
        </w:rPr>
        <w:t xml:space="preserve"> Комитет прекращает предоставление субсидии и направляет негосударственному дошкольному образовательному учреждени</w:t>
      </w:r>
      <w:r w:rsidR="00C72309">
        <w:rPr>
          <w:rFonts w:ascii="Times New Roman" w:hAnsi="Times New Roman"/>
          <w:sz w:val="28"/>
          <w:szCs w:val="28"/>
        </w:rPr>
        <w:t>ю требование о возврате субсидий</w:t>
      </w:r>
      <w:r w:rsidRPr="007E4512">
        <w:rPr>
          <w:rFonts w:ascii="Times New Roman" w:hAnsi="Times New Roman"/>
          <w:sz w:val="28"/>
          <w:szCs w:val="28"/>
        </w:rPr>
        <w:t xml:space="preserve"> в бюджет Чеченской Республики.</w:t>
      </w:r>
      <w:r w:rsidRPr="007E4512">
        <w:rPr>
          <w:rFonts w:ascii="Times New Roman" w:hAnsi="Times New Roman"/>
          <w:sz w:val="28"/>
          <w:szCs w:val="28"/>
        </w:rPr>
        <w:tab/>
      </w:r>
    </w:p>
    <w:p w:rsidR="007E4512" w:rsidRPr="007E4512" w:rsidRDefault="007E4512" w:rsidP="00102C8C">
      <w:pPr>
        <w:spacing w:after="0"/>
        <w:ind w:firstLine="720"/>
        <w:jc w:val="both"/>
        <w:rPr>
          <w:rFonts w:ascii="Times New Roman" w:hAnsi="Times New Roman"/>
          <w:sz w:val="28"/>
          <w:szCs w:val="28"/>
        </w:rPr>
      </w:pPr>
      <w:r w:rsidRPr="007E4512">
        <w:rPr>
          <w:rFonts w:ascii="Times New Roman" w:hAnsi="Times New Roman"/>
          <w:sz w:val="28"/>
          <w:szCs w:val="28"/>
        </w:rPr>
        <w:t>2.2. Негосударственное дошкольное образовательное учреждение:</w:t>
      </w:r>
    </w:p>
    <w:p w:rsidR="007E4512" w:rsidRPr="007E4512" w:rsidRDefault="007E4512" w:rsidP="00102C8C">
      <w:pPr>
        <w:spacing w:after="0"/>
        <w:ind w:firstLine="720"/>
        <w:jc w:val="both"/>
        <w:rPr>
          <w:rFonts w:ascii="Times New Roman" w:hAnsi="Times New Roman"/>
          <w:sz w:val="28"/>
          <w:szCs w:val="28"/>
        </w:rPr>
      </w:pPr>
      <w:r w:rsidRPr="007E4512">
        <w:rPr>
          <w:rFonts w:ascii="Times New Roman" w:hAnsi="Times New Roman"/>
          <w:sz w:val="28"/>
          <w:szCs w:val="28"/>
        </w:rPr>
        <w:t>2.2.1. Ежемесячно, не позднее 10 числа месяца, следующего за отчетным, представляет в Комитет отчет об использовании субсидий на возмещение фактических расходов, связанных с предоставлением дошкольного образования по установленной форме согласно приложению к настоящему Соглашению.</w:t>
      </w:r>
    </w:p>
    <w:p w:rsidR="007E4512" w:rsidRPr="007E4512" w:rsidRDefault="007E4512" w:rsidP="00102C8C">
      <w:pPr>
        <w:spacing w:after="0"/>
        <w:ind w:firstLine="708"/>
        <w:jc w:val="both"/>
        <w:rPr>
          <w:rFonts w:ascii="Times New Roman" w:hAnsi="Times New Roman"/>
          <w:sz w:val="28"/>
          <w:szCs w:val="28"/>
        </w:rPr>
      </w:pPr>
      <w:r w:rsidRPr="007E4512">
        <w:rPr>
          <w:rFonts w:ascii="Times New Roman" w:hAnsi="Times New Roman"/>
          <w:sz w:val="28"/>
          <w:szCs w:val="28"/>
        </w:rPr>
        <w:t>2.2.2. Обеспечивает возврат в доход бюджета Чечен</w:t>
      </w:r>
      <w:r w:rsidR="00C72309">
        <w:rPr>
          <w:rFonts w:ascii="Times New Roman" w:hAnsi="Times New Roman"/>
          <w:sz w:val="28"/>
          <w:szCs w:val="28"/>
        </w:rPr>
        <w:t>ской Республики средств субсидий</w:t>
      </w:r>
      <w:r w:rsidRPr="007E4512">
        <w:rPr>
          <w:rFonts w:ascii="Times New Roman" w:hAnsi="Times New Roman"/>
          <w:sz w:val="28"/>
          <w:szCs w:val="28"/>
        </w:rPr>
        <w:t xml:space="preserve"> в случае предоставления недостоверных документов, повлекших </w:t>
      </w:r>
      <w:r w:rsidR="00C72309">
        <w:rPr>
          <w:rFonts w:ascii="Times New Roman" w:hAnsi="Times New Roman"/>
          <w:sz w:val="28"/>
          <w:szCs w:val="28"/>
        </w:rPr>
        <w:t>нецелевое использование субсидий</w:t>
      </w:r>
      <w:r w:rsidRPr="007E4512">
        <w:rPr>
          <w:rFonts w:ascii="Times New Roman" w:hAnsi="Times New Roman"/>
          <w:sz w:val="28"/>
          <w:szCs w:val="28"/>
        </w:rPr>
        <w:t xml:space="preserve">, в иных случаях, предусмотренных действующим законодательством, в течение </w:t>
      </w:r>
      <w:r w:rsidR="004F5978">
        <w:rPr>
          <w:rFonts w:ascii="Times New Roman" w:hAnsi="Times New Roman"/>
          <w:sz w:val="28"/>
          <w:szCs w:val="28"/>
        </w:rPr>
        <w:t xml:space="preserve">семи </w:t>
      </w:r>
      <w:r w:rsidRPr="007E4512">
        <w:rPr>
          <w:rFonts w:ascii="Times New Roman" w:hAnsi="Times New Roman"/>
          <w:sz w:val="28"/>
          <w:szCs w:val="28"/>
        </w:rPr>
        <w:t>рабочих дней с момента получения от Комитет</w:t>
      </w:r>
      <w:r w:rsidR="00C72309">
        <w:rPr>
          <w:rFonts w:ascii="Times New Roman" w:hAnsi="Times New Roman"/>
          <w:sz w:val="28"/>
          <w:szCs w:val="28"/>
        </w:rPr>
        <w:t>а требования о возврате субсидий</w:t>
      </w:r>
      <w:r w:rsidRPr="007E4512">
        <w:rPr>
          <w:rFonts w:ascii="Times New Roman" w:hAnsi="Times New Roman"/>
          <w:sz w:val="28"/>
          <w:szCs w:val="28"/>
        </w:rPr>
        <w:t>. При отказе от доб</w:t>
      </w:r>
      <w:r w:rsidR="00C72309">
        <w:rPr>
          <w:rFonts w:ascii="Times New Roman" w:hAnsi="Times New Roman"/>
          <w:sz w:val="28"/>
          <w:szCs w:val="28"/>
        </w:rPr>
        <w:t>ровольного возврата субсидий</w:t>
      </w:r>
      <w:r w:rsidRPr="007E4512">
        <w:rPr>
          <w:rFonts w:ascii="Times New Roman" w:hAnsi="Times New Roman"/>
          <w:sz w:val="28"/>
          <w:szCs w:val="28"/>
        </w:rPr>
        <w:t xml:space="preserve"> возвращаются в судебном порядке в соответствии с законодательством Российской Федерации.</w:t>
      </w:r>
    </w:p>
    <w:p w:rsidR="007E4512" w:rsidRPr="007E4512" w:rsidRDefault="007E4512" w:rsidP="007E4512">
      <w:pPr>
        <w:ind w:firstLine="720"/>
        <w:jc w:val="both"/>
        <w:rPr>
          <w:rFonts w:ascii="Times New Roman" w:hAnsi="Times New Roman"/>
          <w:sz w:val="28"/>
          <w:szCs w:val="28"/>
        </w:rPr>
      </w:pPr>
      <w:r w:rsidRPr="007E4512">
        <w:rPr>
          <w:rFonts w:ascii="Times New Roman" w:hAnsi="Times New Roman"/>
          <w:sz w:val="28"/>
          <w:szCs w:val="28"/>
        </w:rPr>
        <w:t>2.2.3. В случае изменения платежных реквизитов незамедлительно уведомляет Комитет путем направления соответствующего письменного извещения, подписанного уполномоченным лицом.</w:t>
      </w:r>
    </w:p>
    <w:p w:rsidR="007E4512" w:rsidRPr="007E4512" w:rsidRDefault="007E4512" w:rsidP="00102C8C">
      <w:pPr>
        <w:spacing w:after="0"/>
        <w:ind w:firstLine="720"/>
        <w:jc w:val="both"/>
        <w:rPr>
          <w:rFonts w:ascii="Times New Roman" w:hAnsi="Times New Roman"/>
          <w:sz w:val="28"/>
          <w:szCs w:val="28"/>
        </w:rPr>
      </w:pPr>
      <w:r w:rsidRPr="007E4512">
        <w:rPr>
          <w:rFonts w:ascii="Times New Roman" w:hAnsi="Times New Roman"/>
          <w:sz w:val="28"/>
          <w:szCs w:val="28"/>
        </w:rPr>
        <w:t>2.2.4. Письменно уведомляет Комитет о пр</w:t>
      </w:r>
      <w:r w:rsidR="006D4DB4">
        <w:rPr>
          <w:rFonts w:ascii="Times New Roman" w:hAnsi="Times New Roman"/>
          <w:sz w:val="28"/>
          <w:szCs w:val="28"/>
        </w:rPr>
        <w:t>екращении потребности в субсидий</w:t>
      </w:r>
      <w:r w:rsidRPr="007E4512">
        <w:rPr>
          <w:rFonts w:ascii="Times New Roman" w:hAnsi="Times New Roman"/>
          <w:sz w:val="28"/>
          <w:szCs w:val="28"/>
        </w:rPr>
        <w:t xml:space="preserve"> в течение 3 (трех) рабочих дней с момента возникновения соответствующих обстоятельств.</w:t>
      </w:r>
    </w:p>
    <w:p w:rsidR="007E4512" w:rsidRPr="007E4512" w:rsidRDefault="007E4512" w:rsidP="00102C8C">
      <w:pPr>
        <w:spacing w:after="0"/>
        <w:ind w:firstLine="720"/>
        <w:jc w:val="both"/>
        <w:rPr>
          <w:rFonts w:ascii="Times New Roman" w:hAnsi="Times New Roman"/>
          <w:sz w:val="28"/>
          <w:szCs w:val="28"/>
        </w:rPr>
      </w:pPr>
      <w:r w:rsidRPr="007E4512">
        <w:rPr>
          <w:rFonts w:ascii="Times New Roman" w:hAnsi="Times New Roman"/>
          <w:sz w:val="28"/>
          <w:szCs w:val="28"/>
        </w:rPr>
        <w:lastRenderedPageBreak/>
        <w:t xml:space="preserve">2.2.5. Не позднее 7 (семи) рабочих дней с момента возникновения обстоятельства, свидетельствующего о прекращении потребности в </w:t>
      </w:r>
      <w:r w:rsidR="006D4DB4">
        <w:rPr>
          <w:rFonts w:ascii="Times New Roman" w:hAnsi="Times New Roman"/>
          <w:sz w:val="28"/>
          <w:szCs w:val="28"/>
        </w:rPr>
        <w:t>выделенной (полученной) субсидий</w:t>
      </w:r>
      <w:r w:rsidRPr="007E4512">
        <w:rPr>
          <w:rFonts w:ascii="Times New Roman" w:hAnsi="Times New Roman"/>
          <w:sz w:val="28"/>
          <w:szCs w:val="28"/>
        </w:rPr>
        <w:t xml:space="preserve"> (остатка субсиди</w:t>
      </w:r>
      <w:r w:rsidR="006D4DB4">
        <w:rPr>
          <w:rFonts w:ascii="Times New Roman" w:hAnsi="Times New Roman"/>
          <w:sz w:val="28"/>
          <w:szCs w:val="28"/>
        </w:rPr>
        <w:t>й</w:t>
      </w:r>
      <w:r w:rsidRPr="007E4512">
        <w:rPr>
          <w:rFonts w:ascii="Times New Roman" w:hAnsi="Times New Roman"/>
          <w:sz w:val="28"/>
          <w:szCs w:val="28"/>
        </w:rPr>
        <w:t>), перечисляет получ</w:t>
      </w:r>
      <w:r w:rsidR="006D4DB4">
        <w:rPr>
          <w:rFonts w:ascii="Times New Roman" w:hAnsi="Times New Roman"/>
          <w:sz w:val="28"/>
          <w:szCs w:val="28"/>
        </w:rPr>
        <w:t>енную субсидию (остаток субсидий</w:t>
      </w:r>
      <w:r w:rsidRPr="007E4512">
        <w:rPr>
          <w:rFonts w:ascii="Times New Roman" w:hAnsi="Times New Roman"/>
          <w:sz w:val="28"/>
          <w:szCs w:val="28"/>
        </w:rPr>
        <w:t>) на лицевой счет Комитета.</w:t>
      </w:r>
    </w:p>
    <w:p w:rsidR="007E4512" w:rsidRPr="007E4512" w:rsidRDefault="007E4512" w:rsidP="00102C8C">
      <w:pPr>
        <w:spacing w:after="0"/>
        <w:ind w:firstLine="720"/>
        <w:jc w:val="both"/>
        <w:rPr>
          <w:rFonts w:ascii="Times New Roman" w:hAnsi="Times New Roman"/>
          <w:sz w:val="28"/>
          <w:szCs w:val="28"/>
        </w:rPr>
      </w:pPr>
      <w:r w:rsidRPr="007E4512">
        <w:rPr>
          <w:rFonts w:ascii="Times New Roman" w:hAnsi="Times New Roman"/>
          <w:sz w:val="28"/>
          <w:szCs w:val="28"/>
        </w:rPr>
        <w:t>2.2.6. В случае изменения численности воспитанников негосударственное дошкольное</w:t>
      </w:r>
      <w:r w:rsidR="006D4DB4">
        <w:rPr>
          <w:rFonts w:ascii="Times New Roman" w:hAnsi="Times New Roman"/>
          <w:sz w:val="28"/>
          <w:szCs w:val="28"/>
        </w:rPr>
        <w:t xml:space="preserve"> образовательное</w:t>
      </w:r>
      <w:r w:rsidRPr="007E4512">
        <w:rPr>
          <w:rFonts w:ascii="Times New Roman" w:hAnsi="Times New Roman"/>
          <w:sz w:val="28"/>
          <w:szCs w:val="28"/>
        </w:rPr>
        <w:t xml:space="preserve"> учреждение письменно уведомляет Комитет   не позднее 7(семи) рабочих дней со дня возникновения изменений с приложением подтверждающих документов.</w:t>
      </w:r>
    </w:p>
    <w:p w:rsidR="007E4512" w:rsidRPr="007E4512" w:rsidRDefault="007E4512" w:rsidP="00102C8C">
      <w:pPr>
        <w:spacing w:after="0"/>
        <w:ind w:firstLine="720"/>
        <w:jc w:val="both"/>
        <w:rPr>
          <w:rFonts w:ascii="Times New Roman" w:hAnsi="Times New Roman"/>
          <w:sz w:val="28"/>
          <w:szCs w:val="28"/>
        </w:rPr>
      </w:pPr>
      <w:r w:rsidRPr="007E4512">
        <w:rPr>
          <w:rFonts w:ascii="Times New Roman" w:hAnsi="Times New Roman"/>
          <w:sz w:val="28"/>
          <w:szCs w:val="28"/>
        </w:rPr>
        <w:t>2.2.7. Дает согласие на осуществление Комитетом и органами государственного (муниципального) финансового контроля проверок соблюдения условий, цели и</w:t>
      </w:r>
      <w:r w:rsidR="006D4DB4">
        <w:rPr>
          <w:rFonts w:ascii="Times New Roman" w:hAnsi="Times New Roman"/>
          <w:sz w:val="28"/>
          <w:szCs w:val="28"/>
        </w:rPr>
        <w:t xml:space="preserve"> порядка предоставления субсидий</w:t>
      </w:r>
      <w:r w:rsidRPr="007E4512">
        <w:rPr>
          <w:rFonts w:ascii="Times New Roman" w:hAnsi="Times New Roman"/>
          <w:sz w:val="28"/>
          <w:szCs w:val="28"/>
        </w:rPr>
        <w:t>.</w:t>
      </w:r>
    </w:p>
    <w:p w:rsidR="007E4512" w:rsidRPr="007E4512" w:rsidRDefault="00102C8C" w:rsidP="00102C8C">
      <w:pPr>
        <w:spacing w:after="0"/>
        <w:ind w:firstLine="720"/>
        <w:jc w:val="both"/>
        <w:rPr>
          <w:rFonts w:ascii="Times New Roman" w:hAnsi="Times New Roman"/>
          <w:sz w:val="28"/>
          <w:szCs w:val="28"/>
        </w:rPr>
      </w:pPr>
      <w:r>
        <w:rPr>
          <w:rFonts w:ascii="Times New Roman" w:hAnsi="Times New Roman"/>
          <w:sz w:val="28"/>
          <w:szCs w:val="28"/>
        </w:rPr>
        <w:t>2.2.7. Предоставляет по запросу</w:t>
      </w:r>
      <w:r w:rsidR="007E4512" w:rsidRPr="007E4512">
        <w:rPr>
          <w:rFonts w:ascii="Times New Roman" w:hAnsi="Times New Roman"/>
          <w:sz w:val="28"/>
          <w:szCs w:val="28"/>
        </w:rPr>
        <w:t xml:space="preserve"> Комитета и в установленные им сроки информацию и документы, необходимые для проведения проверок исполнения условий настоящего Соглашения или иных контрольных мероприятий, а также оказывает содействие Комитету при проведении таких проверок (контрольных мероприятий).</w:t>
      </w:r>
    </w:p>
    <w:p w:rsidR="007E4512" w:rsidRPr="007E4512" w:rsidRDefault="007E4512" w:rsidP="007E4512">
      <w:pPr>
        <w:ind w:firstLine="720"/>
        <w:jc w:val="both"/>
        <w:rPr>
          <w:rFonts w:ascii="Times New Roman" w:hAnsi="Times New Roman"/>
          <w:sz w:val="28"/>
          <w:szCs w:val="28"/>
        </w:rPr>
      </w:pPr>
      <w:r w:rsidRPr="007E4512">
        <w:rPr>
          <w:rFonts w:ascii="Times New Roman" w:hAnsi="Times New Roman"/>
          <w:sz w:val="28"/>
          <w:szCs w:val="28"/>
        </w:rPr>
        <w:t>2.2.8.</w:t>
      </w:r>
      <w:r w:rsidRPr="007E4512">
        <w:rPr>
          <w:rFonts w:ascii="Times New Roman" w:hAnsi="Times New Roman"/>
          <w:sz w:val="28"/>
          <w:szCs w:val="28"/>
        </w:rPr>
        <w:tab/>
        <w:t xml:space="preserve"> Выполняет иные обязательства, установленные законодательством и настоящим Соглашением.</w:t>
      </w:r>
    </w:p>
    <w:p w:rsidR="007E4512" w:rsidRPr="007E4512" w:rsidRDefault="007E4512" w:rsidP="007E4512">
      <w:pPr>
        <w:ind w:firstLine="720"/>
        <w:jc w:val="center"/>
        <w:rPr>
          <w:rFonts w:ascii="Times New Roman" w:hAnsi="Times New Roman"/>
          <w:b/>
          <w:sz w:val="28"/>
          <w:szCs w:val="28"/>
        </w:rPr>
      </w:pPr>
      <w:r w:rsidRPr="007E4512">
        <w:rPr>
          <w:rFonts w:ascii="Times New Roman" w:hAnsi="Times New Roman"/>
          <w:b/>
          <w:sz w:val="28"/>
          <w:szCs w:val="28"/>
        </w:rPr>
        <w:t>3. Ответственность сторон</w:t>
      </w:r>
    </w:p>
    <w:p w:rsidR="007E4512" w:rsidRPr="007E4512" w:rsidRDefault="007E4512" w:rsidP="00102C8C">
      <w:pPr>
        <w:spacing w:after="0"/>
        <w:ind w:firstLine="720"/>
        <w:jc w:val="both"/>
        <w:rPr>
          <w:rFonts w:ascii="Times New Roman" w:hAnsi="Times New Roman"/>
          <w:sz w:val="28"/>
          <w:szCs w:val="28"/>
        </w:rPr>
      </w:pPr>
      <w:r w:rsidRPr="007E4512">
        <w:rPr>
          <w:rFonts w:ascii="Times New Roman" w:hAnsi="Times New Roman"/>
          <w:sz w:val="28"/>
          <w:szCs w:val="28"/>
        </w:rPr>
        <w:t>3.1. Стороны несут ответственность, предусмотренную законодательством, за неисполнение или ненадлежащее исполнение обязательств, вытекающих из настоящего Соглашения, и за нецелевое использование бюджетных средств.</w:t>
      </w:r>
    </w:p>
    <w:p w:rsidR="007E4512" w:rsidRPr="007E4512" w:rsidRDefault="007E4512" w:rsidP="00102C8C">
      <w:pPr>
        <w:spacing w:after="0"/>
        <w:ind w:firstLine="720"/>
        <w:jc w:val="both"/>
        <w:rPr>
          <w:rFonts w:ascii="Times New Roman" w:hAnsi="Times New Roman"/>
          <w:sz w:val="28"/>
          <w:szCs w:val="28"/>
        </w:rPr>
      </w:pPr>
      <w:r w:rsidRPr="007E4512">
        <w:rPr>
          <w:rFonts w:ascii="Times New Roman" w:hAnsi="Times New Roman"/>
          <w:sz w:val="28"/>
          <w:szCs w:val="28"/>
        </w:rPr>
        <w:t>3.2. 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 (стихийные бедствия, эпизоотия и иное), которые подтверждены документами уполномоченных государственных органов.</w:t>
      </w:r>
    </w:p>
    <w:p w:rsidR="007E4512" w:rsidRDefault="007E4512" w:rsidP="007E4512">
      <w:pPr>
        <w:ind w:firstLine="720"/>
        <w:jc w:val="both"/>
        <w:rPr>
          <w:rFonts w:ascii="Times New Roman" w:hAnsi="Times New Roman"/>
          <w:sz w:val="28"/>
          <w:szCs w:val="28"/>
        </w:rPr>
      </w:pPr>
      <w:r w:rsidRPr="007E4512">
        <w:rPr>
          <w:rFonts w:ascii="Times New Roman" w:hAnsi="Times New Roman"/>
          <w:sz w:val="28"/>
          <w:szCs w:val="28"/>
        </w:rPr>
        <w:t xml:space="preserve">3.3. Негосударственное дошкольное образовательное учреждение несет ответственность за несвоевременное предоставление Комитету отчетности, предусмотренной настоящим Соглашением. </w:t>
      </w:r>
    </w:p>
    <w:p w:rsidR="007E4512" w:rsidRPr="007E4512" w:rsidRDefault="007E4512" w:rsidP="00317C38">
      <w:pPr>
        <w:spacing w:after="0"/>
        <w:ind w:firstLine="720"/>
        <w:jc w:val="center"/>
        <w:rPr>
          <w:rFonts w:ascii="Times New Roman" w:hAnsi="Times New Roman"/>
          <w:b/>
          <w:sz w:val="28"/>
          <w:szCs w:val="28"/>
        </w:rPr>
      </w:pPr>
      <w:r w:rsidRPr="007E4512">
        <w:rPr>
          <w:rFonts w:ascii="Times New Roman" w:hAnsi="Times New Roman"/>
          <w:b/>
          <w:sz w:val="28"/>
          <w:szCs w:val="28"/>
        </w:rPr>
        <w:t>4. Порядок рассмотрения споров, внесение изменений в соглашение</w:t>
      </w:r>
    </w:p>
    <w:p w:rsidR="007E4512" w:rsidRPr="007E4512" w:rsidRDefault="007E4512" w:rsidP="00102C8C">
      <w:pPr>
        <w:spacing w:after="0"/>
        <w:ind w:firstLine="720"/>
        <w:jc w:val="both"/>
        <w:rPr>
          <w:rFonts w:ascii="Times New Roman" w:hAnsi="Times New Roman"/>
          <w:sz w:val="28"/>
          <w:szCs w:val="28"/>
        </w:rPr>
      </w:pPr>
      <w:r w:rsidRPr="007E4512">
        <w:rPr>
          <w:rFonts w:ascii="Times New Roman" w:hAnsi="Times New Roman"/>
          <w:sz w:val="28"/>
          <w:szCs w:val="28"/>
        </w:rPr>
        <w:t xml:space="preserve">4.1. Споры и разногласия, которые могут возникнуть при исполнении настоящего Соглашения, Стороны будут стремиться решить в порядке досудебного разбирательства: путем переговоров, обмена письмами, а при не </w:t>
      </w:r>
      <w:r w:rsidRPr="007E4512">
        <w:rPr>
          <w:rFonts w:ascii="Times New Roman" w:hAnsi="Times New Roman"/>
          <w:sz w:val="28"/>
          <w:szCs w:val="28"/>
        </w:rPr>
        <w:lastRenderedPageBreak/>
        <w:t>достижении согласия между Сторонами споры решаются в установленном законодательством порядке.</w:t>
      </w:r>
    </w:p>
    <w:p w:rsidR="007E4512" w:rsidRPr="007E4512" w:rsidRDefault="007E4512" w:rsidP="007E4512">
      <w:pPr>
        <w:ind w:firstLine="720"/>
        <w:jc w:val="both"/>
        <w:rPr>
          <w:rFonts w:ascii="Times New Roman" w:hAnsi="Times New Roman"/>
          <w:sz w:val="28"/>
          <w:szCs w:val="28"/>
        </w:rPr>
      </w:pPr>
      <w:r w:rsidRPr="007E4512">
        <w:rPr>
          <w:rFonts w:ascii="Times New Roman" w:hAnsi="Times New Roman"/>
          <w:sz w:val="28"/>
          <w:szCs w:val="28"/>
        </w:rPr>
        <w:t>4.2. Изменение настоящего Соглашения осуществляется по инициативе Сторон в письменной форме в виде дополнений к настоящему Соглашению, которые подписаны уполномоченными на то представителями Сторон, и являются его неотъемлемой частью.</w:t>
      </w:r>
    </w:p>
    <w:p w:rsidR="007E4512" w:rsidRPr="007E4512" w:rsidRDefault="007E4512" w:rsidP="00317C38">
      <w:pPr>
        <w:spacing w:after="0"/>
        <w:ind w:firstLine="720"/>
        <w:jc w:val="center"/>
        <w:rPr>
          <w:rFonts w:ascii="Times New Roman" w:hAnsi="Times New Roman"/>
          <w:b/>
          <w:sz w:val="28"/>
          <w:szCs w:val="28"/>
        </w:rPr>
      </w:pPr>
      <w:r w:rsidRPr="007E4512">
        <w:rPr>
          <w:rFonts w:ascii="Times New Roman" w:hAnsi="Times New Roman"/>
          <w:b/>
          <w:sz w:val="28"/>
          <w:szCs w:val="28"/>
        </w:rPr>
        <w:t>5. Заключительные положения</w:t>
      </w:r>
    </w:p>
    <w:p w:rsidR="007E4512" w:rsidRPr="007E4512" w:rsidRDefault="007E4512" w:rsidP="00102C8C">
      <w:pPr>
        <w:spacing w:after="0"/>
        <w:ind w:firstLine="720"/>
        <w:jc w:val="both"/>
        <w:rPr>
          <w:rFonts w:ascii="Times New Roman" w:hAnsi="Times New Roman"/>
          <w:sz w:val="28"/>
          <w:szCs w:val="28"/>
        </w:rPr>
      </w:pPr>
      <w:r w:rsidRPr="007E4512">
        <w:rPr>
          <w:rFonts w:ascii="Times New Roman" w:hAnsi="Times New Roman"/>
          <w:sz w:val="28"/>
          <w:szCs w:val="28"/>
        </w:rPr>
        <w:t>5.1. Настоящее Соглашение составлено в двух экземплярах, имеющих равную юридическую силу, по одному для каждой из Сторон.</w:t>
      </w:r>
    </w:p>
    <w:p w:rsidR="007E4512" w:rsidRPr="007E4512" w:rsidRDefault="007E4512" w:rsidP="00102C8C">
      <w:pPr>
        <w:spacing w:after="0"/>
        <w:ind w:firstLine="720"/>
        <w:jc w:val="both"/>
        <w:rPr>
          <w:rFonts w:ascii="Times New Roman" w:hAnsi="Times New Roman"/>
          <w:sz w:val="28"/>
          <w:szCs w:val="28"/>
        </w:rPr>
      </w:pPr>
      <w:r w:rsidRPr="007E4512">
        <w:rPr>
          <w:rFonts w:ascii="Times New Roman" w:hAnsi="Times New Roman"/>
          <w:sz w:val="28"/>
          <w:szCs w:val="28"/>
        </w:rPr>
        <w:t>5.2. Расторжение Соглашения возможно при взаимном согласии Сторон или по требованию одной из Сторон при нарушении другой Стороной условий Соглашения и при письменном извещении о расторжении с указанием причины расторжения Соглашения.</w:t>
      </w:r>
    </w:p>
    <w:p w:rsidR="007E4512" w:rsidRPr="007E4512" w:rsidRDefault="007E4512" w:rsidP="00102C8C">
      <w:pPr>
        <w:spacing w:after="0"/>
        <w:ind w:firstLine="720"/>
        <w:jc w:val="both"/>
        <w:rPr>
          <w:rFonts w:ascii="Times New Roman" w:hAnsi="Times New Roman"/>
          <w:spacing w:val="6"/>
          <w:sz w:val="28"/>
          <w:szCs w:val="28"/>
        </w:rPr>
      </w:pPr>
      <w:r w:rsidRPr="007E4512">
        <w:rPr>
          <w:rFonts w:ascii="Times New Roman" w:hAnsi="Times New Roman"/>
          <w:spacing w:val="6"/>
          <w:sz w:val="28"/>
          <w:szCs w:val="28"/>
        </w:rPr>
        <w:t>5.3. Приложение является неотъемлемой частью настоящего Соглашения.</w:t>
      </w:r>
    </w:p>
    <w:p w:rsidR="007E4512" w:rsidRPr="007E4512" w:rsidRDefault="007E4512" w:rsidP="007E4512">
      <w:pPr>
        <w:ind w:firstLine="720"/>
        <w:jc w:val="both"/>
        <w:rPr>
          <w:rFonts w:ascii="Times New Roman" w:hAnsi="Times New Roman"/>
          <w:sz w:val="28"/>
          <w:szCs w:val="28"/>
        </w:rPr>
      </w:pPr>
      <w:r w:rsidRPr="007E4512">
        <w:rPr>
          <w:rFonts w:ascii="Times New Roman" w:hAnsi="Times New Roman"/>
          <w:sz w:val="28"/>
          <w:szCs w:val="28"/>
        </w:rPr>
        <w:t>5.4. Соглашение вступает в силу со дня его подписания Сторонами и действует по _______________ 20__ года.</w:t>
      </w:r>
    </w:p>
    <w:p w:rsidR="007E4512" w:rsidRPr="007E4512" w:rsidRDefault="007E4512" w:rsidP="007E4512">
      <w:pPr>
        <w:ind w:firstLine="720"/>
        <w:jc w:val="center"/>
        <w:rPr>
          <w:rFonts w:ascii="Times New Roman" w:hAnsi="Times New Roman"/>
          <w:b/>
          <w:sz w:val="28"/>
          <w:szCs w:val="28"/>
        </w:rPr>
      </w:pPr>
      <w:r w:rsidRPr="007E4512">
        <w:rPr>
          <w:rFonts w:ascii="Times New Roman" w:hAnsi="Times New Roman"/>
          <w:b/>
          <w:sz w:val="28"/>
          <w:szCs w:val="28"/>
        </w:rPr>
        <w:t>6. Юридические адреса и банковские реквизиты сторон</w:t>
      </w:r>
    </w:p>
    <w:tbl>
      <w:tblPr>
        <w:tblW w:w="0" w:type="auto"/>
        <w:jc w:val="center"/>
        <w:tblLayout w:type="fixed"/>
        <w:tblLook w:val="01E0" w:firstRow="1" w:lastRow="1" w:firstColumn="1" w:lastColumn="1" w:noHBand="0" w:noVBand="0"/>
      </w:tblPr>
      <w:tblGrid>
        <w:gridCol w:w="4468"/>
        <w:gridCol w:w="4781"/>
      </w:tblGrid>
      <w:tr w:rsidR="007E4512" w:rsidRPr="007E4512" w:rsidTr="00C01233">
        <w:trPr>
          <w:jc w:val="center"/>
        </w:trPr>
        <w:tc>
          <w:tcPr>
            <w:tcW w:w="4468" w:type="dxa"/>
            <w:hideMark/>
          </w:tcPr>
          <w:p w:rsidR="007E4512" w:rsidRPr="007E4512" w:rsidRDefault="007E4512" w:rsidP="00F252D4">
            <w:pPr>
              <w:spacing w:after="0"/>
              <w:ind w:hanging="9"/>
              <w:jc w:val="both"/>
              <w:rPr>
                <w:rFonts w:ascii="Times New Roman" w:hAnsi="Times New Roman"/>
                <w:sz w:val="28"/>
                <w:szCs w:val="28"/>
              </w:rPr>
            </w:pPr>
            <w:r w:rsidRPr="007E4512">
              <w:rPr>
                <w:rFonts w:ascii="Times New Roman" w:hAnsi="Times New Roman"/>
                <w:sz w:val="28"/>
                <w:szCs w:val="28"/>
              </w:rPr>
              <w:t xml:space="preserve"> Комитет Правительства   </w:t>
            </w:r>
          </w:p>
          <w:p w:rsidR="007E4512" w:rsidRPr="007E4512" w:rsidRDefault="007E4512" w:rsidP="00F252D4">
            <w:pPr>
              <w:spacing w:after="0"/>
              <w:ind w:hanging="9"/>
              <w:jc w:val="both"/>
              <w:rPr>
                <w:rFonts w:ascii="Times New Roman" w:hAnsi="Times New Roman"/>
                <w:sz w:val="28"/>
                <w:szCs w:val="28"/>
              </w:rPr>
            </w:pPr>
            <w:r w:rsidRPr="007E4512">
              <w:rPr>
                <w:rFonts w:ascii="Times New Roman" w:hAnsi="Times New Roman"/>
                <w:sz w:val="28"/>
                <w:szCs w:val="28"/>
              </w:rPr>
              <w:t>Чеченской Республики по</w:t>
            </w:r>
          </w:p>
          <w:p w:rsidR="007E4512" w:rsidRPr="007E4512" w:rsidRDefault="007E4512" w:rsidP="00F252D4">
            <w:pPr>
              <w:spacing w:after="0"/>
              <w:ind w:hanging="9"/>
              <w:jc w:val="both"/>
              <w:rPr>
                <w:rFonts w:ascii="Times New Roman" w:hAnsi="Times New Roman"/>
                <w:sz w:val="28"/>
                <w:szCs w:val="28"/>
              </w:rPr>
            </w:pPr>
            <w:r w:rsidRPr="007E4512">
              <w:rPr>
                <w:rFonts w:ascii="Times New Roman" w:hAnsi="Times New Roman"/>
                <w:sz w:val="28"/>
                <w:szCs w:val="28"/>
              </w:rPr>
              <w:t>дошкольному образованию</w:t>
            </w:r>
          </w:p>
          <w:p w:rsidR="007E4512" w:rsidRPr="007E4512" w:rsidRDefault="007E4512" w:rsidP="00F252D4">
            <w:pPr>
              <w:spacing w:after="0"/>
              <w:ind w:hanging="9"/>
              <w:jc w:val="both"/>
              <w:rPr>
                <w:rFonts w:ascii="Times New Roman" w:hAnsi="Times New Roman"/>
                <w:sz w:val="28"/>
                <w:szCs w:val="28"/>
              </w:rPr>
            </w:pPr>
          </w:p>
        </w:tc>
        <w:tc>
          <w:tcPr>
            <w:tcW w:w="4781" w:type="dxa"/>
            <w:hideMark/>
          </w:tcPr>
          <w:p w:rsidR="007E4512" w:rsidRPr="007E4512" w:rsidRDefault="007E4512" w:rsidP="00F252D4">
            <w:pPr>
              <w:spacing w:after="0"/>
              <w:ind w:hanging="5"/>
              <w:rPr>
                <w:rFonts w:ascii="Times New Roman" w:hAnsi="Times New Roman"/>
                <w:bCs/>
                <w:sz w:val="28"/>
                <w:szCs w:val="28"/>
              </w:rPr>
            </w:pPr>
            <w:r w:rsidRPr="007E4512">
              <w:rPr>
                <w:rFonts w:ascii="Times New Roman" w:hAnsi="Times New Roman"/>
                <w:sz w:val="28"/>
                <w:szCs w:val="28"/>
              </w:rPr>
              <w:t>Негосударственное дошкольное           образовательное учреждение</w:t>
            </w:r>
            <w:r w:rsidRPr="007E4512">
              <w:rPr>
                <w:rFonts w:ascii="Times New Roman" w:hAnsi="Times New Roman"/>
                <w:bCs/>
                <w:sz w:val="28"/>
                <w:szCs w:val="28"/>
              </w:rPr>
              <w:t xml:space="preserve"> ________________________________</w:t>
            </w:r>
          </w:p>
        </w:tc>
      </w:tr>
      <w:tr w:rsidR="007E4512" w:rsidRPr="007E4512" w:rsidTr="00C01233">
        <w:trPr>
          <w:trHeight w:val="3540"/>
          <w:jc w:val="center"/>
        </w:trPr>
        <w:tc>
          <w:tcPr>
            <w:tcW w:w="4468" w:type="dxa"/>
          </w:tcPr>
          <w:p w:rsidR="007E4512" w:rsidRPr="007E4512" w:rsidRDefault="007E4512" w:rsidP="00F252D4">
            <w:pPr>
              <w:spacing w:after="0"/>
              <w:ind w:hanging="5"/>
              <w:jc w:val="both"/>
              <w:rPr>
                <w:rFonts w:ascii="Times New Roman" w:hAnsi="Times New Roman"/>
                <w:bCs/>
                <w:sz w:val="28"/>
                <w:szCs w:val="28"/>
              </w:rPr>
            </w:pPr>
            <w:r w:rsidRPr="007E4512">
              <w:rPr>
                <w:rFonts w:ascii="Times New Roman" w:hAnsi="Times New Roman"/>
                <w:sz w:val="28"/>
                <w:szCs w:val="28"/>
              </w:rPr>
              <w:t>Адрес:</w:t>
            </w:r>
            <w:r w:rsidRPr="007E4512">
              <w:rPr>
                <w:rFonts w:ascii="Times New Roman" w:hAnsi="Times New Roman"/>
                <w:bCs/>
                <w:sz w:val="28"/>
                <w:szCs w:val="28"/>
              </w:rPr>
              <w:t xml:space="preserve"> </w:t>
            </w:r>
          </w:p>
          <w:p w:rsidR="007E4512" w:rsidRPr="007E4512" w:rsidRDefault="007E4512" w:rsidP="00F252D4">
            <w:pPr>
              <w:spacing w:after="0"/>
              <w:ind w:hanging="5"/>
              <w:jc w:val="both"/>
              <w:rPr>
                <w:rFonts w:ascii="Times New Roman" w:hAnsi="Times New Roman"/>
                <w:sz w:val="28"/>
                <w:szCs w:val="28"/>
              </w:rPr>
            </w:pPr>
          </w:p>
          <w:p w:rsidR="007E4512" w:rsidRPr="007E4512" w:rsidRDefault="007E4512" w:rsidP="00F252D4">
            <w:pPr>
              <w:tabs>
                <w:tab w:val="left" w:pos="284"/>
              </w:tabs>
              <w:spacing w:after="0"/>
              <w:ind w:right="125" w:hanging="5"/>
              <w:jc w:val="both"/>
              <w:rPr>
                <w:rFonts w:ascii="Times New Roman" w:hAnsi="Times New Roman"/>
                <w:sz w:val="28"/>
                <w:szCs w:val="28"/>
              </w:rPr>
            </w:pPr>
            <w:r w:rsidRPr="007E4512">
              <w:rPr>
                <w:rFonts w:ascii="Times New Roman" w:hAnsi="Times New Roman"/>
                <w:sz w:val="28"/>
                <w:szCs w:val="28"/>
              </w:rPr>
              <w:t xml:space="preserve">Электронная почта: </w:t>
            </w:r>
          </w:p>
          <w:p w:rsidR="007E4512" w:rsidRPr="007E4512" w:rsidRDefault="007E4512" w:rsidP="00F252D4">
            <w:pPr>
              <w:tabs>
                <w:tab w:val="left" w:pos="284"/>
              </w:tabs>
              <w:spacing w:after="0"/>
              <w:ind w:right="125" w:hanging="5"/>
              <w:jc w:val="both"/>
              <w:rPr>
                <w:rFonts w:ascii="Times New Roman" w:hAnsi="Times New Roman"/>
                <w:bCs/>
                <w:sz w:val="28"/>
                <w:szCs w:val="28"/>
              </w:rPr>
            </w:pPr>
            <w:r w:rsidRPr="007E4512">
              <w:rPr>
                <w:rFonts w:ascii="Times New Roman" w:hAnsi="Times New Roman"/>
                <w:sz w:val="28"/>
                <w:szCs w:val="28"/>
              </w:rPr>
              <w:t>Банковские реквизиты:</w:t>
            </w:r>
          </w:p>
          <w:p w:rsidR="007E4512" w:rsidRPr="007E4512" w:rsidRDefault="007E4512" w:rsidP="00F252D4">
            <w:pPr>
              <w:spacing w:after="0"/>
              <w:ind w:hanging="9"/>
              <w:jc w:val="both"/>
              <w:rPr>
                <w:rFonts w:ascii="Times New Roman" w:hAnsi="Times New Roman"/>
                <w:bCs/>
                <w:sz w:val="28"/>
                <w:szCs w:val="28"/>
              </w:rPr>
            </w:pPr>
            <w:r w:rsidRPr="007E4512">
              <w:rPr>
                <w:rFonts w:ascii="Times New Roman" w:hAnsi="Times New Roman"/>
                <w:bCs/>
                <w:sz w:val="28"/>
                <w:szCs w:val="28"/>
              </w:rPr>
              <w:t xml:space="preserve">_______________  </w:t>
            </w:r>
          </w:p>
          <w:p w:rsidR="007E4512" w:rsidRPr="007E4512" w:rsidRDefault="007E4512" w:rsidP="00F252D4">
            <w:pPr>
              <w:spacing w:after="0"/>
              <w:ind w:hanging="9"/>
              <w:jc w:val="both"/>
              <w:rPr>
                <w:rFonts w:ascii="Times New Roman" w:hAnsi="Times New Roman"/>
                <w:bCs/>
                <w:sz w:val="28"/>
                <w:szCs w:val="28"/>
              </w:rPr>
            </w:pPr>
          </w:p>
          <w:p w:rsidR="007E4512" w:rsidRPr="007E4512" w:rsidRDefault="007E4512" w:rsidP="00F252D4">
            <w:pPr>
              <w:spacing w:after="0"/>
              <w:ind w:hanging="9"/>
              <w:jc w:val="both"/>
              <w:rPr>
                <w:rFonts w:ascii="Times New Roman" w:hAnsi="Times New Roman"/>
                <w:bCs/>
                <w:sz w:val="28"/>
                <w:szCs w:val="28"/>
              </w:rPr>
            </w:pPr>
            <w:r w:rsidRPr="007E4512">
              <w:rPr>
                <w:rFonts w:ascii="Times New Roman" w:hAnsi="Times New Roman"/>
                <w:bCs/>
                <w:sz w:val="28"/>
                <w:szCs w:val="28"/>
              </w:rPr>
              <w:t>«___» _____________20      год</w:t>
            </w:r>
          </w:p>
          <w:p w:rsidR="007E4512" w:rsidRPr="007E4512" w:rsidRDefault="007E4512" w:rsidP="00F252D4">
            <w:pPr>
              <w:spacing w:after="0"/>
              <w:ind w:hanging="9"/>
              <w:jc w:val="both"/>
              <w:rPr>
                <w:rFonts w:ascii="Times New Roman" w:hAnsi="Times New Roman"/>
                <w:bCs/>
                <w:sz w:val="28"/>
                <w:szCs w:val="28"/>
              </w:rPr>
            </w:pPr>
          </w:p>
          <w:p w:rsidR="007E4512" w:rsidRPr="007E4512" w:rsidRDefault="007E4512" w:rsidP="00F252D4">
            <w:pPr>
              <w:spacing w:after="0"/>
              <w:ind w:hanging="9"/>
              <w:jc w:val="both"/>
              <w:rPr>
                <w:rFonts w:ascii="Times New Roman" w:hAnsi="Times New Roman"/>
                <w:bCs/>
                <w:sz w:val="28"/>
                <w:szCs w:val="28"/>
              </w:rPr>
            </w:pPr>
          </w:p>
          <w:p w:rsidR="007E4512" w:rsidRPr="007E4512" w:rsidRDefault="007E4512" w:rsidP="00F252D4">
            <w:pPr>
              <w:spacing w:after="0"/>
              <w:ind w:hanging="9"/>
              <w:jc w:val="both"/>
              <w:rPr>
                <w:rFonts w:ascii="Times New Roman" w:hAnsi="Times New Roman"/>
                <w:bCs/>
                <w:sz w:val="28"/>
                <w:szCs w:val="28"/>
              </w:rPr>
            </w:pPr>
            <w:r w:rsidRPr="007E4512">
              <w:rPr>
                <w:rFonts w:ascii="Times New Roman" w:hAnsi="Times New Roman"/>
                <w:bCs/>
                <w:sz w:val="28"/>
                <w:szCs w:val="28"/>
              </w:rPr>
              <w:t>М.П.</w:t>
            </w:r>
          </w:p>
        </w:tc>
        <w:tc>
          <w:tcPr>
            <w:tcW w:w="4781" w:type="dxa"/>
          </w:tcPr>
          <w:p w:rsidR="007E4512" w:rsidRPr="007E4512" w:rsidRDefault="007E4512" w:rsidP="00F252D4">
            <w:pPr>
              <w:spacing w:after="0"/>
              <w:ind w:hanging="5"/>
              <w:jc w:val="both"/>
              <w:rPr>
                <w:rFonts w:ascii="Times New Roman" w:hAnsi="Times New Roman"/>
                <w:bCs/>
                <w:sz w:val="28"/>
                <w:szCs w:val="28"/>
              </w:rPr>
            </w:pPr>
            <w:r w:rsidRPr="007E4512">
              <w:rPr>
                <w:rFonts w:ascii="Times New Roman" w:hAnsi="Times New Roman"/>
                <w:sz w:val="28"/>
                <w:szCs w:val="28"/>
              </w:rPr>
              <w:t>Адрес:</w:t>
            </w:r>
            <w:r w:rsidRPr="007E4512">
              <w:rPr>
                <w:rFonts w:ascii="Times New Roman" w:hAnsi="Times New Roman"/>
                <w:bCs/>
                <w:sz w:val="28"/>
                <w:szCs w:val="28"/>
              </w:rPr>
              <w:t xml:space="preserve"> </w:t>
            </w:r>
          </w:p>
          <w:p w:rsidR="007E4512" w:rsidRPr="007E4512" w:rsidRDefault="007E4512" w:rsidP="00F252D4">
            <w:pPr>
              <w:spacing w:after="0"/>
              <w:ind w:hanging="5"/>
              <w:jc w:val="both"/>
              <w:rPr>
                <w:rFonts w:ascii="Times New Roman" w:hAnsi="Times New Roman"/>
                <w:sz w:val="28"/>
                <w:szCs w:val="28"/>
              </w:rPr>
            </w:pPr>
          </w:p>
          <w:p w:rsidR="007E4512" w:rsidRPr="007E4512" w:rsidRDefault="007E4512" w:rsidP="00F252D4">
            <w:pPr>
              <w:tabs>
                <w:tab w:val="left" w:pos="284"/>
              </w:tabs>
              <w:spacing w:after="0"/>
              <w:ind w:hanging="5"/>
              <w:jc w:val="both"/>
              <w:rPr>
                <w:rFonts w:ascii="Times New Roman" w:hAnsi="Times New Roman"/>
                <w:sz w:val="28"/>
                <w:szCs w:val="28"/>
              </w:rPr>
            </w:pPr>
            <w:r w:rsidRPr="007E4512">
              <w:rPr>
                <w:rFonts w:ascii="Times New Roman" w:hAnsi="Times New Roman"/>
                <w:sz w:val="28"/>
                <w:szCs w:val="28"/>
              </w:rPr>
              <w:t xml:space="preserve">Электронная почта: </w:t>
            </w:r>
          </w:p>
          <w:p w:rsidR="007E4512" w:rsidRPr="007E4512" w:rsidRDefault="007E4512" w:rsidP="00F252D4">
            <w:pPr>
              <w:tabs>
                <w:tab w:val="left" w:pos="284"/>
              </w:tabs>
              <w:spacing w:after="0"/>
              <w:ind w:hanging="5"/>
              <w:jc w:val="both"/>
              <w:rPr>
                <w:rFonts w:ascii="Times New Roman" w:hAnsi="Times New Roman"/>
                <w:sz w:val="28"/>
                <w:szCs w:val="28"/>
              </w:rPr>
            </w:pPr>
            <w:r w:rsidRPr="007E4512">
              <w:rPr>
                <w:rFonts w:ascii="Times New Roman" w:hAnsi="Times New Roman"/>
                <w:sz w:val="28"/>
                <w:szCs w:val="28"/>
              </w:rPr>
              <w:t xml:space="preserve">Банковские реквизиты </w:t>
            </w:r>
          </w:p>
          <w:p w:rsidR="007E4512" w:rsidRPr="007E4512" w:rsidRDefault="007E4512" w:rsidP="00F252D4">
            <w:pPr>
              <w:spacing w:after="0"/>
              <w:ind w:hanging="9"/>
              <w:jc w:val="both"/>
              <w:rPr>
                <w:rFonts w:ascii="Times New Roman" w:hAnsi="Times New Roman"/>
                <w:bCs/>
                <w:sz w:val="28"/>
                <w:szCs w:val="28"/>
              </w:rPr>
            </w:pPr>
            <w:r w:rsidRPr="007E4512">
              <w:rPr>
                <w:rFonts w:ascii="Times New Roman" w:hAnsi="Times New Roman"/>
                <w:bCs/>
                <w:sz w:val="28"/>
                <w:szCs w:val="28"/>
              </w:rPr>
              <w:t xml:space="preserve">_______________  </w:t>
            </w:r>
          </w:p>
          <w:p w:rsidR="007E4512" w:rsidRPr="007E4512" w:rsidRDefault="007E4512" w:rsidP="00F252D4">
            <w:pPr>
              <w:spacing w:after="0"/>
              <w:ind w:hanging="9"/>
              <w:jc w:val="both"/>
              <w:rPr>
                <w:rFonts w:ascii="Times New Roman" w:hAnsi="Times New Roman"/>
                <w:bCs/>
                <w:sz w:val="28"/>
                <w:szCs w:val="28"/>
              </w:rPr>
            </w:pPr>
          </w:p>
          <w:p w:rsidR="007E4512" w:rsidRPr="007E4512" w:rsidRDefault="007E4512" w:rsidP="00F252D4">
            <w:pPr>
              <w:spacing w:after="0"/>
              <w:ind w:hanging="5"/>
              <w:jc w:val="both"/>
              <w:rPr>
                <w:rFonts w:ascii="Times New Roman" w:hAnsi="Times New Roman"/>
                <w:bCs/>
                <w:sz w:val="28"/>
                <w:szCs w:val="28"/>
              </w:rPr>
            </w:pPr>
            <w:r w:rsidRPr="007E4512">
              <w:rPr>
                <w:rFonts w:ascii="Times New Roman" w:hAnsi="Times New Roman"/>
                <w:bCs/>
                <w:sz w:val="28"/>
                <w:szCs w:val="28"/>
              </w:rPr>
              <w:t>«___»____________20    год</w:t>
            </w:r>
          </w:p>
          <w:p w:rsidR="007E4512" w:rsidRPr="007E4512" w:rsidRDefault="007E4512" w:rsidP="00F252D4">
            <w:pPr>
              <w:spacing w:after="0"/>
              <w:ind w:hanging="5"/>
              <w:jc w:val="both"/>
              <w:rPr>
                <w:rFonts w:ascii="Times New Roman" w:hAnsi="Times New Roman"/>
                <w:bCs/>
                <w:sz w:val="28"/>
                <w:szCs w:val="28"/>
              </w:rPr>
            </w:pPr>
          </w:p>
          <w:p w:rsidR="007E4512" w:rsidRPr="007E4512" w:rsidRDefault="007E4512" w:rsidP="00F252D4">
            <w:pPr>
              <w:spacing w:after="0"/>
              <w:ind w:hanging="5"/>
              <w:jc w:val="both"/>
              <w:rPr>
                <w:rFonts w:ascii="Times New Roman" w:hAnsi="Times New Roman"/>
                <w:bCs/>
                <w:sz w:val="28"/>
                <w:szCs w:val="28"/>
              </w:rPr>
            </w:pPr>
          </w:p>
          <w:p w:rsidR="007E4512" w:rsidRPr="007E4512" w:rsidRDefault="007E4512" w:rsidP="00F252D4">
            <w:pPr>
              <w:spacing w:after="0"/>
              <w:ind w:hanging="5"/>
              <w:jc w:val="both"/>
              <w:rPr>
                <w:rFonts w:ascii="Times New Roman" w:hAnsi="Times New Roman"/>
                <w:bCs/>
                <w:sz w:val="28"/>
                <w:szCs w:val="28"/>
              </w:rPr>
            </w:pPr>
            <w:r w:rsidRPr="007E4512">
              <w:rPr>
                <w:rFonts w:ascii="Times New Roman" w:hAnsi="Times New Roman"/>
                <w:bCs/>
                <w:sz w:val="28"/>
                <w:szCs w:val="28"/>
              </w:rPr>
              <w:t>М.П.</w:t>
            </w:r>
          </w:p>
        </w:tc>
      </w:tr>
    </w:tbl>
    <w:p w:rsidR="007E4512" w:rsidRPr="007E4512" w:rsidRDefault="007E4512" w:rsidP="00F252D4">
      <w:pPr>
        <w:pStyle w:val="a4"/>
        <w:spacing w:before="0" w:beforeAutospacing="0" w:after="0" w:afterAutospacing="0" w:line="240" w:lineRule="exact"/>
        <w:rPr>
          <w:bCs/>
          <w:sz w:val="28"/>
          <w:szCs w:val="28"/>
        </w:rPr>
      </w:pPr>
    </w:p>
    <w:p w:rsidR="0094655C" w:rsidRDefault="007E4512" w:rsidP="006707D4">
      <w:pPr>
        <w:pStyle w:val="a4"/>
        <w:spacing w:before="0" w:beforeAutospacing="0" w:after="0" w:afterAutospacing="0" w:line="240" w:lineRule="exact"/>
        <w:rPr>
          <w:bCs/>
          <w:sz w:val="28"/>
          <w:szCs w:val="28"/>
        </w:rPr>
      </w:pPr>
      <w:r w:rsidRPr="007E4512">
        <w:rPr>
          <w:bCs/>
          <w:sz w:val="28"/>
          <w:szCs w:val="28"/>
        </w:rPr>
        <w:t xml:space="preserve">                                  </w:t>
      </w:r>
      <w:r w:rsidR="006707D4">
        <w:rPr>
          <w:bCs/>
          <w:sz w:val="28"/>
          <w:szCs w:val="28"/>
        </w:rPr>
        <w:t xml:space="preserve">      </w:t>
      </w:r>
      <w:r w:rsidR="008E23BD">
        <w:rPr>
          <w:bCs/>
          <w:sz w:val="28"/>
          <w:szCs w:val="28"/>
        </w:rPr>
        <w:t xml:space="preserve"> </w:t>
      </w:r>
      <w:r w:rsidRPr="007E4512">
        <w:rPr>
          <w:bCs/>
          <w:sz w:val="28"/>
          <w:szCs w:val="28"/>
        </w:rPr>
        <w:t xml:space="preserve">       </w:t>
      </w:r>
    </w:p>
    <w:p w:rsidR="0094655C" w:rsidRDefault="0094655C" w:rsidP="006707D4">
      <w:pPr>
        <w:pStyle w:val="a4"/>
        <w:spacing w:before="0" w:beforeAutospacing="0" w:after="0" w:afterAutospacing="0" w:line="240" w:lineRule="exact"/>
        <w:rPr>
          <w:bCs/>
          <w:sz w:val="28"/>
          <w:szCs w:val="28"/>
        </w:rPr>
      </w:pPr>
    </w:p>
    <w:p w:rsidR="0094655C" w:rsidRDefault="0094655C" w:rsidP="006707D4">
      <w:pPr>
        <w:pStyle w:val="a4"/>
        <w:spacing w:before="0" w:beforeAutospacing="0" w:after="0" w:afterAutospacing="0" w:line="240" w:lineRule="exact"/>
        <w:rPr>
          <w:bCs/>
          <w:sz w:val="28"/>
          <w:szCs w:val="28"/>
        </w:rPr>
      </w:pPr>
    </w:p>
    <w:p w:rsidR="0094655C" w:rsidRDefault="0094655C" w:rsidP="006707D4">
      <w:pPr>
        <w:pStyle w:val="a4"/>
        <w:spacing w:before="0" w:beforeAutospacing="0" w:after="0" w:afterAutospacing="0" w:line="240" w:lineRule="exact"/>
        <w:rPr>
          <w:bCs/>
          <w:sz w:val="28"/>
          <w:szCs w:val="28"/>
        </w:rPr>
      </w:pPr>
    </w:p>
    <w:p w:rsidR="0094655C" w:rsidRDefault="0094655C" w:rsidP="006707D4">
      <w:pPr>
        <w:pStyle w:val="a4"/>
        <w:spacing w:before="0" w:beforeAutospacing="0" w:after="0" w:afterAutospacing="0" w:line="240" w:lineRule="exact"/>
        <w:rPr>
          <w:bCs/>
          <w:sz w:val="28"/>
          <w:szCs w:val="28"/>
        </w:rPr>
      </w:pPr>
    </w:p>
    <w:p w:rsidR="0094655C" w:rsidRDefault="0094655C" w:rsidP="006707D4">
      <w:pPr>
        <w:pStyle w:val="a4"/>
        <w:spacing w:before="0" w:beforeAutospacing="0" w:after="0" w:afterAutospacing="0" w:line="240" w:lineRule="exact"/>
        <w:rPr>
          <w:bCs/>
          <w:sz w:val="28"/>
          <w:szCs w:val="28"/>
        </w:rPr>
      </w:pPr>
    </w:p>
    <w:p w:rsidR="0094655C" w:rsidRDefault="0094655C" w:rsidP="006707D4">
      <w:pPr>
        <w:pStyle w:val="a4"/>
        <w:spacing w:before="0" w:beforeAutospacing="0" w:after="0" w:afterAutospacing="0" w:line="240" w:lineRule="exact"/>
        <w:rPr>
          <w:bCs/>
          <w:sz w:val="28"/>
          <w:szCs w:val="28"/>
        </w:rPr>
      </w:pPr>
    </w:p>
    <w:p w:rsidR="007E4512" w:rsidRPr="007E4512" w:rsidRDefault="007E4512" w:rsidP="0094655C">
      <w:pPr>
        <w:pStyle w:val="a4"/>
        <w:spacing w:before="0" w:beforeAutospacing="0" w:after="0" w:afterAutospacing="0" w:line="240" w:lineRule="exact"/>
        <w:ind w:left="2832" w:firstLine="708"/>
        <w:rPr>
          <w:bCs/>
          <w:sz w:val="28"/>
          <w:szCs w:val="28"/>
        </w:rPr>
      </w:pPr>
      <w:r w:rsidRPr="007E4512">
        <w:rPr>
          <w:bCs/>
          <w:sz w:val="28"/>
          <w:szCs w:val="28"/>
        </w:rPr>
        <w:lastRenderedPageBreak/>
        <w:t>Приложение</w:t>
      </w:r>
    </w:p>
    <w:p w:rsidR="007E4512" w:rsidRPr="007E4512" w:rsidRDefault="007E4512" w:rsidP="007E4512">
      <w:pPr>
        <w:ind w:left="3540"/>
        <w:rPr>
          <w:rFonts w:ascii="Times New Roman" w:hAnsi="Times New Roman"/>
        </w:rPr>
      </w:pPr>
      <w:r w:rsidRPr="007E4512">
        <w:rPr>
          <w:rFonts w:ascii="Times New Roman" w:hAnsi="Times New Roman"/>
          <w:bCs/>
        </w:rPr>
        <w:t xml:space="preserve">к Соглашению № _о предоставлении субсидий из бюджета Чеченской Республики на </w:t>
      </w:r>
      <w:r w:rsidRPr="007E4512">
        <w:rPr>
          <w:rFonts w:ascii="Times New Roman" w:hAnsi="Times New Roman"/>
        </w:rPr>
        <w:t xml:space="preserve">возмещение затрат по предоставлению дошкольного образования, включая расходы на оплату труда, на учебно-наглядные пособия, технические средства обучения, игр, игрушек, в размере, не ниже минимального значения норматива, утвержденного для муниципальных </w:t>
      </w:r>
      <w:r w:rsidR="004F5978">
        <w:rPr>
          <w:rFonts w:ascii="Times New Roman" w:hAnsi="Times New Roman"/>
        </w:rPr>
        <w:t xml:space="preserve">дошкольных </w:t>
      </w:r>
      <w:r w:rsidRPr="007E4512">
        <w:rPr>
          <w:rFonts w:ascii="Times New Roman" w:hAnsi="Times New Roman"/>
        </w:rPr>
        <w:t>образовательных учреждений Чеченской Республики</w:t>
      </w:r>
    </w:p>
    <w:p w:rsidR="007E4512" w:rsidRPr="007E4512" w:rsidRDefault="007E4512" w:rsidP="007E4512">
      <w:pPr>
        <w:jc w:val="center"/>
        <w:rPr>
          <w:rFonts w:ascii="Times New Roman" w:hAnsi="Times New Roman"/>
          <w:b/>
          <w:sz w:val="28"/>
          <w:szCs w:val="28"/>
        </w:rPr>
      </w:pPr>
      <w:r w:rsidRPr="007E4512">
        <w:rPr>
          <w:rFonts w:ascii="Times New Roman" w:hAnsi="Times New Roman"/>
          <w:b/>
          <w:sz w:val="28"/>
          <w:szCs w:val="28"/>
        </w:rPr>
        <w:t xml:space="preserve">Отчет </w:t>
      </w:r>
    </w:p>
    <w:p w:rsidR="007E4512" w:rsidRPr="007E4512" w:rsidRDefault="007E4512" w:rsidP="007E4512">
      <w:pPr>
        <w:ind w:firstLine="708"/>
        <w:jc w:val="center"/>
        <w:rPr>
          <w:rFonts w:ascii="Times New Roman" w:hAnsi="Times New Roman"/>
          <w:b/>
        </w:rPr>
      </w:pPr>
      <w:r w:rsidRPr="007E4512">
        <w:rPr>
          <w:rFonts w:ascii="Times New Roman" w:hAnsi="Times New Roman"/>
          <w:b/>
        </w:rPr>
        <w:t xml:space="preserve">об использовании субсидий, выделенных из бюджета Чеченской Республики за ______ (месяц) 20__ года </w:t>
      </w:r>
      <w:r w:rsidRPr="007E4512">
        <w:rPr>
          <w:rFonts w:ascii="Times New Roman" w:hAnsi="Times New Roman"/>
          <w:b/>
          <w:bCs/>
        </w:rPr>
        <w:t xml:space="preserve">на </w:t>
      </w:r>
      <w:r w:rsidRPr="007E4512">
        <w:rPr>
          <w:rFonts w:ascii="Times New Roman" w:hAnsi="Times New Roman"/>
          <w:b/>
        </w:rPr>
        <w:t>возмещение затрат по предоставлению дошкольного образования,</w:t>
      </w:r>
      <w:r w:rsidRPr="007E4512">
        <w:rPr>
          <w:rFonts w:ascii="Times New Roman" w:hAnsi="Times New Roman"/>
          <w:sz w:val="28"/>
          <w:szCs w:val="28"/>
        </w:rPr>
        <w:t xml:space="preserve"> </w:t>
      </w:r>
      <w:r w:rsidRPr="007E4512">
        <w:rPr>
          <w:rFonts w:ascii="Times New Roman" w:hAnsi="Times New Roman"/>
          <w:b/>
        </w:rPr>
        <w:t xml:space="preserve">включая расходы на оплату труда, на учебно-наглядные пособия, технические средства обучения, игр, игрушек, в размере, не ниже минимального значения </w:t>
      </w:r>
      <w:r w:rsidRPr="007E4512">
        <w:rPr>
          <w:rFonts w:ascii="Times New Roman" w:hAnsi="Times New Roman"/>
          <w:b/>
          <w:bCs/>
          <w:iCs/>
        </w:rPr>
        <w:t>норматива, утвержденного для</w:t>
      </w:r>
      <w:r w:rsidR="00317C38">
        <w:rPr>
          <w:rFonts w:ascii="Times New Roman" w:hAnsi="Times New Roman"/>
          <w:b/>
          <w:bCs/>
          <w:iCs/>
        </w:rPr>
        <w:t xml:space="preserve"> </w:t>
      </w:r>
      <w:r w:rsidR="00905DCB">
        <w:rPr>
          <w:rFonts w:ascii="Times New Roman" w:hAnsi="Times New Roman"/>
          <w:b/>
          <w:bCs/>
          <w:iCs/>
        </w:rPr>
        <w:t xml:space="preserve"> </w:t>
      </w:r>
      <w:r w:rsidR="00317C38">
        <w:rPr>
          <w:rFonts w:ascii="Times New Roman" w:hAnsi="Times New Roman"/>
          <w:b/>
          <w:bCs/>
          <w:iCs/>
        </w:rPr>
        <w:t xml:space="preserve"> </w:t>
      </w:r>
      <w:r w:rsidRPr="007E4512">
        <w:rPr>
          <w:rFonts w:ascii="Times New Roman" w:hAnsi="Times New Roman"/>
          <w:b/>
          <w:bCs/>
          <w:iCs/>
        </w:rPr>
        <w:t>муниципальных</w:t>
      </w:r>
      <w:r w:rsidR="004F5978">
        <w:rPr>
          <w:rFonts w:ascii="Times New Roman" w:hAnsi="Times New Roman"/>
          <w:b/>
          <w:bCs/>
          <w:iCs/>
        </w:rPr>
        <w:t xml:space="preserve"> дошкольных</w:t>
      </w:r>
      <w:r w:rsidRPr="007E4512">
        <w:rPr>
          <w:rFonts w:ascii="Times New Roman" w:hAnsi="Times New Roman"/>
          <w:b/>
          <w:bCs/>
          <w:iCs/>
        </w:rPr>
        <w:t xml:space="preserve"> образовательных учреждений Чеченской Республики</w:t>
      </w:r>
      <w:r w:rsidRPr="007E4512">
        <w:rPr>
          <w:rFonts w:ascii="Times New Roman" w:hAnsi="Times New Roman"/>
          <w:b/>
        </w:rPr>
        <w:t>.</w:t>
      </w:r>
    </w:p>
    <w:p w:rsidR="007E4512" w:rsidRPr="007E4512" w:rsidRDefault="007E4512" w:rsidP="007E4512">
      <w:pPr>
        <w:jc w:val="both"/>
        <w:rPr>
          <w:rFonts w:ascii="Times New Roman" w:hAnsi="Times New Roman"/>
          <w:b/>
        </w:rPr>
      </w:pPr>
      <w:r w:rsidRPr="007E4512">
        <w:rPr>
          <w:rFonts w:ascii="Times New Roman" w:hAnsi="Times New Roman"/>
          <w:b/>
        </w:rPr>
        <w:t xml:space="preserve">                  _____________________________________________________</w:t>
      </w:r>
    </w:p>
    <w:p w:rsidR="007E4512" w:rsidRPr="00317C38" w:rsidRDefault="007E4512" w:rsidP="007E4512">
      <w:pPr>
        <w:jc w:val="center"/>
        <w:rPr>
          <w:rFonts w:ascii="Times New Roman" w:hAnsi="Times New Roman"/>
          <w:sz w:val="16"/>
          <w:szCs w:val="16"/>
        </w:rPr>
      </w:pPr>
      <w:r w:rsidRPr="00317C38">
        <w:rPr>
          <w:rFonts w:ascii="Times New Roman" w:hAnsi="Times New Roman"/>
        </w:rPr>
        <w:t>(наименование негосударственного дошкольного образовательного учреждения)</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
        <w:gridCol w:w="4378"/>
        <w:gridCol w:w="157"/>
        <w:gridCol w:w="1418"/>
        <w:gridCol w:w="1384"/>
        <w:gridCol w:w="1376"/>
        <w:gridCol w:w="1080"/>
        <w:gridCol w:w="166"/>
      </w:tblGrid>
      <w:tr w:rsidR="007E4512" w:rsidRPr="007E4512" w:rsidTr="00C01233">
        <w:trPr>
          <w:gridAfter w:val="1"/>
          <w:wAfter w:w="166" w:type="dxa"/>
        </w:trPr>
        <w:tc>
          <w:tcPr>
            <w:tcW w:w="4641" w:type="dxa"/>
            <w:gridSpan w:val="3"/>
            <w:tcBorders>
              <w:top w:val="single" w:sz="4" w:space="0" w:color="auto"/>
              <w:left w:val="single" w:sz="4" w:space="0" w:color="auto"/>
              <w:bottom w:val="single" w:sz="4" w:space="0" w:color="auto"/>
              <w:right w:val="single" w:sz="4" w:space="0" w:color="auto"/>
            </w:tcBorders>
            <w:hideMark/>
          </w:tcPr>
          <w:p w:rsidR="007E4512" w:rsidRPr="007E4512" w:rsidRDefault="007E4512" w:rsidP="00BE6484">
            <w:pPr>
              <w:spacing w:after="0"/>
              <w:jc w:val="center"/>
              <w:rPr>
                <w:rFonts w:ascii="Times New Roman" w:hAnsi="Times New Roman"/>
              </w:rPr>
            </w:pPr>
            <w:r w:rsidRPr="007E4512">
              <w:rPr>
                <w:rFonts w:ascii="Times New Roman" w:hAnsi="Times New Roman"/>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12" w:rsidRPr="007E4512" w:rsidRDefault="007E4512" w:rsidP="00BE6484">
            <w:pPr>
              <w:spacing w:after="0"/>
              <w:jc w:val="center"/>
              <w:rPr>
                <w:rFonts w:ascii="Times New Roman" w:hAnsi="Times New Roman"/>
              </w:rPr>
            </w:pPr>
            <w:r w:rsidRPr="007E4512">
              <w:rPr>
                <w:rFonts w:ascii="Times New Roman" w:hAnsi="Times New Roman"/>
              </w:rPr>
              <w:t>Преду-</w:t>
            </w:r>
          </w:p>
          <w:p w:rsidR="007E4512" w:rsidRPr="007E4512" w:rsidRDefault="007E4512" w:rsidP="00BE6484">
            <w:pPr>
              <w:spacing w:after="0"/>
              <w:jc w:val="center"/>
              <w:rPr>
                <w:rFonts w:ascii="Times New Roman" w:hAnsi="Times New Roman"/>
                <w:color w:val="000000"/>
              </w:rPr>
            </w:pPr>
            <w:r w:rsidRPr="007E4512">
              <w:rPr>
                <w:rFonts w:ascii="Times New Roman" w:hAnsi="Times New Roman"/>
              </w:rPr>
              <w:t>смотрено в соглашении, руб.</w:t>
            </w:r>
          </w:p>
        </w:tc>
        <w:tc>
          <w:tcPr>
            <w:tcW w:w="1384" w:type="dxa"/>
            <w:tcBorders>
              <w:top w:val="single" w:sz="4" w:space="0" w:color="auto"/>
              <w:left w:val="single" w:sz="4" w:space="0" w:color="auto"/>
              <w:bottom w:val="single" w:sz="4" w:space="0" w:color="auto"/>
              <w:right w:val="single" w:sz="4" w:space="0" w:color="auto"/>
            </w:tcBorders>
            <w:hideMark/>
          </w:tcPr>
          <w:p w:rsidR="007E4512" w:rsidRPr="007E4512" w:rsidRDefault="007E4512" w:rsidP="00BE6484">
            <w:pPr>
              <w:spacing w:after="0"/>
              <w:jc w:val="center"/>
              <w:rPr>
                <w:rFonts w:ascii="Times New Roman" w:hAnsi="Times New Roman"/>
              </w:rPr>
            </w:pPr>
            <w:r w:rsidRPr="007E4512">
              <w:rPr>
                <w:rFonts w:ascii="Times New Roman" w:hAnsi="Times New Roman"/>
              </w:rPr>
              <w:t>Показатели за отчетный месяц</w:t>
            </w:r>
          </w:p>
        </w:tc>
        <w:tc>
          <w:tcPr>
            <w:tcW w:w="1376" w:type="dxa"/>
            <w:tcBorders>
              <w:top w:val="single" w:sz="4" w:space="0" w:color="auto"/>
              <w:left w:val="single" w:sz="4" w:space="0" w:color="auto"/>
              <w:bottom w:val="single" w:sz="4" w:space="0" w:color="auto"/>
              <w:right w:val="single" w:sz="4" w:space="0" w:color="auto"/>
            </w:tcBorders>
            <w:hideMark/>
          </w:tcPr>
          <w:p w:rsidR="007E4512" w:rsidRPr="007E4512" w:rsidRDefault="007E4512" w:rsidP="00BE6484">
            <w:pPr>
              <w:spacing w:after="0"/>
              <w:jc w:val="center"/>
              <w:rPr>
                <w:rFonts w:ascii="Times New Roman" w:hAnsi="Times New Roman"/>
                <w:vertAlign w:val="superscript"/>
              </w:rPr>
            </w:pPr>
            <w:r w:rsidRPr="007E4512">
              <w:rPr>
                <w:rFonts w:ascii="Times New Roman" w:hAnsi="Times New Roman"/>
              </w:rPr>
              <w:t>Показатели с начала года</w:t>
            </w:r>
          </w:p>
        </w:tc>
        <w:tc>
          <w:tcPr>
            <w:tcW w:w="1080" w:type="dxa"/>
            <w:tcBorders>
              <w:top w:val="single" w:sz="4" w:space="0" w:color="auto"/>
              <w:left w:val="single" w:sz="4" w:space="0" w:color="auto"/>
              <w:bottom w:val="single" w:sz="4" w:space="0" w:color="auto"/>
              <w:right w:val="single" w:sz="4" w:space="0" w:color="auto"/>
            </w:tcBorders>
          </w:tcPr>
          <w:p w:rsidR="007E4512" w:rsidRPr="007E4512" w:rsidRDefault="007E4512" w:rsidP="00BE6484">
            <w:pPr>
              <w:spacing w:after="0"/>
              <w:jc w:val="center"/>
              <w:rPr>
                <w:rFonts w:ascii="Times New Roman" w:hAnsi="Times New Roman"/>
              </w:rPr>
            </w:pPr>
          </w:p>
          <w:p w:rsidR="007E4512" w:rsidRPr="007E4512" w:rsidRDefault="007E4512" w:rsidP="00BE6484">
            <w:pPr>
              <w:spacing w:after="0"/>
              <w:jc w:val="center"/>
              <w:rPr>
                <w:rFonts w:ascii="Times New Roman" w:hAnsi="Times New Roman"/>
              </w:rPr>
            </w:pPr>
            <w:r w:rsidRPr="007E4512">
              <w:rPr>
                <w:rFonts w:ascii="Times New Roman" w:hAnsi="Times New Roman"/>
              </w:rPr>
              <w:t>Остаток</w:t>
            </w:r>
          </w:p>
        </w:tc>
      </w:tr>
      <w:tr w:rsidR="007E4512" w:rsidRPr="007E4512" w:rsidTr="00C01233">
        <w:trPr>
          <w:gridAfter w:val="1"/>
          <w:wAfter w:w="166" w:type="dxa"/>
        </w:trPr>
        <w:tc>
          <w:tcPr>
            <w:tcW w:w="4641" w:type="dxa"/>
            <w:gridSpan w:val="3"/>
            <w:tcBorders>
              <w:top w:val="single" w:sz="4" w:space="0" w:color="auto"/>
              <w:left w:val="single" w:sz="4" w:space="0" w:color="auto"/>
              <w:bottom w:val="single" w:sz="4" w:space="0" w:color="auto"/>
              <w:right w:val="single" w:sz="4" w:space="0" w:color="auto"/>
            </w:tcBorders>
            <w:hideMark/>
          </w:tcPr>
          <w:p w:rsidR="007E4512" w:rsidRPr="007E4512" w:rsidRDefault="007E4512" w:rsidP="00BE6484">
            <w:pPr>
              <w:spacing w:after="0"/>
              <w:rPr>
                <w:rFonts w:ascii="Times New Roman" w:hAnsi="Times New Roman"/>
              </w:rPr>
            </w:pPr>
            <w:r w:rsidRPr="007E4512">
              <w:rPr>
                <w:rFonts w:ascii="Times New Roman" w:hAnsi="Times New Roman"/>
              </w:rPr>
              <w:t xml:space="preserve">Количество воспитанников (чел.) </w:t>
            </w:r>
          </w:p>
        </w:tc>
        <w:tc>
          <w:tcPr>
            <w:tcW w:w="1418" w:type="dxa"/>
            <w:tcBorders>
              <w:top w:val="single" w:sz="4" w:space="0" w:color="auto"/>
              <w:left w:val="single" w:sz="4" w:space="0" w:color="auto"/>
              <w:bottom w:val="single" w:sz="4" w:space="0" w:color="auto"/>
              <w:right w:val="single" w:sz="4" w:space="0" w:color="auto"/>
            </w:tcBorders>
          </w:tcPr>
          <w:p w:rsidR="007E4512" w:rsidRPr="007E4512" w:rsidRDefault="007E4512" w:rsidP="00BE6484">
            <w:pPr>
              <w:spacing w:after="0"/>
              <w:jc w:val="center"/>
              <w:rPr>
                <w:rFonts w:ascii="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rsidR="007E4512" w:rsidRPr="007E4512" w:rsidRDefault="007E4512" w:rsidP="00BE6484">
            <w:pPr>
              <w:spacing w:after="0"/>
              <w:jc w:val="center"/>
              <w:rPr>
                <w:rFonts w:ascii="Times New Roman" w:hAnsi="Times New Roman"/>
              </w:rPr>
            </w:pPr>
          </w:p>
        </w:tc>
        <w:tc>
          <w:tcPr>
            <w:tcW w:w="1376" w:type="dxa"/>
            <w:tcBorders>
              <w:top w:val="single" w:sz="4" w:space="0" w:color="auto"/>
              <w:left w:val="single" w:sz="4" w:space="0" w:color="auto"/>
              <w:bottom w:val="single" w:sz="4" w:space="0" w:color="auto"/>
              <w:right w:val="single" w:sz="4" w:space="0" w:color="auto"/>
            </w:tcBorders>
          </w:tcPr>
          <w:p w:rsidR="007E4512" w:rsidRPr="007E4512" w:rsidRDefault="007E4512" w:rsidP="00BE6484">
            <w:pPr>
              <w:spacing w:after="0"/>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hideMark/>
          </w:tcPr>
          <w:p w:rsidR="007E4512" w:rsidRPr="007E4512" w:rsidRDefault="007E4512" w:rsidP="00BE6484">
            <w:pPr>
              <w:spacing w:after="0"/>
              <w:jc w:val="center"/>
              <w:rPr>
                <w:rFonts w:ascii="Times New Roman" w:hAnsi="Times New Roman"/>
              </w:rPr>
            </w:pPr>
            <w:r w:rsidRPr="007E4512">
              <w:rPr>
                <w:rFonts w:ascii="Times New Roman" w:hAnsi="Times New Roman"/>
              </w:rPr>
              <w:t xml:space="preserve"> </w:t>
            </w:r>
          </w:p>
        </w:tc>
      </w:tr>
      <w:tr w:rsidR="007E4512" w:rsidRPr="007E4512" w:rsidTr="00C01233">
        <w:trPr>
          <w:gridAfter w:val="1"/>
          <w:wAfter w:w="166" w:type="dxa"/>
        </w:trPr>
        <w:tc>
          <w:tcPr>
            <w:tcW w:w="4641" w:type="dxa"/>
            <w:gridSpan w:val="3"/>
            <w:tcBorders>
              <w:top w:val="single" w:sz="4" w:space="0" w:color="auto"/>
              <w:left w:val="single" w:sz="4" w:space="0" w:color="auto"/>
              <w:bottom w:val="single" w:sz="4" w:space="0" w:color="auto"/>
              <w:right w:val="single" w:sz="4" w:space="0" w:color="auto"/>
            </w:tcBorders>
            <w:hideMark/>
          </w:tcPr>
          <w:p w:rsidR="007E4512" w:rsidRPr="007E4512" w:rsidRDefault="007E4512" w:rsidP="00BE6484">
            <w:pPr>
              <w:spacing w:after="0"/>
              <w:rPr>
                <w:rFonts w:ascii="Times New Roman" w:hAnsi="Times New Roman"/>
              </w:rPr>
            </w:pPr>
            <w:r w:rsidRPr="007E4512">
              <w:rPr>
                <w:rFonts w:ascii="Times New Roman" w:hAnsi="Times New Roman"/>
              </w:rPr>
              <w:t>Фактическая численность работников, в т.ч.</w:t>
            </w:r>
          </w:p>
        </w:tc>
        <w:tc>
          <w:tcPr>
            <w:tcW w:w="1418" w:type="dxa"/>
            <w:tcBorders>
              <w:top w:val="single" w:sz="4" w:space="0" w:color="auto"/>
              <w:left w:val="single" w:sz="4" w:space="0" w:color="auto"/>
              <w:bottom w:val="single" w:sz="4" w:space="0" w:color="auto"/>
              <w:right w:val="single" w:sz="4" w:space="0" w:color="auto"/>
            </w:tcBorders>
            <w:hideMark/>
          </w:tcPr>
          <w:p w:rsidR="007E4512" w:rsidRPr="007E4512" w:rsidRDefault="007E4512" w:rsidP="00BE6484">
            <w:pPr>
              <w:spacing w:after="0"/>
              <w:jc w:val="center"/>
              <w:rPr>
                <w:rFonts w:ascii="Times New Roman" w:hAnsi="Times New Roman"/>
              </w:rPr>
            </w:pPr>
            <w:r w:rsidRPr="007E4512">
              <w:rPr>
                <w:rFonts w:ascii="Times New Roman" w:hAnsi="Times New Roman"/>
              </w:rPr>
              <w:t xml:space="preserve"> </w:t>
            </w:r>
          </w:p>
        </w:tc>
        <w:tc>
          <w:tcPr>
            <w:tcW w:w="1384" w:type="dxa"/>
            <w:tcBorders>
              <w:top w:val="single" w:sz="4" w:space="0" w:color="auto"/>
              <w:left w:val="single" w:sz="4" w:space="0" w:color="auto"/>
              <w:bottom w:val="single" w:sz="4" w:space="0" w:color="auto"/>
              <w:right w:val="single" w:sz="4" w:space="0" w:color="auto"/>
            </w:tcBorders>
          </w:tcPr>
          <w:p w:rsidR="007E4512" w:rsidRPr="007E4512" w:rsidRDefault="007E4512" w:rsidP="00BE6484">
            <w:pPr>
              <w:spacing w:after="0"/>
              <w:jc w:val="center"/>
              <w:rPr>
                <w:rFonts w:ascii="Times New Roman" w:hAnsi="Times New Roman"/>
              </w:rPr>
            </w:pPr>
          </w:p>
        </w:tc>
        <w:tc>
          <w:tcPr>
            <w:tcW w:w="1376" w:type="dxa"/>
            <w:tcBorders>
              <w:top w:val="single" w:sz="4" w:space="0" w:color="auto"/>
              <w:left w:val="single" w:sz="4" w:space="0" w:color="auto"/>
              <w:bottom w:val="single" w:sz="4" w:space="0" w:color="auto"/>
              <w:right w:val="single" w:sz="4" w:space="0" w:color="auto"/>
            </w:tcBorders>
          </w:tcPr>
          <w:p w:rsidR="007E4512" w:rsidRPr="007E4512" w:rsidRDefault="007E4512" w:rsidP="00BE6484">
            <w:pPr>
              <w:spacing w:after="0"/>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hideMark/>
          </w:tcPr>
          <w:p w:rsidR="007E4512" w:rsidRPr="007E4512" w:rsidRDefault="007E4512" w:rsidP="00BE6484">
            <w:pPr>
              <w:spacing w:after="0"/>
              <w:jc w:val="center"/>
              <w:rPr>
                <w:rFonts w:ascii="Times New Roman" w:hAnsi="Times New Roman"/>
              </w:rPr>
            </w:pPr>
            <w:r w:rsidRPr="007E4512">
              <w:rPr>
                <w:rFonts w:ascii="Times New Roman" w:hAnsi="Times New Roman"/>
              </w:rPr>
              <w:t xml:space="preserve"> </w:t>
            </w:r>
          </w:p>
        </w:tc>
      </w:tr>
      <w:tr w:rsidR="007E4512" w:rsidRPr="007E4512" w:rsidTr="00C01233">
        <w:trPr>
          <w:gridAfter w:val="1"/>
          <w:wAfter w:w="166" w:type="dxa"/>
        </w:trPr>
        <w:tc>
          <w:tcPr>
            <w:tcW w:w="4641" w:type="dxa"/>
            <w:gridSpan w:val="3"/>
            <w:tcBorders>
              <w:top w:val="single" w:sz="4" w:space="0" w:color="auto"/>
              <w:left w:val="single" w:sz="4" w:space="0" w:color="auto"/>
              <w:bottom w:val="single" w:sz="4" w:space="0" w:color="auto"/>
              <w:right w:val="single" w:sz="4" w:space="0" w:color="auto"/>
            </w:tcBorders>
            <w:hideMark/>
          </w:tcPr>
          <w:p w:rsidR="007E4512" w:rsidRPr="007E4512" w:rsidRDefault="007E4512" w:rsidP="00BE6484">
            <w:pPr>
              <w:spacing w:after="0"/>
              <w:rPr>
                <w:rFonts w:ascii="Times New Roman" w:hAnsi="Times New Roman"/>
              </w:rPr>
            </w:pPr>
            <w:r w:rsidRPr="007E4512">
              <w:rPr>
                <w:rFonts w:ascii="Times New Roman" w:hAnsi="Times New Roman"/>
              </w:rPr>
              <w:t xml:space="preserve">расходы на обучение и воспитание, используемые при реализации программы дошкольного образования </w:t>
            </w:r>
          </w:p>
        </w:tc>
        <w:tc>
          <w:tcPr>
            <w:tcW w:w="1418" w:type="dxa"/>
            <w:tcBorders>
              <w:top w:val="single" w:sz="4" w:space="0" w:color="auto"/>
              <w:left w:val="single" w:sz="4" w:space="0" w:color="auto"/>
              <w:bottom w:val="single" w:sz="4" w:space="0" w:color="auto"/>
              <w:right w:val="single" w:sz="4" w:space="0" w:color="auto"/>
            </w:tcBorders>
            <w:hideMark/>
          </w:tcPr>
          <w:p w:rsidR="007E4512" w:rsidRPr="007E4512" w:rsidRDefault="007E4512" w:rsidP="00BE6484">
            <w:pPr>
              <w:spacing w:after="0"/>
              <w:jc w:val="center"/>
              <w:rPr>
                <w:rFonts w:ascii="Times New Roman" w:hAnsi="Times New Roman"/>
              </w:rPr>
            </w:pPr>
            <w:r w:rsidRPr="007E4512">
              <w:rPr>
                <w:rFonts w:ascii="Times New Roman" w:hAnsi="Times New Roman"/>
              </w:rPr>
              <w:t xml:space="preserve"> </w:t>
            </w:r>
          </w:p>
        </w:tc>
        <w:tc>
          <w:tcPr>
            <w:tcW w:w="1384" w:type="dxa"/>
            <w:tcBorders>
              <w:top w:val="single" w:sz="4" w:space="0" w:color="auto"/>
              <w:left w:val="single" w:sz="4" w:space="0" w:color="auto"/>
              <w:bottom w:val="single" w:sz="4" w:space="0" w:color="auto"/>
              <w:right w:val="single" w:sz="4" w:space="0" w:color="auto"/>
            </w:tcBorders>
          </w:tcPr>
          <w:p w:rsidR="007E4512" w:rsidRPr="007E4512" w:rsidRDefault="007E4512" w:rsidP="00BE6484">
            <w:pPr>
              <w:spacing w:after="0"/>
              <w:jc w:val="center"/>
              <w:rPr>
                <w:rFonts w:ascii="Times New Roman" w:hAnsi="Times New Roman"/>
              </w:rPr>
            </w:pPr>
          </w:p>
        </w:tc>
        <w:tc>
          <w:tcPr>
            <w:tcW w:w="1376" w:type="dxa"/>
            <w:tcBorders>
              <w:top w:val="single" w:sz="4" w:space="0" w:color="auto"/>
              <w:left w:val="single" w:sz="4" w:space="0" w:color="auto"/>
              <w:bottom w:val="single" w:sz="4" w:space="0" w:color="auto"/>
              <w:right w:val="single" w:sz="4" w:space="0" w:color="auto"/>
            </w:tcBorders>
          </w:tcPr>
          <w:p w:rsidR="007E4512" w:rsidRPr="007E4512" w:rsidRDefault="007E4512" w:rsidP="00BE6484">
            <w:pPr>
              <w:spacing w:after="0"/>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hideMark/>
          </w:tcPr>
          <w:p w:rsidR="007E4512" w:rsidRPr="007E4512" w:rsidRDefault="007E4512" w:rsidP="00BE6484">
            <w:pPr>
              <w:spacing w:after="0"/>
              <w:jc w:val="center"/>
              <w:rPr>
                <w:rFonts w:ascii="Times New Roman" w:hAnsi="Times New Roman"/>
              </w:rPr>
            </w:pPr>
            <w:r w:rsidRPr="007E4512">
              <w:rPr>
                <w:rFonts w:ascii="Times New Roman" w:hAnsi="Times New Roman"/>
              </w:rPr>
              <w:t xml:space="preserve"> </w:t>
            </w:r>
          </w:p>
        </w:tc>
      </w:tr>
      <w:tr w:rsidR="007E4512" w:rsidRPr="007E4512" w:rsidTr="00C01233">
        <w:trPr>
          <w:gridAfter w:val="1"/>
          <w:wAfter w:w="166" w:type="dxa"/>
        </w:trPr>
        <w:tc>
          <w:tcPr>
            <w:tcW w:w="4641" w:type="dxa"/>
            <w:gridSpan w:val="3"/>
            <w:tcBorders>
              <w:top w:val="single" w:sz="4" w:space="0" w:color="auto"/>
              <w:left w:val="single" w:sz="4" w:space="0" w:color="auto"/>
              <w:bottom w:val="single" w:sz="4" w:space="0" w:color="auto"/>
              <w:right w:val="single" w:sz="4" w:space="0" w:color="auto"/>
            </w:tcBorders>
            <w:hideMark/>
          </w:tcPr>
          <w:p w:rsidR="007E4512" w:rsidRPr="007E4512" w:rsidRDefault="00CC1153" w:rsidP="00BE6484">
            <w:pPr>
              <w:spacing w:after="0"/>
              <w:rPr>
                <w:rFonts w:ascii="Times New Roman" w:hAnsi="Times New Roman"/>
              </w:rPr>
            </w:pPr>
            <w:r>
              <w:rPr>
                <w:rFonts w:ascii="Times New Roman" w:hAnsi="Times New Roman"/>
              </w:rPr>
              <w:t>Расходы на курсовую переподготовку работников, участвующих в оказании образовательной услуги</w:t>
            </w:r>
            <w:r w:rsidR="00317C38">
              <w:rPr>
                <w:rFonts w:ascii="Times New Roman" w:hAnsi="Times New Roman"/>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7E4512" w:rsidRPr="007E4512" w:rsidRDefault="007E4512" w:rsidP="00BE6484">
            <w:pPr>
              <w:spacing w:after="0"/>
              <w:jc w:val="center"/>
              <w:rPr>
                <w:rFonts w:ascii="Times New Roman" w:hAnsi="Times New Roman"/>
              </w:rPr>
            </w:pPr>
            <w:r w:rsidRPr="007E4512">
              <w:rPr>
                <w:rFonts w:ascii="Times New Roman" w:hAnsi="Times New Roman"/>
              </w:rPr>
              <w:t xml:space="preserve"> </w:t>
            </w:r>
          </w:p>
        </w:tc>
        <w:tc>
          <w:tcPr>
            <w:tcW w:w="1384" w:type="dxa"/>
            <w:tcBorders>
              <w:top w:val="single" w:sz="4" w:space="0" w:color="auto"/>
              <w:left w:val="single" w:sz="4" w:space="0" w:color="auto"/>
              <w:bottom w:val="single" w:sz="4" w:space="0" w:color="auto"/>
              <w:right w:val="single" w:sz="4" w:space="0" w:color="auto"/>
            </w:tcBorders>
          </w:tcPr>
          <w:p w:rsidR="007E4512" w:rsidRPr="007E4512" w:rsidRDefault="007E4512" w:rsidP="00BE6484">
            <w:pPr>
              <w:spacing w:after="0"/>
              <w:jc w:val="center"/>
              <w:rPr>
                <w:rFonts w:ascii="Times New Roman" w:hAnsi="Times New Roman"/>
              </w:rPr>
            </w:pPr>
          </w:p>
        </w:tc>
        <w:tc>
          <w:tcPr>
            <w:tcW w:w="1376" w:type="dxa"/>
            <w:tcBorders>
              <w:top w:val="single" w:sz="4" w:space="0" w:color="auto"/>
              <w:left w:val="single" w:sz="4" w:space="0" w:color="auto"/>
              <w:bottom w:val="single" w:sz="4" w:space="0" w:color="auto"/>
              <w:right w:val="single" w:sz="4" w:space="0" w:color="auto"/>
            </w:tcBorders>
          </w:tcPr>
          <w:p w:rsidR="007E4512" w:rsidRPr="007E4512" w:rsidRDefault="007E4512" w:rsidP="00BE6484">
            <w:pPr>
              <w:spacing w:after="0"/>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hideMark/>
          </w:tcPr>
          <w:p w:rsidR="007E4512" w:rsidRPr="007E4512" w:rsidRDefault="007E4512" w:rsidP="00BE6484">
            <w:pPr>
              <w:spacing w:after="0"/>
              <w:jc w:val="center"/>
              <w:rPr>
                <w:rFonts w:ascii="Times New Roman" w:hAnsi="Times New Roman"/>
              </w:rPr>
            </w:pPr>
            <w:r w:rsidRPr="007E4512">
              <w:rPr>
                <w:rFonts w:ascii="Times New Roman" w:hAnsi="Times New Roman"/>
              </w:rPr>
              <w:t xml:space="preserve"> </w:t>
            </w:r>
          </w:p>
        </w:tc>
      </w:tr>
      <w:tr w:rsidR="007E4512" w:rsidRPr="007E4512" w:rsidTr="00C01233">
        <w:trPr>
          <w:gridAfter w:val="1"/>
          <w:wAfter w:w="166" w:type="dxa"/>
          <w:trHeight w:val="300"/>
        </w:trPr>
        <w:tc>
          <w:tcPr>
            <w:tcW w:w="4641" w:type="dxa"/>
            <w:gridSpan w:val="3"/>
            <w:tcBorders>
              <w:top w:val="single" w:sz="4" w:space="0" w:color="auto"/>
              <w:left w:val="single" w:sz="4" w:space="0" w:color="auto"/>
              <w:bottom w:val="single" w:sz="4" w:space="0" w:color="auto"/>
              <w:right w:val="single" w:sz="4" w:space="0" w:color="auto"/>
            </w:tcBorders>
            <w:hideMark/>
          </w:tcPr>
          <w:p w:rsidR="007E4512" w:rsidRPr="007E4512" w:rsidRDefault="007E4512" w:rsidP="00BE6484">
            <w:pPr>
              <w:spacing w:after="0"/>
              <w:rPr>
                <w:rFonts w:ascii="Times New Roman" w:hAnsi="Times New Roman"/>
              </w:rPr>
            </w:pPr>
            <w:r w:rsidRPr="007E4512">
              <w:rPr>
                <w:rFonts w:ascii="Times New Roman" w:hAnsi="Times New Roman"/>
              </w:rPr>
              <w:t xml:space="preserve"> осуществление прочих расходов</w:t>
            </w:r>
          </w:p>
        </w:tc>
        <w:tc>
          <w:tcPr>
            <w:tcW w:w="1418" w:type="dxa"/>
            <w:tcBorders>
              <w:top w:val="single" w:sz="4" w:space="0" w:color="auto"/>
              <w:left w:val="single" w:sz="4" w:space="0" w:color="auto"/>
              <w:bottom w:val="single" w:sz="4" w:space="0" w:color="auto"/>
              <w:right w:val="single" w:sz="4" w:space="0" w:color="auto"/>
            </w:tcBorders>
            <w:hideMark/>
          </w:tcPr>
          <w:p w:rsidR="007E4512" w:rsidRPr="007E4512" w:rsidRDefault="007E4512" w:rsidP="00BE6484">
            <w:pPr>
              <w:spacing w:after="0"/>
              <w:jc w:val="center"/>
              <w:rPr>
                <w:rFonts w:ascii="Times New Roman" w:hAnsi="Times New Roman"/>
              </w:rPr>
            </w:pPr>
            <w:r w:rsidRPr="007E4512">
              <w:rPr>
                <w:rFonts w:ascii="Times New Roman" w:hAnsi="Times New Roman"/>
              </w:rPr>
              <w:t xml:space="preserve"> </w:t>
            </w:r>
          </w:p>
        </w:tc>
        <w:tc>
          <w:tcPr>
            <w:tcW w:w="1384" w:type="dxa"/>
            <w:tcBorders>
              <w:top w:val="single" w:sz="4" w:space="0" w:color="auto"/>
              <w:left w:val="single" w:sz="4" w:space="0" w:color="auto"/>
              <w:bottom w:val="single" w:sz="4" w:space="0" w:color="auto"/>
              <w:right w:val="single" w:sz="4" w:space="0" w:color="auto"/>
            </w:tcBorders>
          </w:tcPr>
          <w:p w:rsidR="007E4512" w:rsidRPr="007E4512" w:rsidRDefault="007E4512" w:rsidP="00BE6484">
            <w:pPr>
              <w:spacing w:after="0"/>
              <w:jc w:val="center"/>
              <w:rPr>
                <w:rFonts w:ascii="Times New Roman" w:hAnsi="Times New Roman"/>
              </w:rPr>
            </w:pPr>
          </w:p>
        </w:tc>
        <w:tc>
          <w:tcPr>
            <w:tcW w:w="1376" w:type="dxa"/>
            <w:tcBorders>
              <w:top w:val="single" w:sz="4" w:space="0" w:color="auto"/>
              <w:left w:val="single" w:sz="4" w:space="0" w:color="auto"/>
              <w:bottom w:val="single" w:sz="4" w:space="0" w:color="auto"/>
              <w:right w:val="single" w:sz="4" w:space="0" w:color="auto"/>
            </w:tcBorders>
          </w:tcPr>
          <w:p w:rsidR="007E4512" w:rsidRPr="007E4512" w:rsidRDefault="007E4512" w:rsidP="00BE6484">
            <w:pPr>
              <w:spacing w:after="0"/>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hideMark/>
          </w:tcPr>
          <w:p w:rsidR="007E4512" w:rsidRPr="007E4512" w:rsidRDefault="007E4512" w:rsidP="00BE6484">
            <w:pPr>
              <w:spacing w:after="0"/>
              <w:jc w:val="center"/>
              <w:rPr>
                <w:rFonts w:ascii="Times New Roman" w:hAnsi="Times New Roman"/>
              </w:rPr>
            </w:pPr>
            <w:r w:rsidRPr="007E4512">
              <w:rPr>
                <w:rFonts w:ascii="Times New Roman" w:hAnsi="Times New Roman"/>
              </w:rPr>
              <w:t xml:space="preserve"> </w:t>
            </w:r>
          </w:p>
        </w:tc>
      </w:tr>
      <w:tr w:rsidR="007E4512" w:rsidRPr="007E4512" w:rsidTr="00C01233">
        <w:trPr>
          <w:gridAfter w:val="1"/>
          <w:wAfter w:w="166" w:type="dxa"/>
          <w:trHeight w:val="450"/>
        </w:trPr>
        <w:tc>
          <w:tcPr>
            <w:tcW w:w="4641" w:type="dxa"/>
            <w:gridSpan w:val="3"/>
            <w:tcBorders>
              <w:top w:val="single" w:sz="4" w:space="0" w:color="auto"/>
              <w:left w:val="single" w:sz="4" w:space="0" w:color="auto"/>
              <w:bottom w:val="single" w:sz="4" w:space="0" w:color="auto"/>
              <w:right w:val="single" w:sz="4" w:space="0" w:color="auto"/>
            </w:tcBorders>
            <w:hideMark/>
          </w:tcPr>
          <w:p w:rsidR="007E4512" w:rsidRPr="007E4512" w:rsidRDefault="007E4512" w:rsidP="00BE6484">
            <w:pPr>
              <w:spacing w:after="0"/>
              <w:rPr>
                <w:rFonts w:ascii="Times New Roman" w:hAnsi="Times New Roman"/>
              </w:rPr>
            </w:pPr>
            <w:r w:rsidRPr="007E4512">
              <w:rPr>
                <w:rFonts w:ascii="Times New Roman" w:hAnsi="Times New Roman"/>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7E4512" w:rsidRPr="007E4512" w:rsidRDefault="007E4512" w:rsidP="00BE6484">
            <w:pPr>
              <w:spacing w:after="0"/>
              <w:jc w:val="center"/>
              <w:rPr>
                <w:rFonts w:ascii="Times New Roman" w:hAnsi="Times New Roman"/>
              </w:rPr>
            </w:pPr>
            <w:r w:rsidRPr="007E4512">
              <w:rPr>
                <w:rFonts w:ascii="Times New Roman" w:hAnsi="Times New Roman"/>
              </w:rPr>
              <w:t xml:space="preserve"> </w:t>
            </w:r>
          </w:p>
        </w:tc>
        <w:tc>
          <w:tcPr>
            <w:tcW w:w="1384" w:type="dxa"/>
            <w:tcBorders>
              <w:top w:val="single" w:sz="4" w:space="0" w:color="auto"/>
              <w:left w:val="single" w:sz="4" w:space="0" w:color="auto"/>
              <w:bottom w:val="single" w:sz="4" w:space="0" w:color="auto"/>
              <w:right w:val="single" w:sz="4" w:space="0" w:color="auto"/>
            </w:tcBorders>
          </w:tcPr>
          <w:p w:rsidR="007E4512" w:rsidRPr="007E4512" w:rsidRDefault="007E4512" w:rsidP="00BE6484">
            <w:pPr>
              <w:spacing w:after="0"/>
              <w:jc w:val="center"/>
              <w:rPr>
                <w:rFonts w:ascii="Times New Roman" w:hAnsi="Times New Roman"/>
              </w:rPr>
            </w:pPr>
          </w:p>
        </w:tc>
        <w:tc>
          <w:tcPr>
            <w:tcW w:w="1376" w:type="dxa"/>
            <w:tcBorders>
              <w:top w:val="single" w:sz="4" w:space="0" w:color="auto"/>
              <w:left w:val="single" w:sz="4" w:space="0" w:color="auto"/>
              <w:bottom w:val="single" w:sz="4" w:space="0" w:color="auto"/>
              <w:right w:val="single" w:sz="4" w:space="0" w:color="auto"/>
            </w:tcBorders>
          </w:tcPr>
          <w:p w:rsidR="007E4512" w:rsidRPr="007E4512" w:rsidRDefault="007E4512" w:rsidP="00BE6484">
            <w:pPr>
              <w:spacing w:after="0"/>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hideMark/>
          </w:tcPr>
          <w:p w:rsidR="007E4512" w:rsidRPr="007E4512" w:rsidRDefault="007E4512" w:rsidP="00BE6484">
            <w:pPr>
              <w:spacing w:after="0"/>
              <w:jc w:val="center"/>
              <w:rPr>
                <w:rFonts w:ascii="Times New Roman" w:hAnsi="Times New Roman"/>
              </w:rPr>
            </w:pPr>
            <w:r w:rsidRPr="007E4512">
              <w:rPr>
                <w:rFonts w:ascii="Times New Roman" w:hAnsi="Times New Roman"/>
              </w:rPr>
              <w:t xml:space="preserve"> </w:t>
            </w:r>
          </w:p>
        </w:tc>
      </w:tr>
      <w:tr w:rsidR="007E4512" w:rsidRPr="007E4512" w:rsidTr="00C01233">
        <w:trPr>
          <w:gridAfter w:val="1"/>
          <w:wAfter w:w="166" w:type="dxa"/>
        </w:trPr>
        <w:tc>
          <w:tcPr>
            <w:tcW w:w="4641" w:type="dxa"/>
            <w:gridSpan w:val="3"/>
            <w:tcBorders>
              <w:top w:val="single" w:sz="4" w:space="0" w:color="auto"/>
              <w:left w:val="single" w:sz="4" w:space="0" w:color="auto"/>
              <w:bottom w:val="single" w:sz="4" w:space="0" w:color="auto"/>
              <w:right w:val="single" w:sz="4" w:space="0" w:color="auto"/>
            </w:tcBorders>
            <w:hideMark/>
          </w:tcPr>
          <w:p w:rsidR="007E4512" w:rsidRPr="007E4512" w:rsidRDefault="007E4512" w:rsidP="00BE6484">
            <w:pPr>
              <w:spacing w:after="0"/>
              <w:rPr>
                <w:rFonts w:ascii="Times New Roman" w:hAnsi="Times New Roman"/>
              </w:rPr>
            </w:pPr>
            <w:r w:rsidRPr="007E4512">
              <w:rPr>
                <w:rFonts w:ascii="Times New Roman" w:hAnsi="Times New Roman"/>
              </w:rPr>
              <w:t xml:space="preserve">   </w:t>
            </w:r>
          </w:p>
        </w:tc>
        <w:tc>
          <w:tcPr>
            <w:tcW w:w="1418" w:type="dxa"/>
            <w:tcBorders>
              <w:top w:val="single" w:sz="4" w:space="0" w:color="auto"/>
              <w:left w:val="single" w:sz="4" w:space="0" w:color="auto"/>
              <w:bottom w:val="single" w:sz="4" w:space="0" w:color="auto"/>
              <w:right w:val="single" w:sz="4" w:space="0" w:color="auto"/>
            </w:tcBorders>
          </w:tcPr>
          <w:p w:rsidR="007E4512" w:rsidRPr="007E4512" w:rsidRDefault="007E4512" w:rsidP="00BE6484">
            <w:pPr>
              <w:spacing w:after="0"/>
              <w:jc w:val="center"/>
              <w:rPr>
                <w:rFonts w:ascii="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rsidR="007E4512" w:rsidRPr="007E4512" w:rsidRDefault="007E4512" w:rsidP="00BE6484">
            <w:pPr>
              <w:spacing w:after="0"/>
              <w:jc w:val="center"/>
              <w:rPr>
                <w:rFonts w:ascii="Times New Roman" w:hAnsi="Times New Roman"/>
              </w:rPr>
            </w:pPr>
          </w:p>
        </w:tc>
        <w:tc>
          <w:tcPr>
            <w:tcW w:w="1376" w:type="dxa"/>
            <w:tcBorders>
              <w:top w:val="single" w:sz="4" w:space="0" w:color="auto"/>
              <w:left w:val="single" w:sz="4" w:space="0" w:color="auto"/>
              <w:bottom w:val="single" w:sz="4" w:space="0" w:color="auto"/>
              <w:right w:val="single" w:sz="4" w:space="0" w:color="auto"/>
            </w:tcBorders>
          </w:tcPr>
          <w:p w:rsidR="007E4512" w:rsidRPr="007E4512" w:rsidRDefault="007E4512" w:rsidP="00BE6484">
            <w:pPr>
              <w:spacing w:after="0"/>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7E4512" w:rsidRPr="007E4512" w:rsidRDefault="007E4512" w:rsidP="00BE6484">
            <w:pPr>
              <w:spacing w:after="0"/>
              <w:jc w:val="center"/>
              <w:rPr>
                <w:rFonts w:ascii="Times New Roman" w:hAnsi="Times New Roman"/>
              </w:rPr>
            </w:pPr>
          </w:p>
        </w:tc>
      </w:tr>
      <w:tr w:rsidR="007E4512" w:rsidRPr="007E4512" w:rsidTr="00C01233">
        <w:trPr>
          <w:gridAfter w:val="1"/>
          <w:wAfter w:w="166" w:type="dxa"/>
        </w:trPr>
        <w:tc>
          <w:tcPr>
            <w:tcW w:w="4641" w:type="dxa"/>
            <w:gridSpan w:val="3"/>
            <w:tcBorders>
              <w:top w:val="single" w:sz="4" w:space="0" w:color="auto"/>
              <w:left w:val="single" w:sz="4" w:space="0" w:color="auto"/>
              <w:bottom w:val="single" w:sz="4" w:space="0" w:color="auto"/>
              <w:right w:val="single" w:sz="4" w:space="0" w:color="auto"/>
            </w:tcBorders>
          </w:tcPr>
          <w:p w:rsidR="007E4512" w:rsidRPr="007E4512" w:rsidRDefault="007E4512" w:rsidP="00BE6484">
            <w:pPr>
              <w:spacing w:after="0"/>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7E4512" w:rsidRPr="007E4512" w:rsidRDefault="007E4512" w:rsidP="00BE6484">
            <w:pPr>
              <w:spacing w:after="0"/>
              <w:jc w:val="center"/>
              <w:rPr>
                <w:rFonts w:ascii="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rsidR="007E4512" w:rsidRPr="007E4512" w:rsidRDefault="007E4512" w:rsidP="00BE6484">
            <w:pPr>
              <w:spacing w:after="0"/>
              <w:jc w:val="center"/>
              <w:rPr>
                <w:rFonts w:ascii="Times New Roman" w:hAnsi="Times New Roman"/>
              </w:rPr>
            </w:pPr>
          </w:p>
        </w:tc>
        <w:tc>
          <w:tcPr>
            <w:tcW w:w="1376" w:type="dxa"/>
            <w:tcBorders>
              <w:top w:val="single" w:sz="4" w:space="0" w:color="auto"/>
              <w:left w:val="single" w:sz="4" w:space="0" w:color="auto"/>
              <w:bottom w:val="single" w:sz="4" w:space="0" w:color="auto"/>
              <w:right w:val="single" w:sz="4" w:space="0" w:color="auto"/>
            </w:tcBorders>
          </w:tcPr>
          <w:p w:rsidR="007E4512" w:rsidRPr="007E4512" w:rsidRDefault="007E4512" w:rsidP="00BE6484">
            <w:pPr>
              <w:spacing w:after="0"/>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7E4512" w:rsidRPr="007E4512" w:rsidRDefault="007E4512" w:rsidP="00BE6484">
            <w:pPr>
              <w:spacing w:after="0"/>
              <w:jc w:val="center"/>
              <w:rPr>
                <w:rFonts w:ascii="Times New Roman" w:hAnsi="Times New Roman"/>
              </w:rPr>
            </w:pPr>
          </w:p>
        </w:tc>
      </w:tr>
      <w:tr w:rsidR="007E4512" w:rsidRPr="007E4512" w:rsidTr="00C01233">
        <w:trPr>
          <w:gridAfter w:val="1"/>
          <w:wAfter w:w="166" w:type="dxa"/>
        </w:trPr>
        <w:tc>
          <w:tcPr>
            <w:tcW w:w="4641" w:type="dxa"/>
            <w:gridSpan w:val="3"/>
            <w:tcBorders>
              <w:top w:val="single" w:sz="4" w:space="0" w:color="auto"/>
              <w:left w:val="single" w:sz="4" w:space="0" w:color="auto"/>
              <w:bottom w:val="single" w:sz="4" w:space="0" w:color="auto"/>
              <w:right w:val="single" w:sz="4" w:space="0" w:color="auto"/>
            </w:tcBorders>
            <w:hideMark/>
          </w:tcPr>
          <w:p w:rsidR="007E4512" w:rsidRPr="007E4512" w:rsidRDefault="007E4512" w:rsidP="00BE6484">
            <w:pPr>
              <w:spacing w:after="0"/>
              <w:jc w:val="right"/>
              <w:rPr>
                <w:rFonts w:ascii="Times New Roman" w:hAnsi="Times New Roman"/>
              </w:rPr>
            </w:pPr>
            <w:r w:rsidRPr="007E4512">
              <w:rPr>
                <w:rFonts w:ascii="Times New Roman" w:hAnsi="Times New Roman"/>
              </w:rPr>
              <w:t>итого</w:t>
            </w:r>
          </w:p>
        </w:tc>
        <w:tc>
          <w:tcPr>
            <w:tcW w:w="1418" w:type="dxa"/>
            <w:tcBorders>
              <w:top w:val="single" w:sz="4" w:space="0" w:color="auto"/>
              <w:left w:val="single" w:sz="4" w:space="0" w:color="auto"/>
              <w:bottom w:val="single" w:sz="4" w:space="0" w:color="auto"/>
              <w:right w:val="single" w:sz="4" w:space="0" w:color="auto"/>
            </w:tcBorders>
          </w:tcPr>
          <w:p w:rsidR="007E4512" w:rsidRPr="007E4512" w:rsidRDefault="007E4512" w:rsidP="00BE6484">
            <w:pPr>
              <w:spacing w:after="0"/>
              <w:rPr>
                <w:rFonts w:ascii="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rsidR="007E4512" w:rsidRPr="007E4512" w:rsidRDefault="007E4512" w:rsidP="00BE6484">
            <w:pPr>
              <w:spacing w:after="0"/>
              <w:rPr>
                <w:rFonts w:ascii="Times New Roman" w:hAnsi="Times New Roman"/>
              </w:rPr>
            </w:pPr>
          </w:p>
        </w:tc>
        <w:tc>
          <w:tcPr>
            <w:tcW w:w="1376" w:type="dxa"/>
            <w:tcBorders>
              <w:top w:val="single" w:sz="4" w:space="0" w:color="auto"/>
              <w:left w:val="single" w:sz="4" w:space="0" w:color="auto"/>
              <w:bottom w:val="single" w:sz="4" w:space="0" w:color="auto"/>
              <w:right w:val="single" w:sz="4" w:space="0" w:color="auto"/>
            </w:tcBorders>
          </w:tcPr>
          <w:p w:rsidR="007E4512" w:rsidRPr="007E4512" w:rsidRDefault="007E4512" w:rsidP="00BE6484">
            <w:pPr>
              <w:spacing w:after="0"/>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7E4512" w:rsidRPr="007E4512" w:rsidRDefault="007E4512" w:rsidP="00BE6484">
            <w:pPr>
              <w:spacing w:after="0"/>
              <w:rPr>
                <w:rFonts w:ascii="Times New Roman" w:hAnsi="Times New Roman"/>
              </w:rPr>
            </w:pPr>
          </w:p>
        </w:tc>
      </w:tr>
      <w:tr w:rsidR="007E4512" w:rsidRPr="007E4512" w:rsidTr="00BE6484">
        <w:trPr>
          <w:gridBefore w:val="1"/>
          <w:wBefore w:w="106" w:type="dxa"/>
          <w:trHeight w:val="647"/>
        </w:trPr>
        <w:tc>
          <w:tcPr>
            <w:tcW w:w="9959" w:type="dxa"/>
            <w:gridSpan w:val="7"/>
            <w:tcBorders>
              <w:top w:val="nil"/>
              <w:left w:val="nil"/>
              <w:bottom w:val="nil"/>
              <w:right w:val="nil"/>
            </w:tcBorders>
            <w:hideMark/>
          </w:tcPr>
          <w:p w:rsidR="007E4512" w:rsidRPr="007E4512" w:rsidRDefault="007E4512" w:rsidP="00BE6484">
            <w:pPr>
              <w:autoSpaceDE w:val="0"/>
              <w:autoSpaceDN w:val="0"/>
              <w:adjustRightInd w:val="0"/>
              <w:spacing w:after="0"/>
              <w:jc w:val="both"/>
              <w:rPr>
                <w:rFonts w:ascii="Times New Roman" w:hAnsi="Times New Roman"/>
              </w:rPr>
            </w:pPr>
          </w:p>
          <w:p w:rsidR="007E4512" w:rsidRPr="007E4512" w:rsidRDefault="007E4512" w:rsidP="00BE6484">
            <w:pPr>
              <w:autoSpaceDE w:val="0"/>
              <w:autoSpaceDN w:val="0"/>
              <w:adjustRightInd w:val="0"/>
              <w:spacing w:after="0"/>
              <w:jc w:val="both"/>
              <w:rPr>
                <w:rFonts w:ascii="Times New Roman" w:hAnsi="Times New Roman"/>
              </w:rPr>
            </w:pPr>
            <w:r w:rsidRPr="007E4512">
              <w:rPr>
                <w:rFonts w:ascii="Times New Roman" w:hAnsi="Times New Roman"/>
              </w:rPr>
              <w:t>Руководитель негосударственного дошкольного</w:t>
            </w:r>
          </w:p>
          <w:p w:rsidR="007E4512" w:rsidRPr="007E4512" w:rsidRDefault="007E4512" w:rsidP="00BE6484">
            <w:pPr>
              <w:autoSpaceDE w:val="0"/>
              <w:autoSpaceDN w:val="0"/>
              <w:adjustRightInd w:val="0"/>
              <w:spacing w:after="0"/>
              <w:jc w:val="both"/>
              <w:rPr>
                <w:rFonts w:ascii="Times New Roman" w:hAnsi="Times New Roman"/>
              </w:rPr>
            </w:pPr>
            <w:r w:rsidRPr="007E4512">
              <w:rPr>
                <w:rFonts w:ascii="Times New Roman" w:hAnsi="Times New Roman"/>
              </w:rPr>
              <w:t xml:space="preserve"> учреждения</w:t>
            </w:r>
          </w:p>
        </w:tc>
      </w:tr>
      <w:tr w:rsidR="007E4512" w:rsidRPr="007E4512" w:rsidTr="00BE6484">
        <w:trPr>
          <w:gridBefore w:val="1"/>
          <w:wBefore w:w="106" w:type="dxa"/>
        </w:trPr>
        <w:tc>
          <w:tcPr>
            <w:tcW w:w="4378" w:type="dxa"/>
            <w:tcBorders>
              <w:top w:val="nil"/>
              <w:left w:val="nil"/>
              <w:bottom w:val="nil"/>
              <w:right w:val="nil"/>
            </w:tcBorders>
            <w:hideMark/>
          </w:tcPr>
          <w:p w:rsidR="007E4512" w:rsidRPr="007E4512" w:rsidRDefault="007E4512" w:rsidP="00BE6484">
            <w:pPr>
              <w:autoSpaceDE w:val="0"/>
              <w:autoSpaceDN w:val="0"/>
              <w:adjustRightInd w:val="0"/>
              <w:spacing w:after="0"/>
              <w:jc w:val="both"/>
              <w:rPr>
                <w:rFonts w:ascii="Times New Roman" w:hAnsi="Times New Roman"/>
              </w:rPr>
            </w:pPr>
            <w:r w:rsidRPr="007E4512">
              <w:rPr>
                <w:rFonts w:ascii="Times New Roman" w:hAnsi="Times New Roman"/>
              </w:rPr>
              <w:t xml:space="preserve">_______________                                              </w:t>
            </w:r>
          </w:p>
          <w:p w:rsidR="007E4512" w:rsidRPr="007E4512" w:rsidRDefault="007E4512" w:rsidP="00BE6484">
            <w:pPr>
              <w:autoSpaceDE w:val="0"/>
              <w:autoSpaceDN w:val="0"/>
              <w:adjustRightInd w:val="0"/>
              <w:spacing w:after="0"/>
              <w:ind w:firstLine="419"/>
              <w:jc w:val="both"/>
              <w:rPr>
                <w:rFonts w:ascii="Times New Roman" w:hAnsi="Times New Roman"/>
              </w:rPr>
            </w:pPr>
            <w:r w:rsidRPr="007E4512">
              <w:rPr>
                <w:rFonts w:ascii="Times New Roman" w:hAnsi="Times New Roman"/>
              </w:rPr>
              <w:t>(подпись)</w:t>
            </w:r>
          </w:p>
        </w:tc>
        <w:tc>
          <w:tcPr>
            <w:tcW w:w="5581" w:type="dxa"/>
            <w:gridSpan w:val="6"/>
            <w:tcBorders>
              <w:top w:val="nil"/>
              <w:left w:val="nil"/>
              <w:bottom w:val="nil"/>
              <w:right w:val="nil"/>
            </w:tcBorders>
            <w:hideMark/>
          </w:tcPr>
          <w:p w:rsidR="007E4512" w:rsidRPr="007E4512" w:rsidRDefault="007E4512" w:rsidP="00BE6484">
            <w:pPr>
              <w:autoSpaceDE w:val="0"/>
              <w:autoSpaceDN w:val="0"/>
              <w:adjustRightInd w:val="0"/>
              <w:spacing w:after="0"/>
              <w:jc w:val="both"/>
              <w:rPr>
                <w:rFonts w:ascii="Times New Roman" w:hAnsi="Times New Roman"/>
              </w:rPr>
            </w:pPr>
            <w:r w:rsidRPr="007E4512">
              <w:rPr>
                <w:rFonts w:ascii="Times New Roman" w:hAnsi="Times New Roman"/>
              </w:rPr>
              <w:t xml:space="preserve">                        ______________________</w:t>
            </w:r>
          </w:p>
          <w:p w:rsidR="007E4512" w:rsidRPr="007E4512" w:rsidRDefault="007E4512" w:rsidP="00BE6484">
            <w:pPr>
              <w:autoSpaceDE w:val="0"/>
              <w:autoSpaceDN w:val="0"/>
              <w:adjustRightInd w:val="0"/>
              <w:spacing w:after="0"/>
              <w:jc w:val="both"/>
              <w:rPr>
                <w:rFonts w:ascii="Times New Roman" w:hAnsi="Times New Roman"/>
              </w:rPr>
            </w:pPr>
            <w:r w:rsidRPr="007E4512">
              <w:rPr>
                <w:rFonts w:ascii="Times New Roman" w:hAnsi="Times New Roman"/>
              </w:rPr>
              <w:t xml:space="preserve">                        (расшифровка подписи)</w:t>
            </w:r>
          </w:p>
          <w:p w:rsidR="007E4512" w:rsidRPr="007E4512" w:rsidRDefault="007E4512" w:rsidP="00BE6484">
            <w:pPr>
              <w:autoSpaceDE w:val="0"/>
              <w:autoSpaceDN w:val="0"/>
              <w:adjustRightInd w:val="0"/>
              <w:spacing w:after="0"/>
              <w:ind w:firstLine="838"/>
              <w:jc w:val="both"/>
              <w:rPr>
                <w:rFonts w:ascii="Times New Roman" w:hAnsi="Times New Roman"/>
              </w:rPr>
            </w:pPr>
          </w:p>
        </w:tc>
      </w:tr>
      <w:tr w:rsidR="007E4512" w:rsidRPr="007E4512" w:rsidTr="00BE6484">
        <w:trPr>
          <w:gridBefore w:val="1"/>
          <w:wBefore w:w="106" w:type="dxa"/>
        </w:trPr>
        <w:tc>
          <w:tcPr>
            <w:tcW w:w="9959" w:type="dxa"/>
            <w:gridSpan w:val="7"/>
            <w:tcBorders>
              <w:top w:val="nil"/>
              <w:left w:val="nil"/>
              <w:bottom w:val="nil"/>
              <w:right w:val="nil"/>
            </w:tcBorders>
            <w:hideMark/>
          </w:tcPr>
          <w:p w:rsidR="007E4512" w:rsidRPr="007E4512" w:rsidRDefault="007E4512" w:rsidP="00BE6484">
            <w:pPr>
              <w:autoSpaceDE w:val="0"/>
              <w:autoSpaceDN w:val="0"/>
              <w:adjustRightInd w:val="0"/>
              <w:spacing w:after="0"/>
              <w:jc w:val="both"/>
              <w:rPr>
                <w:rFonts w:ascii="Times New Roman" w:hAnsi="Times New Roman"/>
              </w:rPr>
            </w:pPr>
            <w:r w:rsidRPr="007E4512">
              <w:rPr>
                <w:rFonts w:ascii="Times New Roman" w:hAnsi="Times New Roman"/>
              </w:rPr>
              <w:t>Главный бухгалтер</w:t>
            </w:r>
            <w:r w:rsidR="00317C38">
              <w:rPr>
                <w:rFonts w:ascii="Times New Roman" w:hAnsi="Times New Roman"/>
              </w:rPr>
              <w:t xml:space="preserve"> негосударственного дошкольного</w:t>
            </w:r>
            <w:r w:rsidRPr="007E4512">
              <w:rPr>
                <w:rFonts w:ascii="Times New Roman" w:hAnsi="Times New Roman"/>
              </w:rPr>
              <w:t xml:space="preserve"> учреждения</w:t>
            </w:r>
          </w:p>
        </w:tc>
      </w:tr>
      <w:tr w:rsidR="007E4512" w:rsidRPr="007E4512" w:rsidTr="00BE6484">
        <w:trPr>
          <w:gridBefore w:val="1"/>
          <w:wBefore w:w="106" w:type="dxa"/>
        </w:trPr>
        <w:tc>
          <w:tcPr>
            <w:tcW w:w="4535" w:type="dxa"/>
            <w:gridSpan w:val="2"/>
            <w:tcBorders>
              <w:top w:val="nil"/>
              <w:left w:val="nil"/>
              <w:bottom w:val="nil"/>
              <w:right w:val="nil"/>
            </w:tcBorders>
            <w:hideMark/>
          </w:tcPr>
          <w:p w:rsidR="007E4512" w:rsidRPr="007E4512" w:rsidRDefault="007E4512" w:rsidP="00BE6484">
            <w:pPr>
              <w:autoSpaceDE w:val="0"/>
              <w:autoSpaceDN w:val="0"/>
              <w:adjustRightInd w:val="0"/>
              <w:spacing w:after="0"/>
              <w:jc w:val="both"/>
              <w:rPr>
                <w:rFonts w:ascii="Times New Roman" w:hAnsi="Times New Roman"/>
              </w:rPr>
            </w:pPr>
            <w:r w:rsidRPr="007E4512">
              <w:rPr>
                <w:rFonts w:ascii="Times New Roman" w:hAnsi="Times New Roman"/>
              </w:rPr>
              <w:t>_______________</w:t>
            </w:r>
          </w:p>
          <w:p w:rsidR="007E4512" w:rsidRPr="007E4512" w:rsidRDefault="007E4512" w:rsidP="00BE6484">
            <w:pPr>
              <w:autoSpaceDE w:val="0"/>
              <w:autoSpaceDN w:val="0"/>
              <w:adjustRightInd w:val="0"/>
              <w:spacing w:after="0"/>
              <w:ind w:firstLine="419"/>
              <w:jc w:val="both"/>
              <w:rPr>
                <w:rFonts w:ascii="Times New Roman" w:hAnsi="Times New Roman"/>
              </w:rPr>
            </w:pPr>
            <w:r w:rsidRPr="007E4512">
              <w:rPr>
                <w:rFonts w:ascii="Times New Roman" w:hAnsi="Times New Roman"/>
              </w:rPr>
              <w:t xml:space="preserve">(подпись)                                                                                                    </w:t>
            </w:r>
          </w:p>
        </w:tc>
        <w:tc>
          <w:tcPr>
            <w:tcW w:w="5424" w:type="dxa"/>
            <w:gridSpan w:val="5"/>
            <w:tcBorders>
              <w:top w:val="nil"/>
              <w:left w:val="nil"/>
              <w:bottom w:val="nil"/>
              <w:right w:val="nil"/>
            </w:tcBorders>
            <w:hideMark/>
          </w:tcPr>
          <w:p w:rsidR="007E4512" w:rsidRPr="007E4512" w:rsidRDefault="007E4512" w:rsidP="00BE6484">
            <w:pPr>
              <w:autoSpaceDE w:val="0"/>
              <w:autoSpaceDN w:val="0"/>
              <w:adjustRightInd w:val="0"/>
              <w:spacing w:after="0"/>
              <w:jc w:val="both"/>
              <w:rPr>
                <w:rFonts w:ascii="Times New Roman" w:hAnsi="Times New Roman"/>
              </w:rPr>
            </w:pPr>
            <w:r w:rsidRPr="007E4512">
              <w:rPr>
                <w:rFonts w:ascii="Times New Roman" w:hAnsi="Times New Roman"/>
              </w:rPr>
              <w:t xml:space="preserve">                         _____________________</w:t>
            </w:r>
          </w:p>
          <w:p w:rsidR="007E4512" w:rsidRPr="007E4512" w:rsidRDefault="007E4512" w:rsidP="00BE6484">
            <w:pPr>
              <w:autoSpaceDE w:val="0"/>
              <w:autoSpaceDN w:val="0"/>
              <w:adjustRightInd w:val="0"/>
              <w:spacing w:after="0"/>
              <w:jc w:val="both"/>
              <w:rPr>
                <w:rFonts w:ascii="Times New Roman" w:hAnsi="Times New Roman"/>
              </w:rPr>
            </w:pPr>
            <w:r w:rsidRPr="007E4512">
              <w:rPr>
                <w:rFonts w:ascii="Times New Roman" w:hAnsi="Times New Roman"/>
              </w:rPr>
              <w:t xml:space="preserve">                         (расшифровка подписи)</w:t>
            </w:r>
          </w:p>
        </w:tc>
      </w:tr>
    </w:tbl>
    <w:p w:rsidR="006D4DB4" w:rsidRDefault="00317C38" w:rsidP="007F5531">
      <w:pPr>
        <w:pStyle w:val="a4"/>
        <w:spacing w:before="0" w:beforeAutospacing="0" w:after="0" w:afterAutospacing="0" w:line="240" w:lineRule="exact"/>
        <w:jc w:val="center"/>
      </w:pPr>
      <w:r>
        <w:t xml:space="preserve"> </w:t>
      </w:r>
    </w:p>
    <w:p w:rsidR="007F5531" w:rsidRPr="007F5531" w:rsidRDefault="007F5531" w:rsidP="007F5531">
      <w:pPr>
        <w:pStyle w:val="a4"/>
        <w:spacing w:before="0" w:beforeAutospacing="0" w:after="0" w:afterAutospacing="0" w:line="240" w:lineRule="exact"/>
        <w:jc w:val="center"/>
        <w:rPr>
          <w:b/>
          <w:bCs/>
          <w:sz w:val="28"/>
          <w:szCs w:val="28"/>
        </w:rPr>
      </w:pPr>
      <w:r w:rsidRPr="007F5531">
        <w:rPr>
          <w:b/>
          <w:bCs/>
          <w:sz w:val="28"/>
          <w:szCs w:val="28"/>
        </w:rPr>
        <w:lastRenderedPageBreak/>
        <w:t>Пояснительная записка</w:t>
      </w:r>
    </w:p>
    <w:p w:rsidR="007F5531" w:rsidRPr="007F5531" w:rsidRDefault="007F5531" w:rsidP="007F5531">
      <w:pPr>
        <w:spacing w:after="0" w:line="240" w:lineRule="exact"/>
        <w:jc w:val="center"/>
        <w:rPr>
          <w:rFonts w:ascii="Times New Roman" w:eastAsia="Times New Roman" w:hAnsi="Times New Roman"/>
          <w:b/>
          <w:bCs/>
          <w:sz w:val="28"/>
          <w:szCs w:val="28"/>
          <w:lang w:eastAsia="ru-RU"/>
        </w:rPr>
      </w:pPr>
    </w:p>
    <w:p w:rsidR="007F5531" w:rsidRPr="007F5531" w:rsidRDefault="007F5531" w:rsidP="007F5531">
      <w:pPr>
        <w:spacing w:after="0" w:line="240" w:lineRule="auto"/>
        <w:ind w:firstLine="708"/>
        <w:jc w:val="both"/>
        <w:rPr>
          <w:rFonts w:ascii="Times New Roman" w:eastAsia="Times New Roman" w:hAnsi="Times New Roman"/>
          <w:b/>
          <w:sz w:val="28"/>
          <w:szCs w:val="28"/>
          <w:lang w:eastAsia="ru-RU"/>
        </w:rPr>
      </w:pPr>
      <w:r w:rsidRPr="007F5531">
        <w:rPr>
          <w:rFonts w:ascii="Times New Roman" w:eastAsia="Times New Roman" w:hAnsi="Times New Roman"/>
          <w:b/>
          <w:bCs/>
          <w:sz w:val="28"/>
          <w:szCs w:val="28"/>
          <w:lang w:eastAsia="ru-RU"/>
        </w:rPr>
        <w:t>к проекту</w:t>
      </w:r>
      <w:r w:rsidRPr="007F5531">
        <w:rPr>
          <w:rFonts w:ascii="Times New Roman" w:eastAsia="Times New Roman" w:hAnsi="Times New Roman"/>
          <w:b/>
          <w:sz w:val="28"/>
          <w:szCs w:val="28"/>
          <w:lang w:eastAsia="ru-RU"/>
        </w:rPr>
        <w:t xml:space="preserve"> постановления Правительства Чеченской Республики об утверждении Порядка определения объема и условий предоставления из бюджета Чеченской Республики субсидий негосударственным дошкольным образовательным учреждениям, реализующим образовательную программу дошкольного образования   </w:t>
      </w:r>
    </w:p>
    <w:p w:rsidR="007F5531" w:rsidRPr="007F5531" w:rsidRDefault="007F5531" w:rsidP="007F5531">
      <w:pPr>
        <w:spacing w:after="0" w:line="240" w:lineRule="auto"/>
        <w:ind w:firstLine="708"/>
        <w:jc w:val="both"/>
        <w:rPr>
          <w:rFonts w:ascii="Times New Roman" w:eastAsia="Times New Roman" w:hAnsi="Times New Roman"/>
          <w:sz w:val="28"/>
          <w:szCs w:val="28"/>
          <w:lang w:eastAsia="ru-RU"/>
        </w:rPr>
      </w:pPr>
      <w:r w:rsidRPr="007F5531">
        <w:rPr>
          <w:rFonts w:ascii="Times New Roman" w:eastAsia="Times New Roman" w:hAnsi="Times New Roman"/>
          <w:sz w:val="28"/>
          <w:szCs w:val="28"/>
          <w:lang w:eastAsia="ru-RU"/>
        </w:rPr>
        <w:t>Статья 8 Федерального закона «Об образовании в Российской Федерации» от 29 января 2012 года № 273 –ФЗ предусматривает, что финансовое обеспечение получения дошкольного образования в частных дошкольных образовательных учреждениях, ведущих образовательную деятельность осуществляется посредством предоставления указанным учреждениям субсидий на возмещение затрат, включая расходы на оплату труда, приобретение учебников и учебных пособий, средств обучения, игр, игрушек и является расходным обязательством субъекта РФ.</w:t>
      </w:r>
    </w:p>
    <w:p w:rsidR="007F5531" w:rsidRPr="007F5531" w:rsidRDefault="007F5531" w:rsidP="007F5531">
      <w:pPr>
        <w:spacing w:after="0" w:line="240" w:lineRule="auto"/>
        <w:ind w:firstLine="708"/>
        <w:jc w:val="both"/>
        <w:rPr>
          <w:rFonts w:ascii="Times New Roman" w:eastAsia="Times New Roman" w:hAnsi="Times New Roman"/>
          <w:sz w:val="28"/>
          <w:szCs w:val="28"/>
          <w:lang w:eastAsia="ru-RU"/>
        </w:rPr>
      </w:pPr>
      <w:r w:rsidRPr="007F5531">
        <w:rPr>
          <w:rFonts w:ascii="Times New Roman" w:eastAsia="Times New Roman" w:hAnsi="Times New Roman"/>
          <w:sz w:val="28"/>
          <w:szCs w:val="28"/>
          <w:lang w:eastAsia="ru-RU"/>
        </w:rPr>
        <w:t>Правительством Чеченской Республики 29. 12. 2015 г. принято постановление за № 242</w:t>
      </w:r>
      <w:r w:rsidRPr="007F5531">
        <w:rPr>
          <w:rFonts w:ascii="Times New Roman" w:eastAsia="Times New Roman" w:hAnsi="Times New Roman"/>
          <w:b/>
          <w:sz w:val="28"/>
          <w:szCs w:val="28"/>
          <w:lang w:eastAsia="ru-RU"/>
        </w:rPr>
        <w:t xml:space="preserve"> «</w:t>
      </w:r>
      <w:r w:rsidRPr="007F5531">
        <w:rPr>
          <w:rFonts w:ascii="Times New Roman" w:eastAsia="Times New Roman" w:hAnsi="Times New Roman"/>
          <w:sz w:val="28"/>
          <w:szCs w:val="28"/>
          <w:lang w:eastAsia="ru-RU"/>
        </w:rPr>
        <w:t>Об утверждении Порядка определения объема и условий предоставления из бюджета Чеченской Республики субсидий негосударственным дошкольным образовательным учреждениям, реализующим образовательную программу дошкольного образования, на 2016 год и на плановый период 2017 и 2018 годов»</w:t>
      </w:r>
      <w:r w:rsidR="003C4106">
        <w:rPr>
          <w:rFonts w:ascii="Times New Roman" w:eastAsia="Times New Roman" w:hAnsi="Times New Roman"/>
          <w:sz w:val="28"/>
          <w:szCs w:val="28"/>
          <w:lang w:eastAsia="ru-RU"/>
        </w:rPr>
        <w:t xml:space="preserve"> (далее Постановление)</w:t>
      </w:r>
      <w:r w:rsidRPr="007F5531">
        <w:rPr>
          <w:rFonts w:ascii="Times New Roman" w:eastAsia="Times New Roman" w:hAnsi="Times New Roman"/>
          <w:sz w:val="28"/>
          <w:szCs w:val="28"/>
          <w:lang w:eastAsia="ru-RU"/>
        </w:rPr>
        <w:t xml:space="preserve"> у которого срок действия истекает конце текущего года. Данное постановление в нарушении требований ст. 8 ФЗ об образовании в Российской Федерации, имеющей прямое действие, предусмотрело субсидирование частных дошкольных образовательных учреждений в рамка временных  периодов (2016-2018 г.), законом не предусмотренных мероприятий и условий (План первоочередных мероприятий по обеспечению устойчивого развития экономики и социальной стабильности ЧР, при предоставлении дополнительной финансовой помощи из федерального бюджета бюджету Чеченской Республики) в следствие чего</w:t>
      </w:r>
      <w:r w:rsidR="003C4106">
        <w:rPr>
          <w:rFonts w:ascii="Times New Roman" w:eastAsia="Times New Roman" w:hAnsi="Times New Roman"/>
          <w:sz w:val="28"/>
          <w:szCs w:val="28"/>
          <w:lang w:eastAsia="ru-RU"/>
        </w:rPr>
        <w:t xml:space="preserve"> Постановление</w:t>
      </w:r>
      <w:r w:rsidRPr="007F5531">
        <w:rPr>
          <w:rFonts w:ascii="Times New Roman" w:eastAsia="Times New Roman" w:hAnsi="Times New Roman"/>
          <w:sz w:val="28"/>
          <w:szCs w:val="28"/>
          <w:lang w:eastAsia="ru-RU"/>
        </w:rPr>
        <w:t xml:space="preserve"> не реализовано.  </w:t>
      </w:r>
    </w:p>
    <w:p w:rsidR="007F5531" w:rsidRPr="007F5531" w:rsidRDefault="007F5531" w:rsidP="007F5531">
      <w:pPr>
        <w:spacing w:after="0" w:line="240" w:lineRule="auto"/>
        <w:ind w:firstLine="708"/>
        <w:jc w:val="both"/>
        <w:rPr>
          <w:rFonts w:ascii="Times New Roman" w:eastAsia="Times New Roman" w:hAnsi="Times New Roman"/>
          <w:sz w:val="28"/>
          <w:szCs w:val="28"/>
          <w:lang w:eastAsia="ru-RU"/>
        </w:rPr>
      </w:pPr>
      <w:r w:rsidRPr="007F5531">
        <w:rPr>
          <w:rFonts w:ascii="Times New Roman" w:eastAsia="Times New Roman" w:hAnsi="Times New Roman"/>
          <w:sz w:val="28"/>
          <w:szCs w:val="28"/>
          <w:lang w:eastAsia="ru-RU"/>
        </w:rPr>
        <w:tab/>
        <w:t xml:space="preserve"> </w:t>
      </w:r>
    </w:p>
    <w:p w:rsidR="007F5531" w:rsidRPr="007F5531" w:rsidRDefault="007F5531" w:rsidP="007F5531">
      <w:pPr>
        <w:spacing w:after="0" w:line="240" w:lineRule="auto"/>
        <w:ind w:firstLine="708"/>
        <w:jc w:val="both"/>
        <w:rPr>
          <w:rFonts w:ascii="Times New Roman" w:eastAsia="Times New Roman" w:hAnsi="Times New Roman"/>
          <w:sz w:val="28"/>
          <w:szCs w:val="28"/>
          <w:lang w:eastAsia="ru-RU"/>
        </w:rPr>
      </w:pPr>
    </w:p>
    <w:p w:rsidR="007F5531" w:rsidRPr="007F5531" w:rsidRDefault="007F5531" w:rsidP="007F5531">
      <w:pPr>
        <w:spacing w:after="0" w:line="240" w:lineRule="auto"/>
        <w:ind w:firstLine="708"/>
        <w:jc w:val="both"/>
        <w:rPr>
          <w:rFonts w:ascii="Times New Roman" w:eastAsia="Times New Roman" w:hAnsi="Times New Roman"/>
          <w:sz w:val="28"/>
          <w:szCs w:val="28"/>
          <w:lang w:eastAsia="ru-RU"/>
        </w:rPr>
      </w:pPr>
    </w:p>
    <w:p w:rsidR="007F5531" w:rsidRPr="007F5531" w:rsidRDefault="007F5531" w:rsidP="007F5531">
      <w:pPr>
        <w:spacing w:after="0" w:line="240" w:lineRule="auto"/>
        <w:ind w:firstLine="708"/>
        <w:jc w:val="both"/>
        <w:rPr>
          <w:rFonts w:ascii="Times New Roman" w:eastAsia="Times New Roman" w:hAnsi="Times New Roman"/>
          <w:sz w:val="28"/>
          <w:szCs w:val="28"/>
          <w:lang w:eastAsia="ru-RU"/>
        </w:rPr>
      </w:pPr>
    </w:p>
    <w:p w:rsidR="007F5531" w:rsidRPr="007F5531" w:rsidRDefault="007F5531" w:rsidP="007F5531">
      <w:pPr>
        <w:spacing w:after="0" w:line="240" w:lineRule="auto"/>
        <w:ind w:firstLine="708"/>
        <w:jc w:val="both"/>
        <w:rPr>
          <w:rFonts w:ascii="Times New Roman" w:eastAsia="Times New Roman" w:hAnsi="Times New Roman"/>
          <w:sz w:val="28"/>
          <w:szCs w:val="28"/>
          <w:lang w:eastAsia="ru-RU"/>
        </w:rPr>
      </w:pPr>
    </w:p>
    <w:p w:rsidR="007F5531" w:rsidRPr="007F5531" w:rsidRDefault="007F5531" w:rsidP="007F5531">
      <w:pPr>
        <w:spacing w:after="0" w:line="240" w:lineRule="auto"/>
        <w:jc w:val="both"/>
        <w:rPr>
          <w:rFonts w:ascii="Times New Roman" w:eastAsia="Times New Roman" w:hAnsi="Times New Roman"/>
          <w:sz w:val="28"/>
          <w:szCs w:val="28"/>
          <w:lang w:eastAsia="ru-RU"/>
        </w:rPr>
      </w:pPr>
      <w:r w:rsidRPr="007F5531">
        <w:rPr>
          <w:rFonts w:ascii="Times New Roman" w:eastAsia="Times New Roman" w:hAnsi="Times New Roman"/>
          <w:sz w:val="28"/>
          <w:szCs w:val="28"/>
          <w:lang w:eastAsia="ru-RU"/>
        </w:rPr>
        <w:t xml:space="preserve">Председатель                                                                                                                                                                                                                                            </w:t>
      </w:r>
    </w:p>
    <w:p w:rsidR="007F5531" w:rsidRPr="007F5531" w:rsidRDefault="007F5531" w:rsidP="007F5531">
      <w:pPr>
        <w:spacing w:after="0" w:line="240" w:lineRule="exact"/>
        <w:rPr>
          <w:rFonts w:ascii="Times New Roman" w:eastAsia="Times New Roman" w:hAnsi="Times New Roman"/>
          <w:bCs/>
          <w:sz w:val="28"/>
          <w:szCs w:val="28"/>
          <w:lang w:eastAsia="ru-RU"/>
        </w:rPr>
      </w:pPr>
      <w:r w:rsidRPr="007F5531">
        <w:rPr>
          <w:rFonts w:ascii="Times New Roman" w:eastAsia="Times New Roman" w:hAnsi="Times New Roman"/>
          <w:bCs/>
          <w:sz w:val="28"/>
          <w:szCs w:val="28"/>
          <w:lang w:eastAsia="ru-RU"/>
        </w:rPr>
        <w:t xml:space="preserve">Комитета Правительства </w:t>
      </w:r>
    </w:p>
    <w:p w:rsidR="007F5531" w:rsidRPr="007F5531" w:rsidRDefault="007F5531" w:rsidP="007F5531">
      <w:pPr>
        <w:spacing w:after="0" w:line="240" w:lineRule="exact"/>
        <w:rPr>
          <w:rFonts w:ascii="Times New Roman" w:eastAsia="Times New Roman" w:hAnsi="Times New Roman"/>
          <w:bCs/>
          <w:sz w:val="28"/>
          <w:szCs w:val="28"/>
          <w:lang w:eastAsia="ru-RU"/>
        </w:rPr>
      </w:pPr>
      <w:r w:rsidRPr="007F5531">
        <w:rPr>
          <w:rFonts w:ascii="Times New Roman" w:eastAsia="Times New Roman" w:hAnsi="Times New Roman"/>
          <w:bCs/>
          <w:sz w:val="28"/>
          <w:szCs w:val="28"/>
          <w:lang w:eastAsia="ru-RU"/>
        </w:rPr>
        <w:t>Чеченской Республики</w:t>
      </w:r>
    </w:p>
    <w:p w:rsidR="007F5531" w:rsidRPr="007F5531" w:rsidRDefault="007F5531" w:rsidP="007F5531">
      <w:pPr>
        <w:spacing w:after="0" w:line="240" w:lineRule="exact"/>
        <w:rPr>
          <w:rFonts w:ascii="Times New Roman" w:eastAsia="Times New Roman" w:hAnsi="Times New Roman"/>
          <w:bCs/>
          <w:sz w:val="28"/>
          <w:szCs w:val="28"/>
          <w:lang w:eastAsia="ru-RU"/>
        </w:rPr>
      </w:pPr>
      <w:r w:rsidRPr="007F5531">
        <w:rPr>
          <w:rFonts w:ascii="Times New Roman" w:eastAsia="Times New Roman" w:hAnsi="Times New Roman"/>
          <w:bCs/>
          <w:sz w:val="28"/>
          <w:szCs w:val="28"/>
          <w:lang w:eastAsia="ru-RU"/>
        </w:rPr>
        <w:t>по дошкольному образованию                                                    А.С. Джунаидов</w:t>
      </w:r>
      <w:bookmarkStart w:id="0" w:name="_GoBack"/>
      <w:bookmarkEnd w:id="0"/>
    </w:p>
    <w:sectPr w:rsidR="007F5531" w:rsidRPr="007F5531" w:rsidSect="00FF40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F90" w:rsidRDefault="00800F90" w:rsidP="00C01233">
      <w:pPr>
        <w:spacing w:after="0" w:line="240" w:lineRule="auto"/>
      </w:pPr>
      <w:r>
        <w:separator/>
      </w:r>
    </w:p>
  </w:endnote>
  <w:endnote w:type="continuationSeparator" w:id="0">
    <w:p w:rsidR="00800F90" w:rsidRDefault="00800F90" w:rsidP="00C01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F90" w:rsidRDefault="00800F90" w:rsidP="00C01233">
      <w:pPr>
        <w:spacing w:after="0" w:line="240" w:lineRule="auto"/>
      </w:pPr>
      <w:r>
        <w:separator/>
      </w:r>
    </w:p>
  </w:footnote>
  <w:footnote w:type="continuationSeparator" w:id="0">
    <w:p w:rsidR="00800F90" w:rsidRDefault="00800F90" w:rsidP="00C012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2DE28C5"/>
    <w:multiLevelType w:val="hybridMultilevel"/>
    <w:tmpl w:val="6F3E10D6"/>
    <w:lvl w:ilvl="0" w:tplc="04190001">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2">
    <w:nsid w:val="0723670C"/>
    <w:multiLevelType w:val="hybridMultilevel"/>
    <w:tmpl w:val="E4867122"/>
    <w:lvl w:ilvl="0" w:tplc="58AE6F30">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3">
    <w:nsid w:val="07D656F6"/>
    <w:multiLevelType w:val="multilevel"/>
    <w:tmpl w:val="E67262F2"/>
    <w:lvl w:ilvl="0">
      <w:start w:val="1"/>
      <w:numFmt w:val="bullet"/>
      <w:lvlText w:val=""/>
      <w:lvlJc w:val="left"/>
      <w:pPr>
        <w:ind w:left="360" w:hanging="360"/>
      </w:pPr>
      <w:rPr>
        <w:rFonts w:ascii="Symbol" w:hAnsi="Symbol"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11797AFB"/>
    <w:multiLevelType w:val="hybridMultilevel"/>
    <w:tmpl w:val="A560FF38"/>
    <w:lvl w:ilvl="0" w:tplc="04190001">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8">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1B831FB0"/>
    <w:multiLevelType w:val="hybridMultilevel"/>
    <w:tmpl w:val="CD247C0C"/>
    <w:lvl w:ilvl="0" w:tplc="58AE6F30">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12">
    <w:nsid w:val="1D503FE8"/>
    <w:multiLevelType w:val="hybridMultilevel"/>
    <w:tmpl w:val="F26CDEFE"/>
    <w:lvl w:ilvl="0" w:tplc="58AE6F30">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13">
    <w:nsid w:val="1F361C17"/>
    <w:multiLevelType w:val="hybridMultilevel"/>
    <w:tmpl w:val="B00EA36C"/>
    <w:lvl w:ilvl="0" w:tplc="9188759E">
      <w:start w:val="1"/>
      <w:numFmt w:val="upperRoman"/>
      <w:lvlText w:val="%1."/>
      <w:lvlJc w:val="left"/>
      <w:pPr>
        <w:ind w:left="1344" w:hanging="720"/>
      </w:pPr>
    </w:lvl>
    <w:lvl w:ilvl="1" w:tplc="04190019">
      <w:start w:val="1"/>
      <w:numFmt w:val="lowerLetter"/>
      <w:lvlText w:val="%2."/>
      <w:lvlJc w:val="left"/>
      <w:pPr>
        <w:ind w:left="1704" w:hanging="360"/>
      </w:pPr>
    </w:lvl>
    <w:lvl w:ilvl="2" w:tplc="0419001B">
      <w:start w:val="1"/>
      <w:numFmt w:val="lowerRoman"/>
      <w:lvlText w:val="%3."/>
      <w:lvlJc w:val="right"/>
      <w:pPr>
        <w:ind w:left="2424" w:hanging="180"/>
      </w:pPr>
    </w:lvl>
    <w:lvl w:ilvl="3" w:tplc="0419000F">
      <w:start w:val="1"/>
      <w:numFmt w:val="decimal"/>
      <w:lvlText w:val="%4."/>
      <w:lvlJc w:val="left"/>
      <w:pPr>
        <w:ind w:left="3144" w:hanging="360"/>
      </w:pPr>
    </w:lvl>
    <w:lvl w:ilvl="4" w:tplc="04190019">
      <w:start w:val="1"/>
      <w:numFmt w:val="lowerLetter"/>
      <w:lvlText w:val="%5."/>
      <w:lvlJc w:val="left"/>
      <w:pPr>
        <w:ind w:left="3864" w:hanging="360"/>
      </w:pPr>
    </w:lvl>
    <w:lvl w:ilvl="5" w:tplc="0419001B">
      <w:start w:val="1"/>
      <w:numFmt w:val="lowerRoman"/>
      <w:lvlText w:val="%6."/>
      <w:lvlJc w:val="right"/>
      <w:pPr>
        <w:ind w:left="4584" w:hanging="180"/>
      </w:pPr>
    </w:lvl>
    <w:lvl w:ilvl="6" w:tplc="0419000F">
      <w:start w:val="1"/>
      <w:numFmt w:val="decimal"/>
      <w:lvlText w:val="%7."/>
      <w:lvlJc w:val="left"/>
      <w:pPr>
        <w:ind w:left="5304" w:hanging="360"/>
      </w:pPr>
    </w:lvl>
    <w:lvl w:ilvl="7" w:tplc="04190019">
      <w:start w:val="1"/>
      <w:numFmt w:val="lowerLetter"/>
      <w:lvlText w:val="%8."/>
      <w:lvlJc w:val="left"/>
      <w:pPr>
        <w:ind w:left="6024" w:hanging="360"/>
      </w:pPr>
    </w:lvl>
    <w:lvl w:ilvl="8" w:tplc="0419001B">
      <w:start w:val="1"/>
      <w:numFmt w:val="lowerRoman"/>
      <w:lvlText w:val="%9."/>
      <w:lvlJc w:val="right"/>
      <w:pPr>
        <w:ind w:left="6744" w:hanging="180"/>
      </w:pPr>
    </w:lvl>
  </w:abstractNum>
  <w:abstractNum w:abstractNumId="14">
    <w:nsid w:val="20191711"/>
    <w:multiLevelType w:val="hybridMultilevel"/>
    <w:tmpl w:val="16AE8144"/>
    <w:lvl w:ilvl="0" w:tplc="1D48B45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0BB62FD"/>
    <w:multiLevelType w:val="hybridMultilevel"/>
    <w:tmpl w:val="AE5EEF1C"/>
    <w:lvl w:ilvl="0" w:tplc="04190001">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16">
    <w:nsid w:val="21352D1A"/>
    <w:multiLevelType w:val="hybridMultilevel"/>
    <w:tmpl w:val="05F855A6"/>
    <w:lvl w:ilvl="0" w:tplc="D5B6636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DC2134"/>
    <w:multiLevelType w:val="hybridMultilevel"/>
    <w:tmpl w:val="21B200EA"/>
    <w:lvl w:ilvl="0" w:tplc="58AE6F30">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18">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2A5657CA"/>
    <w:multiLevelType w:val="hybridMultilevel"/>
    <w:tmpl w:val="3B1608FA"/>
    <w:lvl w:ilvl="0" w:tplc="41F24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B2F6E59"/>
    <w:multiLevelType w:val="hybridMultilevel"/>
    <w:tmpl w:val="2C4CD566"/>
    <w:lvl w:ilvl="0" w:tplc="58AE6F30">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23">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nsid w:val="308F16C7"/>
    <w:multiLevelType w:val="hybridMultilevel"/>
    <w:tmpl w:val="1BCA6AC8"/>
    <w:lvl w:ilvl="0" w:tplc="04090011">
      <w:start w:val="1"/>
      <w:numFmt w:val="decimal"/>
      <w:lvlText w:val="%1)"/>
      <w:lvlJc w:val="left"/>
      <w:pPr>
        <w:ind w:left="1353" w:hanging="360"/>
      </w:p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26">
    <w:nsid w:val="33A91DA9"/>
    <w:multiLevelType w:val="hybridMultilevel"/>
    <w:tmpl w:val="956E0032"/>
    <w:lvl w:ilvl="0" w:tplc="7BF6F8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83A3EEF"/>
    <w:multiLevelType w:val="hybridMultilevel"/>
    <w:tmpl w:val="176AB45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43F95F83"/>
    <w:multiLevelType w:val="hybridMultilevel"/>
    <w:tmpl w:val="C42682F2"/>
    <w:lvl w:ilvl="0" w:tplc="58AE6F30">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29">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0">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1">
    <w:nsid w:val="54E82102"/>
    <w:multiLevelType w:val="hybridMultilevel"/>
    <w:tmpl w:val="F49CB9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2">
    <w:nsid w:val="56FE1375"/>
    <w:multiLevelType w:val="hybridMultilevel"/>
    <w:tmpl w:val="31E6C7BA"/>
    <w:lvl w:ilvl="0" w:tplc="B734C8DC">
      <w:start w:val="1"/>
      <w:numFmt w:val="bullet"/>
      <w:lvlText w:val=""/>
      <w:lvlJc w:val="left"/>
      <w:pPr>
        <w:ind w:left="1344" w:hanging="360"/>
      </w:pPr>
      <w:rPr>
        <w:rFonts w:ascii="Symbol" w:hAnsi="Symbol" w:hint="default"/>
      </w:rPr>
    </w:lvl>
    <w:lvl w:ilvl="1" w:tplc="04090003">
      <w:start w:val="1"/>
      <w:numFmt w:val="bullet"/>
      <w:lvlText w:val="o"/>
      <w:lvlJc w:val="left"/>
      <w:pPr>
        <w:ind w:left="2064" w:hanging="360"/>
      </w:pPr>
      <w:rPr>
        <w:rFonts w:ascii="Courier New" w:hAnsi="Courier New" w:cs="Courier New" w:hint="default"/>
      </w:rPr>
    </w:lvl>
    <w:lvl w:ilvl="2" w:tplc="04090005">
      <w:start w:val="1"/>
      <w:numFmt w:val="bullet"/>
      <w:lvlText w:val=""/>
      <w:lvlJc w:val="left"/>
      <w:pPr>
        <w:ind w:left="2784" w:hanging="360"/>
      </w:pPr>
      <w:rPr>
        <w:rFonts w:ascii="Wingdings" w:hAnsi="Wingdings" w:hint="default"/>
      </w:rPr>
    </w:lvl>
    <w:lvl w:ilvl="3" w:tplc="04090001">
      <w:start w:val="1"/>
      <w:numFmt w:val="bullet"/>
      <w:lvlText w:val=""/>
      <w:lvlJc w:val="left"/>
      <w:pPr>
        <w:ind w:left="3504" w:hanging="360"/>
      </w:pPr>
      <w:rPr>
        <w:rFonts w:ascii="Symbol" w:hAnsi="Symbol" w:hint="default"/>
      </w:rPr>
    </w:lvl>
    <w:lvl w:ilvl="4" w:tplc="04090003">
      <w:start w:val="1"/>
      <w:numFmt w:val="bullet"/>
      <w:lvlText w:val="o"/>
      <w:lvlJc w:val="left"/>
      <w:pPr>
        <w:ind w:left="4224" w:hanging="360"/>
      </w:pPr>
      <w:rPr>
        <w:rFonts w:ascii="Courier New" w:hAnsi="Courier New" w:cs="Courier New" w:hint="default"/>
      </w:rPr>
    </w:lvl>
    <w:lvl w:ilvl="5" w:tplc="04090005">
      <w:start w:val="1"/>
      <w:numFmt w:val="bullet"/>
      <w:lvlText w:val=""/>
      <w:lvlJc w:val="left"/>
      <w:pPr>
        <w:ind w:left="4944" w:hanging="360"/>
      </w:pPr>
      <w:rPr>
        <w:rFonts w:ascii="Wingdings" w:hAnsi="Wingdings" w:hint="default"/>
      </w:rPr>
    </w:lvl>
    <w:lvl w:ilvl="6" w:tplc="04090001">
      <w:start w:val="1"/>
      <w:numFmt w:val="bullet"/>
      <w:lvlText w:val=""/>
      <w:lvlJc w:val="left"/>
      <w:pPr>
        <w:ind w:left="5664" w:hanging="360"/>
      </w:pPr>
      <w:rPr>
        <w:rFonts w:ascii="Symbol" w:hAnsi="Symbol" w:hint="default"/>
      </w:rPr>
    </w:lvl>
    <w:lvl w:ilvl="7" w:tplc="04090003">
      <w:start w:val="1"/>
      <w:numFmt w:val="bullet"/>
      <w:lvlText w:val="o"/>
      <w:lvlJc w:val="left"/>
      <w:pPr>
        <w:ind w:left="6384" w:hanging="360"/>
      </w:pPr>
      <w:rPr>
        <w:rFonts w:ascii="Courier New" w:hAnsi="Courier New" w:cs="Courier New" w:hint="default"/>
      </w:rPr>
    </w:lvl>
    <w:lvl w:ilvl="8" w:tplc="04090005">
      <w:start w:val="1"/>
      <w:numFmt w:val="bullet"/>
      <w:lvlText w:val=""/>
      <w:lvlJc w:val="left"/>
      <w:pPr>
        <w:ind w:left="7104" w:hanging="360"/>
      </w:pPr>
      <w:rPr>
        <w:rFonts w:ascii="Wingdings" w:hAnsi="Wingdings" w:hint="default"/>
      </w:rPr>
    </w:lvl>
  </w:abstractNum>
  <w:abstractNum w:abstractNumId="33">
    <w:nsid w:val="580C7DFA"/>
    <w:multiLevelType w:val="hybridMultilevel"/>
    <w:tmpl w:val="577ED94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4">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5">
    <w:nsid w:val="5DB37528"/>
    <w:multiLevelType w:val="hybridMultilevel"/>
    <w:tmpl w:val="ADB45F76"/>
    <w:lvl w:ilvl="0" w:tplc="04190001">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36">
    <w:nsid w:val="674346BF"/>
    <w:multiLevelType w:val="hybridMultilevel"/>
    <w:tmpl w:val="4B52154E"/>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7">
    <w:nsid w:val="6A2C5D9C"/>
    <w:multiLevelType w:val="hybridMultilevel"/>
    <w:tmpl w:val="C25CE664"/>
    <w:lvl w:ilvl="0" w:tplc="D5B6636E">
      <w:start w:val="1"/>
      <w:numFmt w:val="bullet"/>
      <w:lvlText w:val=""/>
      <w:lvlJc w:val="left"/>
      <w:pPr>
        <w:ind w:left="1287" w:hanging="360"/>
      </w:pPr>
      <w:rPr>
        <w:rFonts w:ascii="Symbol" w:hAnsi="Symbol"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0">
    <w:nsid w:val="7C577B79"/>
    <w:multiLevelType w:val="hybridMultilevel"/>
    <w:tmpl w:val="2A8C9126"/>
    <w:lvl w:ilvl="0" w:tplc="58AE6F30">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41">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2">
    <w:nsid w:val="7E7E02BD"/>
    <w:multiLevelType w:val="hybridMultilevel"/>
    <w:tmpl w:val="70A6F6C0"/>
    <w:lvl w:ilvl="0" w:tplc="04190001">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43">
    <w:nsid w:val="7FC87B1D"/>
    <w:multiLevelType w:val="hybridMultilevel"/>
    <w:tmpl w:val="9EFA6FF8"/>
    <w:lvl w:ilvl="0" w:tplc="D5B6636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3"/>
  </w:num>
  <w:num w:numId="4">
    <w:abstractNumId w:val="37"/>
  </w:num>
  <w:num w:numId="5">
    <w:abstractNumId w:val="43"/>
  </w:num>
  <w:num w:numId="6">
    <w:abstractNumId w:val="1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34"/>
  </w:num>
  <w:num w:numId="10">
    <w:abstractNumId w:val="10"/>
  </w:num>
  <w:num w:numId="11">
    <w:abstractNumId w:val="3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8"/>
  </w:num>
  <w:num w:numId="15">
    <w:abstractNumId w:val="9"/>
  </w:num>
  <w:num w:numId="16">
    <w:abstractNumId w:val="5"/>
  </w:num>
  <w:num w:numId="17">
    <w:abstractNumId w:val="29"/>
  </w:num>
  <w:num w:numId="18">
    <w:abstractNumId w:val="23"/>
  </w:num>
  <w:num w:numId="19">
    <w:abstractNumId w:val="25"/>
    <w:lvlOverride w:ilvl="0">
      <w:startOverride w:val="1"/>
    </w:lvlOverride>
    <w:lvlOverride w:ilvl="1"/>
    <w:lvlOverride w:ilvl="2"/>
    <w:lvlOverride w:ilvl="3"/>
    <w:lvlOverride w:ilvl="4"/>
    <w:lvlOverride w:ilvl="5"/>
    <w:lvlOverride w:ilvl="6"/>
    <w:lvlOverride w:ilvl="7"/>
    <w:lvlOverride w:ilvl="8"/>
  </w:num>
  <w:num w:numId="20">
    <w:abstractNumId w:val="32"/>
  </w:num>
  <w:num w:numId="21">
    <w:abstractNumId w:val="42"/>
  </w:num>
  <w:num w:numId="22">
    <w:abstractNumId w:val="12"/>
  </w:num>
  <w:num w:numId="23">
    <w:abstractNumId w:val="35"/>
  </w:num>
  <w:num w:numId="24">
    <w:abstractNumId w:val="15"/>
  </w:num>
  <w:num w:numId="25">
    <w:abstractNumId w:val="11"/>
  </w:num>
  <w:num w:numId="26">
    <w:abstractNumId w:val="2"/>
  </w:num>
  <w:num w:numId="27">
    <w:abstractNumId w:val="7"/>
  </w:num>
  <w:num w:numId="28">
    <w:abstractNumId w:val="17"/>
  </w:num>
  <w:num w:numId="29">
    <w:abstractNumId w:val="28"/>
  </w:num>
  <w:num w:numId="30">
    <w:abstractNumId w:val="22"/>
  </w:num>
  <w:num w:numId="31">
    <w:abstractNumId w:val="40"/>
  </w:num>
  <w:num w:numId="32">
    <w:abstractNumId w:val="1"/>
  </w:num>
  <w:num w:numId="33">
    <w:abstractNumId w:val="24"/>
  </w:num>
  <w:num w:numId="34">
    <w:abstractNumId w:val="39"/>
  </w:num>
  <w:num w:numId="35">
    <w:abstractNumId w:val="4"/>
  </w:num>
  <w:num w:numId="36">
    <w:abstractNumId w:val="41"/>
  </w:num>
  <w:num w:numId="37">
    <w:abstractNumId w:val="0"/>
  </w:num>
  <w:num w:numId="38">
    <w:abstractNumId w:val="20"/>
  </w:num>
  <w:num w:numId="39">
    <w:abstractNumId w:val="18"/>
  </w:num>
  <w:num w:numId="40">
    <w:abstractNumId w:val="19"/>
  </w:num>
  <w:num w:numId="41">
    <w:abstractNumId w:val="30"/>
  </w:num>
  <w:num w:numId="42">
    <w:abstractNumId w:val="33"/>
  </w:num>
  <w:num w:numId="43">
    <w:abstractNumId w:val="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F7"/>
    <w:rsid w:val="00090167"/>
    <w:rsid w:val="00090308"/>
    <w:rsid w:val="000A7F73"/>
    <w:rsid w:val="000D16FE"/>
    <w:rsid w:val="00102C8C"/>
    <w:rsid w:val="00106DCA"/>
    <w:rsid w:val="001C11C0"/>
    <w:rsid w:val="001D1FD0"/>
    <w:rsid w:val="001E159A"/>
    <w:rsid w:val="001E58D2"/>
    <w:rsid w:val="001F4E92"/>
    <w:rsid w:val="002053A8"/>
    <w:rsid w:val="002461C4"/>
    <w:rsid w:val="00265C10"/>
    <w:rsid w:val="00267D27"/>
    <w:rsid w:val="00275EAD"/>
    <w:rsid w:val="002A6699"/>
    <w:rsid w:val="002D397F"/>
    <w:rsid w:val="002E09AF"/>
    <w:rsid w:val="00304440"/>
    <w:rsid w:val="00307572"/>
    <w:rsid w:val="003170CD"/>
    <w:rsid w:val="00317C38"/>
    <w:rsid w:val="003203C4"/>
    <w:rsid w:val="00342FFC"/>
    <w:rsid w:val="00346EE2"/>
    <w:rsid w:val="00351FD9"/>
    <w:rsid w:val="00355DFF"/>
    <w:rsid w:val="00366921"/>
    <w:rsid w:val="00375E87"/>
    <w:rsid w:val="00377E47"/>
    <w:rsid w:val="003A6608"/>
    <w:rsid w:val="003C28D3"/>
    <w:rsid w:val="003C4106"/>
    <w:rsid w:val="003C5DB0"/>
    <w:rsid w:val="003F5225"/>
    <w:rsid w:val="004022BC"/>
    <w:rsid w:val="00443D98"/>
    <w:rsid w:val="004515AB"/>
    <w:rsid w:val="004519B0"/>
    <w:rsid w:val="00463626"/>
    <w:rsid w:val="004B73B9"/>
    <w:rsid w:val="004C0DA4"/>
    <w:rsid w:val="004D5595"/>
    <w:rsid w:val="004D6AF7"/>
    <w:rsid w:val="004E4638"/>
    <w:rsid w:val="004E5ADC"/>
    <w:rsid w:val="004F5978"/>
    <w:rsid w:val="0054326A"/>
    <w:rsid w:val="00577D4A"/>
    <w:rsid w:val="005829FD"/>
    <w:rsid w:val="00582DE1"/>
    <w:rsid w:val="005A6C0F"/>
    <w:rsid w:val="005B6CEB"/>
    <w:rsid w:val="005B7F50"/>
    <w:rsid w:val="00604B21"/>
    <w:rsid w:val="0061102F"/>
    <w:rsid w:val="0062054A"/>
    <w:rsid w:val="00622F6E"/>
    <w:rsid w:val="00624DF2"/>
    <w:rsid w:val="00651531"/>
    <w:rsid w:val="006677C6"/>
    <w:rsid w:val="006707D4"/>
    <w:rsid w:val="006845C8"/>
    <w:rsid w:val="00690830"/>
    <w:rsid w:val="006923E1"/>
    <w:rsid w:val="006C0686"/>
    <w:rsid w:val="006C197A"/>
    <w:rsid w:val="006D4DB4"/>
    <w:rsid w:val="006E6B48"/>
    <w:rsid w:val="006F7CAC"/>
    <w:rsid w:val="00714453"/>
    <w:rsid w:val="00716649"/>
    <w:rsid w:val="0073305B"/>
    <w:rsid w:val="0076583B"/>
    <w:rsid w:val="007C2299"/>
    <w:rsid w:val="007D055D"/>
    <w:rsid w:val="007E4512"/>
    <w:rsid w:val="007F5531"/>
    <w:rsid w:val="00800F90"/>
    <w:rsid w:val="00801CF0"/>
    <w:rsid w:val="008218D7"/>
    <w:rsid w:val="00823623"/>
    <w:rsid w:val="0083297B"/>
    <w:rsid w:val="00833D43"/>
    <w:rsid w:val="00892089"/>
    <w:rsid w:val="00896D72"/>
    <w:rsid w:val="008A371E"/>
    <w:rsid w:val="008D3C8E"/>
    <w:rsid w:val="008E23BD"/>
    <w:rsid w:val="008F1D25"/>
    <w:rsid w:val="008F5C3A"/>
    <w:rsid w:val="00905DCB"/>
    <w:rsid w:val="00930963"/>
    <w:rsid w:val="0094655C"/>
    <w:rsid w:val="00957DE2"/>
    <w:rsid w:val="00964FEF"/>
    <w:rsid w:val="0099762A"/>
    <w:rsid w:val="009E48CD"/>
    <w:rsid w:val="009F3547"/>
    <w:rsid w:val="00A02B30"/>
    <w:rsid w:val="00A44149"/>
    <w:rsid w:val="00A51A6A"/>
    <w:rsid w:val="00A65EAF"/>
    <w:rsid w:val="00AA4116"/>
    <w:rsid w:val="00AB1026"/>
    <w:rsid w:val="00AC0E01"/>
    <w:rsid w:val="00AE159A"/>
    <w:rsid w:val="00AF394B"/>
    <w:rsid w:val="00B041EF"/>
    <w:rsid w:val="00B1280D"/>
    <w:rsid w:val="00B13B78"/>
    <w:rsid w:val="00B31C47"/>
    <w:rsid w:val="00B352E0"/>
    <w:rsid w:val="00B4230F"/>
    <w:rsid w:val="00B44EA6"/>
    <w:rsid w:val="00B46943"/>
    <w:rsid w:val="00B533E3"/>
    <w:rsid w:val="00B71F34"/>
    <w:rsid w:val="00B7282B"/>
    <w:rsid w:val="00B86DDE"/>
    <w:rsid w:val="00B96C6F"/>
    <w:rsid w:val="00BC63A8"/>
    <w:rsid w:val="00BE1D53"/>
    <w:rsid w:val="00BE6484"/>
    <w:rsid w:val="00C01233"/>
    <w:rsid w:val="00C1356C"/>
    <w:rsid w:val="00C72309"/>
    <w:rsid w:val="00CB570A"/>
    <w:rsid w:val="00CC1153"/>
    <w:rsid w:val="00CD0B28"/>
    <w:rsid w:val="00CE6DD6"/>
    <w:rsid w:val="00CE7CBA"/>
    <w:rsid w:val="00D02A25"/>
    <w:rsid w:val="00D1349C"/>
    <w:rsid w:val="00D311F9"/>
    <w:rsid w:val="00D654A9"/>
    <w:rsid w:val="00D82221"/>
    <w:rsid w:val="00D83496"/>
    <w:rsid w:val="00D9216B"/>
    <w:rsid w:val="00D9791E"/>
    <w:rsid w:val="00DB1E17"/>
    <w:rsid w:val="00DC76EE"/>
    <w:rsid w:val="00DD74E1"/>
    <w:rsid w:val="00DE635F"/>
    <w:rsid w:val="00E01C4A"/>
    <w:rsid w:val="00E14D80"/>
    <w:rsid w:val="00E730BE"/>
    <w:rsid w:val="00E766C9"/>
    <w:rsid w:val="00EC64A8"/>
    <w:rsid w:val="00F252D4"/>
    <w:rsid w:val="00F332E8"/>
    <w:rsid w:val="00F52855"/>
    <w:rsid w:val="00F7408D"/>
    <w:rsid w:val="00FA6883"/>
    <w:rsid w:val="00FA703C"/>
    <w:rsid w:val="00FF08B3"/>
    <w:rsid w:val="00FF4081"/>
    <w:rsid w:val="00FF5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248D9-16DB-4142-80B0-B5CFFD6C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AF7"/>
    <w:rPr>
      <w:rFonts w:ascii="Calibri" w:eastAsia="Calibri" w:hAnsi="Calibri" w:cs="Times New Roman"/>
    </w:rPr>
  </w:style>
  <w:style w:type="paragraph" w:styleId="2">
    <w:name w:val="heading 2"/>
    <w:basedOn w:val="a"/>
    <w:next w:val="a"/>
    <w:link w:val="20"/>
    <w:uiPriority w:val="9"/>
    <w:semiHidden/>
    <w:unhideWhenUsed/>
    <w:qFormat/>
    <w:rsid w:val="00CC115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7E4512"/>
    <w:rPr>
      <w:color w:val="008000"/>
    </w:rPr>
  </w:style>
  <w:style w:type="paragraph" w:styleId="a4">
    <w:name w:val="Normal (Web)"/>
    <w:basedOn w:val="a"/>
    <w:uiPriority w:val="99"/>
    <w:unhideWhenUsed/>
    <w:rsid w:val="007E451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uiPriority w:val="99"/>
    <w:semiHidden/>
    <w:unhideWhenUsed/>
    <w:rsid w:val="007E4512"/>
    <w:pPr>
      <w:spacing w:after="0" w:line="240" w:lineRule="auto"/>
      <w:jc w:val="center"/>
    </w:pPr>
    <w:rPr>
      <w:rFonts w:ascii="Times New Roman" w:eastAsia="Times New Roman" w:hAnsi="Times New Roman"/>
      <w:sz w:val="52"/>
      <w:szCs w:val="20"/>
      <w:lang w:eastAsia="ru-RU"/>
    </w:rPr>
  </w:style>
  <w:style w:type="character" w:customStyle="1" w:styleId="a6">
    <w:name w:val="Основной текст Знак"/>
    <w:basedOn w:val="a0"/>
    <w:link w:val="a5"/>
    <w:uiPriority w:val="99"/>
    <w:semiHidden/>
    <w:rsid w:val="007E4512"/>
    <w:rPr>
      <w:rFonts w:ascii="Times New Roman" w:eastAsia="Times New Roman" w:hAnsi="Times New Roman" w:cs="Times New Roman"/>
      <w:sz w:val="52"/>
      <w:szCs w:val="20"/>
      <w:lang w:eastAsia="ru-RU"/>
    </w:rPr>
  </w:style>
  <w:style w:type="paragraph" w:customStyle="1" w:styleId="ConsPlusNormal">
    <w:name w:val="ConsPlusNormal"/>
    <w:rsid w:val="007E45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7E4512"/>
    <w:rPr>
      <w:color w:val="0000FF"/>
      <w:u w:val="single"/>
    </w:rPr>
  </w:style>
  <w:style w:type="paragraph" w:styleId="a8">
    <w:name w:val="List Paragraph"/>
    <w:basedOn w:val="a"/>
    <w:uiPriority w:val="34"/>
    <w:qFormat/>
    <w:rsid w:val="007E4512"/>
    <w:pPr>
      <w:spacing w:after="0" w:line="240" w:lineRule="auto"/>
      <w:ind w:left="720"/>
      <w:contextualSpacing/>
    </w:pPr>
    <w:rPr>
      <w:rFonts w:ascii="Times New Roman" w:eastAsia="Times New Roman" w:hAnsi="Times New Roman"/>
      <w:sz w:val="24"/>
      <w:szCs w:val="24"/>
      <w:lang w:eastAsia="ru-RU"/>
    </w:rPr>
  </w:style>
  <w:style w:type="table" w:styleId="a9">
    <w:name w:val="Table Grid"/>
    <w:basedOn w:val="a1"/>
    <w:uiPriority w:val="39"/>
    <w:rsid w:val="00C01233"/>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footnote text"/>
    <w:basedOn w:val="a"/>
    <w:link w:val="ab"/>
    <w:uiPriority w:val="99"/>
    <w:semiHidden/>
    <w:unhideWhenUsed/>
    <w:rsid w:val="00C01233"/>
    <w:pPr>
      <w:spacing w:after="0" w:line="240" w:lineRule="auto"/>
    </w:pPr>
    <w:rPr>
      <w:rFonts w:ascii="Times New Roman" w:eastAsiaTheme="minorHAnsi" w:hAnsi="Times New Roman" w:cstheme="minorBidi"/>
      <w:sz w:val="20"/>
      <w:szCs w:val="20"/>
    </w:rPr>
  </w:style>
  <w:style w:type="character" w:customStyle="1" w:styleId="ab">
    <w:name w:val="Текст сноски Знак"/>
    <w:basedOn w:val="a0"/>
    <w:link w:val="aa"/>
    <w:uiPriority w:val="99"/>
    <w:semiHidden/>
    <w:rsid w:val="00C01233"/>
    <w:rPr>
      <w:rFonts w:ascii="Times New Roman" w:hAnsi="Times New Roman"/>
      <w:sz w:val="20"/>
      <w:szCs w:val="20"/>
    </w:rPr>
  </w:style>
  <w:style w:type="character" w:styleId="ac">
    <w:name w:val="footnote reference"/>
    <w:basedOn w:val="a0"/>
    <w:uiPriority w:val="99"/>
    <w:semiHidden/>
    <w:unhideWhenUsed/>
    <w:rsid w:val="00C01233"/>
    <w:rPr>
      <w:vertAlign w:val="superscript"/>
    </w:rPr>
  </w:style>
  <w:style w:type="paragraph" w:styleId="ad">
    <w:name w:val="Balloon Text"/>
    <w:basedOn w:val="a"/>
    <w:link w:val="ae"/>
    <w:uiPriority w:val="99"/>
    <w:semiHidden/>
    <w:unhideWhenUsed/>
    <w:rsid w:val="00F5285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2855"/>
    <w:rPr>
      <w:rFonts w:ascii="Tahoma" w:eastAsia="Calibri" w:hAnsi="Tahoma" w:cs="Tahoma"/>
      <w:sz w:val="16"/>
      <w:szCs w:val="16"/>
    </w:rPr>
  </w:style>
  <w:style w:type="character" w:customStyle="1" w:styleId="20">
    <w:name w:val="Заголовок 2 Знак"/>
    <w:basedOn w:val="a0"/>
    <w:link w:val="2"/>
    <w:uiPriority w:val="9"/>
    <w:semiHidden/>
    <w:rsid w:val="00CC1153"/>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04706">
      <w:bodyDiv w:val="1"/>
      <w:marLeft w:val="0"/>
      <w:marRight w:val="0"/>
      <w:marTop w:val="0"/>
      <w:marBottom w:val="0"/>
      <w:divBdr>
        <w:top w:val="none" w:sz="0" w:space="0" w:color="auto"/>
        <w:left w:val="none" w:sz="0" w:space="0" w:color="auto"/>
        <w:bottom w:val="none" w:sz="0" w:space="0" w:color="auto"/>
        <w:right w:val="none" w:sz="0" w:space="0" w:color="auto"/>
      </w:divBdr>
    </w:div>
    <w:div w:id="1050153966">
      <w:bodyDiv w:val="1"/>
      <w:marLeft w:val="0"/>
      <w:marRight w:val="0"/>
      <w:marTop w:val="0"/>
      <w:marBottom w:val="0"/>
      <w:divBdr>
        <w:top w:val="none" w:sz="0" w:space="0" w:color="auto"/>
        <w:left w:val="none" w:sz="0" w:space="0" w:color="auto"/>
        <w:bottom w:val="none" w:sz="0" w:space="0" w:color="auto"/>
        <w:right w:val="none" w:sz="0" w:space="0" w:color="auto"/>
      </w:divBdr>
    </w:div>
    <w:div w:id="1489057981">
      <w:bodyDiv w:val="1"/>
      <w:marLeft w:val="0"/>
      <w:marRight w:val="0"/>
      <w:marTop w:val="0"/>
      <w:marBottom w:val="0"/>
      <w:divBdr>
        <w:top w:val="none" w:sz="0" w:space="0" w:color="auto"/>
        <w:left w:val="none" w:sz="0" w:space="0" w:color="auto"/>
        <w:bottom w:val="none" w:sz="0" w:space="0" w:color="auto"/>
        <w:right w:val="none" w:sz="0" w:space="0" w:color="auto"/>
      </w:divBdr>
    </w:div>
    <w:div w:id="18858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5052771.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2C2B9-DD19-4116-A0C4-F794340C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4768</Words>
  <Characters>27179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Хасейн</dc:creator>
  <cp:lastModifiedBy>User</cp:lastModifiedBy>
  <cp:revision>2</cp:revision>
  <cp:lastPrinted>2018-12-04T10:57:00Z</cp:lastPrinted>
  <dcterms:created xsi:type="dcterms:W3CDTF">2019-01-31T07:16:00Z</dcterms:created>
  <dcterms:modified xsi:type="dcterms:W3CDTF">2019-01-31T07:16:00Z</dcterms:modified>
</cp:coreProperties>
</file>