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3F" w:rsidRPr="00B8513F" w:rsidRDefault="003B1FCF" w:rsidP="003B1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513F" w:rsidRPr="00B8513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8513F" w:rsidRDefault="003B1FCF" w:rsidP="003B1FCF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распоряжению</w:t>
      </w:r>
      <w:r w:rsidR="00B8513F" w:rsidRPr="00B8513F">
        <w:rPr>
          <w:rFonts w:ascii="Times New Roman" w:hAnsi="Times New Roman" w:cs="Times New Roman"/>
          <w:sz w:val="24"/>
          <w:szCs w:val="24"/>
        </w:rPr>
        <w:t xml:space="preserve"> Правительства</w:t>
      </w:r>
    </w:p>
    <w:p w:rsidR="00B8513F" w:rsidRPr="00B8513F" w:rsidRDefault="00B8513F" w:rsidP="00B85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8513F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B8513F" w:rsidRDefault="00B8513F" w:rsidP="00B8513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8513F">
        <w:rPr>
          <w:rFonts w:ascii="Times New Roman" w:hAnsi="Times New Roman" w:cs="Times New Roman"/>
          <w:sz w:val="24"/>
          <w:szCs w:val="24"/>
        </w:rPr>
        <w:t>«</w:t>
      </w:r>
      <w:r w:rsidRPr="00B8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приобретении в собственность </w:t>
      </w:r>
    </w:p>
    <w:p w:rsidR="00B8513F" w:rsidRDefault="00B8513F" w:rsidP="00B8513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Pr="00B8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Чеченской Республики объектов </w:t>
      </w:r>
    </w:p>
    <w:p w:rsidR="00B8513F" w:rsidRDefault="00B8513F" w:rsidP="00B8513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Pr="00B8513F">
        <w:rPr>
          <w:rFonts w:ascii="Times New Roman" w:hAnsi="Times New Roman" w:cs="Times New Roman"/>
          <w:color w:val="000000" w:themeColor="text1"/>
          <w:sz w:val="24"/>
          <w:szCs w:val="24"/>
        </w:rPr>
        <w:t>движимого и недвижимого</w:t>
      </w:r>
    </w:p>
    <w:p w:rsidR="00B8513F" w:rsidRDefault="00B8513F" w:rsidP="00B8513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Pr="00B8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имущества для размещения </w:t>
      </w:r>
    </w:p>
    <w:p w:rsidR="00B8513F" w:rsidRDefault="00B8513F" w:rsidP="00B8513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Pr="00B8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дошкольных образовательных </w:t>
      </w:r>
    </w:p>
    <w:p w:rsidR="00B8513F" w:rsidRDefault="00B8513F" w:rsidP="00B8513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5B4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8513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8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513F" w:rsidRDefault="005B491B" w:rsidP="008E488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B8513F">
        <w:rPr>
          <w:rFonts w:ascii="Times New Roman" w:hAnsi="Times New Roman" w:cs="Times New Roman"/>
          <w:color w:val="000000" w:themeColor="text1"/>
          <w:sz w:val="24"/>
          <w:szCs w:val="24"/>
        </w:rPr>
        <w:t>от 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_______2016 г.         № </w:t>
      </w:r>
    </w:p>
    <w:p w:rsidR="00B72E12" w:rsidRPr="008E4880" w:rsidRDefault="00B72E12" w:rsidP="008E488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FCF" w:rsidRDefault="003B1FCF" w:rsidP="00B72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2E" w:rsidRPr="005B491B" w:rsidRDefault="005B491B" w:rsidP="00B72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91B">
        <w:rPr>
          <w:rFonts w:ascii="Times New Roman" w:hAnsi="Times New Roman" w:cs="Times New Roman"/>
          <w:b/>
          <w:sz w:val="28"/>
          <w:szCs w:val="28"/>
        </w:rPr>
        <w:t xml:space="preserve">Объекты движимого и недвижимого имущества  </w:t>
      </w:r>
    </w:p>
    <w:tbl>
      <w:tblPr>
        <w:tblW w:w="922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460"/>
        <w:gridCol w:w="107"/>
        <w:gridCol w:w="4033"/>
        <w:gridCol w:w="78"/>
        <w:gridCol w:w="1550"/>
        <w:gridCol w:w="6"/>
        <w:gridCol w:w="2619"/>
        <w:gridCol w:w="219"/>
      </w:tblGrid>
      <w:tr w:rsidR="005B491B" w:rsidRPr="005B491B" w:rsidTr="00A90F3B">
        <w:trPr>
          <w:gridAfter w:val="1"/>
          <w:wAfter w:w="219" w:type="dxa"/>
          <w:trHeight w:val="132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</w:t>
            </w:r>
            <w:proofErr w:type="gramStart"/>
            <w:r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Default="005B491B" w:rsidP="00B72E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5B491B" w:rsidRPr="005B491B" w:rsidRDefault="005B491B" w:rsidP="00B72E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объекта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1B" w:rsidRPr="005B491B" w:rsidRDefault="00A90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</w:t>
            </w:r>
            <w:r w:rsidR="005B491B"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5B491B"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5B491B"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1B" w:rsidRPr="005B491B" w:rsidRDefault="005B491B" w:rsidP="00A90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Рыночная стоимость объекта, рублей</w:t>
            </w:r>
          </w:p>
        </w:tc>
      </w:tr>
      <w:tr w:rsidR="00B72E12" w:rsidRPr="005B491B" w:rsidTr="00B72E12">
        <w:trPr>
          <w:gridAfter w:val="1"/>
          <w:wAfter w:w="219" w:type="dxa"/>
          <w:trHeight w:val="776"/>
          <w:jc w:val="center"/>
        </w:trPr>
        <w:tc>
          <w:tcPr>
            <w:tcW w:w="9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E12" w:rsidRPr="00B72E12" w:rsidRDefault="00B72E12" w:rsidP="00A90F3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72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Объект, расположенный по </w:t>
            </w:r>
            <w:r w:rsidRPr="00B72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адресу: ЧР, г. Грозный, Заводской район, ул. </w:t>
            </w:r>
            <w:proofErr w:type="spellStart"/>
            <w:r w:rsidRPr="00B72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Верхоянская</w:t>
            </w:r>
            <w:proofErr w:type="spellEnd"/>
            <w:r w:rsidRPr="00B72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18а</w:t>
            </w:r>
            <w:r w:rsidRPr="00B72E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5B491B" w:rsidRPr="005B491B" w:rsidTr="00A90F3B">
        <w:trPr>
          <w:gridAfter w:val="1"/>
          <w:wAfter w:w="219" w:type="dxa"/>
          <w:trHeight w:val="2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 w:rsidP="00B72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Здание детского сада на 140 мест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1045,4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74 145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B491B" w:rsidRPr="005B491B" w:rsidTr="00A90F3B">
        <w:trPr>
          <w:gridAfter w:val="1"/>
          <w:wAfter w:w="219" w:type="dxa"/>
          <w:trHeight w:val="2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Теневой навес 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B491B" w:rsidRPr="005B491B" w:rsidTr="00A90F3B">
        <w:trPr>
          <w:gridAfter w:val="1"/>
          <w:wAfter w:w="219" w:type="dxa"/>
          <w:trHeight w:val="2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Теневой навес 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B491B" w:rsidRPr="005B491B" w:rsidTr="00A90F3B">
        <w:trPr>
          <w:gridAfter w:val="1"/>
          <w:wAfter w:w="219" w:type="dxa"/>
          <w:trHeight w:val="2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Теневой навес 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B491B" w:rsidRPr="005B491B" w:rsidTr="00A90F3B">
        <w:trPr>
          <w:gridAfter w:val="1"/>
          <w:wAfter w:w="219" w:type="dxa"/>
          <w:trHeight w:val="2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Теневой навес 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B491B" w:rsidRPr="005B491B" w:rsidTr="00A90F3B">
        <w:trPr>
          <w:gridAfter w:val="1"/>
          <w:wAfter w:w="219" w:type="dxa"/>
          <w:trHeight w:val="2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Теневой навес 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B491B" w:rsidRPr="005B491B" w:rsidTr="00A90F3B">
        <w:trPr>
          <w:gridAfter w:val="1"/>
          <w:wAfter w:w="219" w:type="dxa"/>
          <w:trHeight w:val="2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Теневой навес 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B491B" w:rsidRPr="005B491B" w:rsidTr="00A90F3B">
        <w:trPr>
          <w:gridAfter w:val="1"/>
          <w:wAfter w:w="219" w:type="dxa"/>
          <w:trHeight w:val="2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Теневой навес 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B491B" w:rsidRPr="005B491B" w:rsidTr="00A90F3B">
        <w:trPr>
          <w:gridAfter w:val="1"/>
          <w:wAfter w:w="219" w:type="dxa"/>
          <w:trHeight w:val="2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Ограда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1 444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B491B" w:rsidRPr="005B491B" w:rsidTr="00A90F3B">
        <w:trPr>
          <w:gridAfter w:val="1"/>
          <w:wAfter w:w="219" w:type="dxa"/>
          <w:trHeight w:val="2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Пожарный резервуар 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B491B" w:rsidRPr="005B491B" w:rsidTr="00A90F3B">
        <w:trPr>
          <w:gridAfter w:val="1"/>
          <w:wAfter w:w="219" w:type="dxa"/>
          <w:trHeight w:val="2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Пожарный резервуар 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B491B" w:rsidRPr="005B491B" w:rsidTr="00A90F3B">
        <w:trPr>
          <w:gridAfter w:val="1"/>
          <w:wAfter w:w="219" w:type="dxa"/>
          <w:trHeight w:val="2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8E4880" w:rsidRDefault="008E48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1704,9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91B" w:rsidRPr="005B491B" w:rsidRDefault="005B4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83 357</w:t>
            </w:r>
            <w:r w:rsidR="003B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964</w:t>
            </w:r>
            <w:r w:rsidR="003B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  <w:r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F4B2E" w:rsidRPr="005B491B" w:rsidTr="00A90F3B">
        <w:trPr>
          <w:gridAfter w:val="1"/>
          <w:wAfter w:w="219" w:type="dxa"/>
          <w:trHeight w:val="2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B2E" w:rsidRPr="005B491B" w:rsidRDefault="001F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B2E" w:rsidRPr="008E4880" w:rsidRDefault="001F4B2E" w:rsidP="00B03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B2E" w:rsidRPr="005B491B" w:rsidRDefault="001F4B2E" w:rsidP="00B03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B2E" w:rsidRPr="005B491B" w:rsidRDefault="001F4B2E" w:rsidP="00B03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2 222</w:t>
            </w:r>
            <w:r w:rsidR="003B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</w:t>
            </w:r>
            <w:r w:rsidR="003B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  <w:r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F4B2E" w:rsidRPr="005B491B" w:rsidTr="00A90F3B">
        <w:trPr>
          <w:gridAfter w:val="1"/>
          <w:wAfter w:w="219" w:type="dxa"/>
          <w:trHeight w:val="2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B2E" w:rsidRPr="005B491B" w:rsidRDefault="001F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2E" w:rsidRPr="008E4880" w:rsidRDefault="001F4B2E" w:rsidP="00B03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объекту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2E" w:rsidRPr="005B491B" w:rsidRDefault="001F4B2E" w:rsidP="00B032F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2E" w:rsidRPr="005B491B" w:rsidRDefault="001F4B2E" w:rsidP="00B03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85 580</w:t>
            </w:r>
            <w:r w:rsidR="003B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B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294</w:t>
            </w:r>
            <w:r w:rsidR="003B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B72E12" w:rsidTr="00F41DA5">
        <w:tblPrEx>
          <w:jc w:val="left"/>
        </w:tblPrEx>
        <w:trPr>
          <w:gridBefore w:val="1"/>
          <w:wBefore w:w="157" w:type="dxa"/>
          <w:trHeight w:val="343"/>
        </w:trPr>
        <w:tc>
          <w:tcPr>
            <w:tcW w:w="907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E12" w:rsidRPr="00B72E12" w:rsidRDefault="00B72E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72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Объект, расположенный по адресу: ЧР, с. </w:t>
            </w:r>
            <w:proofErr w:type="spellStart"/>
            <w:r w:rsidRPr="00B72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Надтеречное</w:t>
            </w:r>
            <w:proofErr w:type="spellEnd"/>
            <w:r w:rsidRPr="00B72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ул. Школьная, 1а</w:t>
            </w:r>
            <w:r w:rsidRPr="00B72E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A90F3B" w:rsidTr="00B72E12">
        <w:tblPrEx>
          <w:jc w:val="left"/>
        </w:tblPrEx>
        <w:trPr>
          <w:gridBefore w:val="1"/>
          <w:wBefore w:w="157" w:type="dxa"/>
          <w:trHeight w:val="811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F3B" w:rsidRPr="00A90F3B" w:rsidRDefault="00A90F3B" w:rsidP="00A9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F3B" w:rsidRPr="00A90F3B" w:rsidRDefault="00A90F3B" w:rsidP="00B72E12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Здание детского сада на 140 мест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3B" w:rsidRPr="00A90F3B" w:rsidRDefault="00A90F3B" w:rsidP="00A90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1045,4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0F3B" w:rsidRPr="00A90F3B" w:rsidRDefault="00A90F3B" w:rsidP="00A90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69 948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90F3B" w:rsidTr="00A90F3B">
        <w:tblPrEx>
          <w:jc w:val="left"/>
        </w:tblPrEx>
        <w:trPr>
          <w:gridBefore w:val="1"/>
          <w:wBefore w:w="157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Теневой навес 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90F3B" w:rsidTr="00A90F3B">
        <w:tblPrEx>
          <w:jc w:val="left"/>
        </w:tblPrEx>
        <w:trPr>
          <w:gridBefore w:val="1"/>
          <w:wBefore w:w="157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Теневой навес 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0F3B" w:rsidRPr="00A90F3B" w:rsidRDefault="003B1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821 216,00</w:t>
            </w:r>
            <w:r w:rsidR="00A90F3B" w:rsidRPr="00A90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F3B" w:rsidTr="00A90F3B">
        <w:tblPrEx>
          <w:jc w:val="left"/>
        </w:tblPrEx>
        <w:trPr>
          <w:gridBefore w:val="1"/>
          <w:wBefore w:w="157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Теневой навес 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90F3B" w:rsidTr="00A90F3B">
        <w:tblPrEx>
          <w:jc w:val="left"/>
        </w:tblPrEx>
        <w:trPr>
          <w:gridBefore w:val="1"/>
          <w:wBefore w:w="157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Теневой навес 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90F3B" w:rsidTr="00A90F3B">
        <w:tblPrEx>
          <w:jc w:val="left"/>
        </w:tblPrEx>
        <w:trPr>
          <w:gridBefore w:val="1"/>
          <w:wBefore w:w="157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Теневой навес 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90F3B" w:rsidTr="00A90F3B">
        <w:tblPrEx>
          <w:jc w:val="left"/>
        </w:tblPrEx>
        <w:trPr>
          <w:gridBefore w:val="1"/>
          <w:wBefore w:w="157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Теневой навес 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90F3B" w:rsidTr="00A90F3B">
        <w:tblPrEx>
          <w:jc w:val="left"/>
        </w:tblPrEx>
        <w:trPr>
          <w:gridBefore w:val="1"/>
          <w:wBefore w:w="157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Теневой навес 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90F3B" w:rsidTr="00A90F3B">
        <w:tblPrEx>
          <w:jc w:val="left"/>
        </w:tblPrEx>
        <w:trPr>
          <w:gridBefore w:val="1"/>
          <w:wBefore w:w="157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Ограда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1 385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90F3B" w:rsidTr="00A90F3B">
        <w:tblPrEx>
          <w:jc w:val="left"/>
        </w:tblPrEx>
        <w:trPr>
          <w:gridBefore w:val="1"/>
          <w:wBefore w:w="157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Пожарный резервуар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1 503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90F3B" w:rsidTr="00A90F3B">
        <w:tblPrEx>
          <w:jc w:val="left"/>
        </w:tblPrEx>
        <w:trPr>
          <w:gridBefore w:val="1"/>
          <w:wBefore w:w="157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Трансформаторная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90F3B" w:rsidTr="00A90F3B">
        <w:tblPrEx>
          <w:jc w:val="left"/>
        </w:tblPrEx>
        <w:trPr>
          <w:gridBefore w:val="1"/>
          <w:wBefore w:w="157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 xml:space="preserve">Выгребная яма, </w:t>
            </w:r>
            <w:proofErr w:type="spellStart"/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2 997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90F3B" w:rsidTr="00A90F3B">
        <w:tblPrEx>
          <w:jc w:val="left"/>
        </w:tblPrEx>
        <w:trPr>
          <w:gridBefore w:val="1"/>
          <w:wBefore w:w="157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 w:rsidR="003B1F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90F3B" w:rsidTr="00A90F3B">
        <w:tblPrEx>
          <w:jc w:val="left"/>
        </w:tblPrEx>
        <w:trPr>
          <w:gridBefore w:val="1"/>
          <w:wBefore w:w="157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0F3B" w:rsidRPr="00A90F3B" w:rsidRDefault="00A9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F3B" w:rsidRPr="008E4880" w:rsidRDefault="00A90F3B" w:rsidP="00B03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1831,2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82 195</w:t>
            </w:r>
            <w:r w:rsidR="003B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A9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582</w:t>
            </w:r>
            <w:r w:rsidR="003B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  <w:r w:rsidRPr="00A9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A90F3B" w:rsidTr="00A90F3B">
        <w:tblPrEx>
          <w:jc w:val="left"/>
        </w:tblPrEx>
        <w:trPr>
          <w:gridBefore w:val="1"/>
          <w:wBefore w:w="157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0F3B" w:rsidRPr="00A90F3B" w:rsidRDefault="00A9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F3B" w:rsidRPr="008E4880" w:rsidRDefault="00A90F3B" w:rsidP="00B03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2 222</w:t>
            </w:r>
            <w:r w:rsidR="003B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A9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</w:t>
            </w:r>
            <w:r w:rsidR="003B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  <w:r w:rsidRPr="00A9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A90F3B" w:rsidTr="00CD2781">
        <w:tblPrEx>
          <w:jc w:val="left"/>
        </w:tblPrEx>
        <w:trPr>
          <w:gridBefore w:val="1"/>
          <w:wBefore w:w="157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0F3B" w:rsidRPr="00A90F3B" w:rsidRDefault="00A9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F3B" w:rsidRPr="008E4880" w:rsidRDefault="00A90F3B" w:rsidP="00B03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объекту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84 417</w:t>
            </w:r>
            <w:r w:rsidR="003B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A9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912</w:t>
            </w:r>
            <w:r w:rsidR="003B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  <w:r w:rsidRPr="00A9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A90F3B" w:rsidTr="00A90F3B">
        <w:tblPrEx>
          <w:jc w:val="left"/>
        </w:tblPrEx>
        <w:trPr>
          <w:gridBefore w:val="1"/>
          <w:wBefore w:w="157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0F3B" w:rsidRPr="00A90F3B" w:rsidRDefault="00A9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объектам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F3B" w:rsidRPr="00A90F3B" w:rsidRDefault="00A90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169 998</w:t>
            </w:r>
            <w:r w:rsidR="003B1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206</w:t>
            </w:r>
            <w:r w:rsidR="003B1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  <w:bookmarkStart w:id="0" w:name="_GoBack"/>
            <w:bookmarkEnd w:id="0"/>
          </w:p>
        </w:tc>
      </w:tr>
    </w:tbl>
    <w:p w:rsidR="00A04CD5" w:rsidRDefault="00A04CD5" w:rsidP="005B4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91B" w:rsidRPr="00B8513F" w:rsidRDefault="00B72E12" w:rsidP="005B4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объектов составляет 169 998 206 (сто шестьдесят</w:t>
      </w:r>
      <w:r w:rsidR="00A04CD5">
        <w:rPr>
          <w:rFonts w:ascii="Times New Roman" w:hAnsi="Times New Roman" w:cs="Times New Roman"/>
          <w:sz w:val="28"/>
          <w:szCs w:val="28"/>
        </w:rPr>
        <w:t xml:space="preserve"> девять </w:t>
      </w:r>
      <w:r>
        <w:rPr>
          <w:rFonts w:ascii="Times New Roman" w:hAnsi="Times New Roman" w:cs="Times New Roman"/>
          <w:sz w:val="28"/>
          <w:szCs w:val="28"/>
        </w:rPr>
        <w:t xml:space="preserve"> миллионов</w:t>
      </w:r>
      <w:r w:rsidR="00A04CD5">
        <w:rPr>
          <w:rFonts w:ascii="Times New Roman" w:hAnsi="Times New Roman" w:cs="Times New Roman"/>
          <w:sz w:val="28"/>
          <w:szCs w:val="28"/>
        </w:rPr>
        <w:t xml:space="preserve"> девятьсот девяносто восемь тысячи двести шесть) рублей.</w:t>
      </w:r>
    </w:p>
    <w:sectPr w:rsidR="005B491B" w:rsidRPr="00B8513F" w:rsidSect="008E4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3F"/>
    <w:rsid w:val="001F4B2E"/>
    <w:rsid w:val="003B1FCF"/>
    <w:rsid w:val="005B491B"/>
    <w:rsid w:val="008E4880"/>
    <w:rsid w:val="00A04CD5"/>
    <w:rsid w:val="00A90F3B"/>
    <w:rsid w:val="00B72E12"/>
    <w:rsid w:val="00B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Lechi</dc:creator>
  <cp:lastModifiedBy>Lechi</cp:lastModifiedBy>
  <cp:revision>3</cp:revision>
  <cp:lastPrinted>2016-07-20T15:19:00Z</cp:lastPrinted>
  <dcterms:created xsi:type="dcterms:W3CDTF">2016-07-20T14:28:00Z</dcterms:created>
  <dcterms:modified xsi:type="dcterms:W3CDTF">2016-07-21T06:49:00Z</dcterms:modified>
</cp:coreProperties>
</file>