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233E5" w14:textId="77777777" w:rsidR="00ED4452" w:rsidRPr="00ED4452" w:rsidRDefault="00ED4452" w:rsidP="00ED4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Утверждено</w:t>
      </w:r>
    </w:p>
    <w:p w14:paraId="756DD9AA" w14:textId="77777777" w:rsidR="00ED4452" w:rsidRPr="00ED4452" w:rsidRDefault="00ED4452" w:rsidP="00ED4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ED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Комитета</w:t>
      </w:r>
    </w:p>
    <w:p w14:paraId="12444A2B" w14:textId="77777777" w:rsidR="00ED4452" w:rsidRDefault="00ED4452" w:rsidP="00ED4452">
      <w:pPr>
        <w:shd w:val="clear" w:color="auto" w:fill="FFFFFF"/>
        <w:tabs>
          <w:tab w:val="left" w:pos="57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Правительства</w:t>
      </w:r>
    </w:p>
    <w:p w14:paraId="60DE0D64" w14:textId="77777777" w:rsidR="00ED4452" w:rsidRDefault="00ED4452" w:rsidP="00ED4452">
      <w:pPr>
        <w:shd w:val="clear" w:color="auto" w:fill="FFFFFF"/>
        <w:tabs>
          <w:tab w:val="left" w:pos="57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Чеченской Республики по</w:t>
      </w:r>
    </w:p>
    <w:p w14:paraId="41B490E4" w14:textId="77777777" w:rsidR="00ED4452" w:rsidRPr="00ED4452" w:rsidRDefault="00ED4452" w:rsidP="00ED4452">
      <w:pPr>
        <w:shd w:val="clear" w:color="auto" w:fill="FFFFFF"/>
        <w:tabs>
          <w:tab w:val="left" w:pos="57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дошкольному образованию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47275351" w14:textId="77777777" w:rsidR="00ED4452" w:rsidRDefault="00ED4452" w:rsidP="00ED44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4AB4381F" w14:textId="77777777" w:rsidR="00ED4452" w:rsidRDefault="00ED4452" w:rsidP="00ED44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ПОЛОЖЕНИЕ</w:t>
      </w:r>
    </w:p>
    <w:p w14:paraId="7ED9D41A" w14:textId="77777777" w:rsidR="00ED4452" w:rsidRDefault="00ED4452" w:rsidP="00ED44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 мониторинге деятельности</w:t>
      </w:r>
    </w:p>
    <w:p w14:paraId="05AAD74B" w14:textId="77777777" w:rsidR="00ED4452" w:rsidRDefault="00ED4452" w:rsidP="00ED44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дошкольных образовательных учреждений Чеченской Республики</w:t>
      </w:r>
    </w:p>
    <w:p w14:paraId="061216D1" w14:textId="77777777" w:rsidR="00ED4452" w:rsidRDefault="00ED4452" w:rsidP="00ED44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14:paraId="7F01F6BC" w14:textId="77777777" w:rsidR="00ED4452" w:rsidRDefault="00ED4452" w:rsidP="00ED4452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 Общие положения.</w:t>
      </w:r>
    </w:p>
    <w:p w14:paraId="09638DF3" w14:textId="77777777" w:rsidR="00ED4452" w:rsidRDefault="00ED4452" w:rsidP="00ED44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Настоящее Положение о системе мониторинга деятельности дошкольного образования (далее - Положение) определяет цели, задачи, принципы системы оценки деятельности дошкольных образовательных учреждений системы дошкольного образования Чеченской Республики (далее –  ДОУ ) (далее – система оценки деятельности образования или СОДО), ее организационную и функциональную структуру, реализацию (содержание процедур контроля и экспертной оценки качества образования), а также, общественное участие в оценке и контроле качества образования.</w:t>
      </w:r>
    </w:p>
    <w:p w14:paraId="4B495C4C" w14:textId="77777777" w:rsidR="00ED4452" w:rsidRDefault="00ED4452" w:rsidP="00ED44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Положение представляет собой локальный акт, разработанный в соответствии с действующими правовыми и нормативными документами системы образования:</w:t>
      </w:r>
    </w:p>
    <w:p w14:paraId="5866B237" w14:textId="77777777" w:rsidR="00ED4452" w:rsidRDefault="00ED4452" w:rsidP="00ED445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«Об образовании в Российской Федерации» № 273-ФЗ от 29 12 2012.</w:t>
      </w:r>
    </w:p>
    <w:p w14:paraId="76CFC351" w14:textId="77777777" w:rsidR="00ED4452" w:rsidRDefault="00ED4452" w:rsidP="00ED445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Минобрнауки РФ от 17 октября 2013 г. № 1155, зарегистрирован в Минюсте России 14 ноября 2013 г., регистрационный № 30384) «О введении ФГОС дошкольного образования».</w:t>
      </w:r>
    </w:p>
    <w:p w14:paraId="1B84E460" w14:textId="77777777" w:rsidR="00ED4452" w:rsidRDefault="00ED4452" w:rsidP="00ED445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 Правительства РФ от 05.08.2013 N 662 "Об осуществлении мониторинга системы образования" (вместе с "Правилами осуществления мониторинга системы образования").</w:t>
      </w:r>
    </w:p>
    <w:p w14:paraId="543A0AB8" w14:textId="77777777" w:rsidR="00ED4452" w:rsidRDefault="00ED4452" w:rsidP="00ED445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Постановление Главного государственного санитарного врача РФ от 15 мая 2013 г. N 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14:paraId="51BA187F" w14:textId="77777777" w:rsidR="00ED4452" w:rsidRDefault="00ED4452" w:rsidP="00ED445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Положение о Комитете Правительства Чеченской Республики по дошкольному образованию.</w:t>
      </w:r>
    </w:p>
    <w:p w14:paraId="6B4AB04D" w14:textId="77777777" w:rsidR="00ED4452" w:rsidRDefault="00ED4452" w:rsidP="00ED44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настоящем Положении используются следующие термины:</w:t>
      </w:r>
    </w:p>
    <w:p w14:paraId="2B5A76F4" w14:textId="77777777" w:rsidR="00ED4452" w:rsidRDefault="00ED4452" w:rsidP="00ED44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Качество образования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комплексная характеристика образования, выражающая степень его соответствия федеральным государственным образовательным стандартам (образовательным стандартам) и потребностям заказчика, в том числе степень достижения обучающимися планируемых результатов освоения основной образовательной программы (далее – ООП) ДОУ.</w:t>
      </w:r>
    </w:p>
    <w:p w14:paraId="48924795" w14:textId="77777777" w:rsidR="00ED4452" w:rsidRDefault="00ED4452" w:rsidP="00ED44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        Качество условий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14:paraId="2ED0E9E9" w14:textId="77777777" w:rsidR="00ED4452" w:rsidRDefault="00ED4452" w:rsidP="00ED44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Государственный образовательный стандарт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образования представляет собой совокупность обязательных требований к дошкольному образованию. Государственный образовательный стандарт дошкольного образования является ориентиром для независимой оценки качества дошкольного образования</w:t>
      </w:r>
      <w:bookmarkStart w:id="0" w:name="ftnt_ref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"https://nsportal.ru/detskiy-sad/upravlenie-dou/2014/10/28/polozhenie-monitoring-kachestva-obrazovaniya" \l "ftnt1"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>
        <w:rPr>
          <w:rStyle w:val="a4"/>
          <w:rFonts w:ascii="Times New Roman" w:eastAsia="Times New Roman" w:hAnsi="Times New Roman" w:cs="Times New Roman"/>
          <w:color w:val="27638C"/>
          <w:sz w:val="28"/>
          <w:szCs w:val="28"/>
          <w:u w:val="none"/>
          <w:vertAlign w:val="superscript"/>
          <w:lang w:eastAsia="ru-RU"/>
        </w:rPr>
        <w:t>[1]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FAA4DC3" w14:textId="77777777" w:rsidR="00ED4452" w:rsidRDefault="00ED4452" w:rsidP="00ED44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Критерий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признак, на основании которого производится оценка, классификация оцениваемого объекта.</w:t>
      </w:r>
    </w:p>
    <w:p w14:paraId="6375FB91" w14:textId="77777777" w:rsidR="00ED4452" w:rsidRDefault="00ED4452" w:rsidP="00ED44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Мониторинг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системе дошкольного образования – комплексное аналитическое отслеживание процессов, определяющих количественно – качественные  изменения качества дошкольного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дошкольного образования, а также личностным ожиданиям участников образовательного процесса.</w:t>
      </w:r>
    </w:p>
    <w:p w14:paraId="4040DFB0" w14:textId="77777777" w:rsidR="00ED4452" w:rsidRDefault="00ED4452" w:rsidP="00ED44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Измерение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метод регистрации состояния качества дошкольного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дошкольным образовательным программам.</w:t>
      </w:r>
    </w:p>
    <w:p w14:paraId="13D24000" w14:textId="77777777" w:rsidR="00ED4452" w:rsidRDefault="00ED4452" w:rsidP="00ED44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качестве источников данных для оценки качества образования используются:</w:t>
      </w:r>
    </w:p>
    <w:p w14:paraId="03EE0A68" w14:textId="77777777" w:rsidR="00ED4452" w:rsidRDefault="00ED4452" w:rsidP="00ED44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образовательная статистика;</w:t>
      </w:r>
    </w:p>
    <w:p w14:paraId="5E11F96B" w14:textId="77777777" w:rsidR="00ED4452" w:rsidRDefault="00ED4452" w:rsidP="00ED44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промежуточный и итоговый мониторинг достижения дошкольниками планируемых результатов освоения образовательной программы</w:t>
      </w:r>
    </w:p>
    <w:p w14:paraId="729A5C34" w14:textId="77777777" w:rsidR="00ED4452" w:rsidRDefault="00ED4452" w:rsidP="00ED44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мониторинговые исследования;</w:t>
      </w:r>
    </w:p>
    <w:p w14:paraId="26D02B08" w14:textId="77777777" w:rsidR="00ED4452" w:rsidRDefault="00ED4452" w:rsidP="00ED44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социологические опросы;</w:t>
      </w:r>
    </w:p>
    <w:p w14:paraId="1B0F9A5D" w14:textId="77777777" w:rsidR="00ED4452" w:rsidRDefault="00ED4452" w:rsidP="00ED44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отчеты педагогов и воспитателей дошкольного учреждения;</w:t>
      </w:r>
    </w:p>
    <w:p w14:paraId="40A1AE10" w14:textId="77777777" w:rsidR="00ED4452" w:rsidRDefault="00ED4452" w:rsidP="00ED44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посещение НОД, мероприятий, организуемых педагогами дошкольного учреждения.</w:t>
      </w:r>
    </w:p>
    <w:p w14:paraId="159F7235" w14:textId="77777777" w:rsidR="00ED4452" w:rsidRDefault="00ED4452" w:rsidP="00ED445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 Основные цели, задачи и принципы системы оценки качества дошкольного образования</w:t>
      </w:r>
    </w:p>
    <w:p w14:paraId="20ED1F4B" w14:textId="77777777" w:rsidR="00ED4452" w:rsidRDefault="00ED4452" w:rsidP="00ED445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системы оценки качества дошкольного 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соответствия качества дошкольного образования в ДОУ федеральным государственным образовательным стандартам дошкольного образования.</w:t>
      </w:r>
    </w:p>
    <w:p w14:paraId="43D63106" w14:textId="77777777" w:rsidR="00ED4452" w:rsidRDefault="00ED4452" w:rsidP="00ED44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системы оценки качества дошкольного образования являются:</w:t>
      </w:r>
    </w:p>
    <w:p w14:paraId="0B23968A" w14:textId="77777777" w:rsidR="00ED4452" w:rsidRDefault="00ED4452" w:rsidP="00ED44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2.2.1. Определение объекта системы оценки качества дошкольного образования, установление параметров. Подбор, адаптация, разработка, систематизация нормативно-диагностических материалов, методов контроля.</w:t>
      </w:r>
    </w:p>
    <w:p w14:paraId="6F52DA10" w14:textId="77777777" w:rsidR="00ED4452" w:rsidRDefault="00ED4452" w:rsidP="00ED44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2.2.2. Сбор информации по различным аспектам образовательного процесса, обработка и анализ информации по различным аспектам образовательного процесса.</w:t>
      </w:r>
    </w:p>
    <w:p w14:paraId="58847EEA" w14:textId="77777777" w:rsidR="00ED4452" w:rsidRDefault="00ED4452" w:rsidP="00ED445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Принятие решения об изменении образовательной деятельности, разработка и реализация индивидуальных маршрутов психолого-педагогического сопровождения детей.</w:t>
      </w:r>
    </w:p>
    <w:p w14:paraId="6E05AE72" w14:textId="77777777" w:rsidR="00ED4452" w:rsidRDefault="00ED4452" w:rsidP="00ED44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2.2.4. Изучение состояния развития и эффективности деятельности дошкольного учреждения принятие решений, прогнозирование развития;</w:t>
      </w:r>
    </w:p>
    <w:p w14:paraId="6B024AA4" w14:textId="77777777" w:rsidR="00ED4452" w:rsidRDefault="00ED4452" w:rsidP="00ED44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2.2.5. Расширение общественного участия в управлении образованием в дошкольном учреждении.</w:t>
      </w:r>
    </w:p>
    <w:p w14:paraId="51F65FE7" w14:textId="77777777" w:rsidR="00ED4452" w:rsidRDefault="00ED4452" w:rsidP="00ED44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2.3.Основными принципами системы оценки качества образования ДОУ являются:</w:t>
      </w:r>
    </w:p>
    <w:p w14:paraId="73C9F12A" w14:textId="77777777" w:rsidR="00ED4452" w:rsidRDefault="00ED4452" w:rsidP="00ED44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принцип объективности, достоверности, полноты и системности информации о качестве дошкольного образования;</w:t>
      </w:r>
    </w:p>
    <w:p w14:paraId="2535C6B4" w14:textId="77777777" w:rsidR="00ED4452" w:rsidRDefault="00ED4452" w:rsidP="00ED445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открытости, прозрачности процедур оценки качества дошкольного образования; преемственности в образовательной политике, интеграции в общероссийскую систему оценки качества дошкольного образования;</w:t>
      </w:r>
    </w:p>
    <w:p w14:paraId="1B14B757" w14:textId="77777777" w:rsidR="00ED4452" w:rsidRDefault="00ED4452" w:rsidP="00ED445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доступности информации о состоянии и качестве дошкольного образования для различных групп потребителей;</w:t>
      </w:r>
    </w:p>
    <w:p w14:paraId="04CA572E" w14:textId="77777777" w:rsidR="00ED4452" w:rsidRDefault="00ED4452" w:rsidP="00ED445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оптимальности использования источников первичных данных для определения показателей качества и эффективности дошкольного образования (с учетом возможности их многократного использования);</w:t>
      </w:r>
    </w:p>
    <w:p w14:paraId="617F39A1" w14:textId="77777777" w:rsidR="00ED4452" w:rsidRDefault="00ED4452" w:rsidP="00ED445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инструментальности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технологичности используемых 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14:paraId="68D2BEFC" w14:textId="77777777" w:rsidR="00ED4452" w:rsidRDefault="00ED4452" w:rsidP="00ED445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взаимного дополнения оценочных процедур, установление между ними взаимосвязей и взаимозависимостей;</w:t>
      </w:r>
    </w:p>
    <w:p w14:paraId="77F5C028" w14:textId="77777777" w:rsidR="00ED4452" w:rsidRDefault="00ED4452" w:rsidP="00ED445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соблюдения морально-этических норм при проведении процедур оценки качества дошкольного образования в ДОУ.</w:t>
      </w:r>
    </w:p>
    <w:p w14:paraId="29D9ACFA" w14:textId="77777777" w:rsidR="00ED4452" w:rsidRDefault="00ED4452" w:rsidP="00ED44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Организационная и функциональная структура системы оценки качества дошкольного образования.</w:t>
      </w:r>
    </w:p>
    <w:p w14:paraId="1ECDC2C5" w14:textId="77777777" w:rsidR="00ED4452" w:rsidRDefault="00ED4452" w:rsidP="00ED4452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Работа по проведению мониторинга качества дошкольного образования (МКО)в ДОУ предполагает:</w:t>
      </w:r>
    </w:p>
    <w:p w14:paraId="56B5D223" w14:textId="77777777" w:rsidR="00ED4452" w:rsidRDefault="00ED4452" w:rsidP="00ED4452">
      <w:pPr>
        <w:numPr>
          <w:ilvl w:val="0"/>
          <w:numId w:val="3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соотнесение полученных результатов с действующим стандартом дошкольного образования;</w:t>
      </w:r>
    </w:p>
    <w:p w14:paraId="184B6900" w14:textId="77777777" w:rsidR="00ED4452" w:rsidRDefault="00ED4452" w:rsidP="00ED4452">
      <w:pPr>
        <w:numPr>
          <w:ilvl w:val="0"/>
          <w:numId w:val="3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выработка критериев оценки качества образовательного процесса и показателей, обеспечивающих формирование целостного представления о его состоянии с точки зрения соответствия стандарту;</w:t>
      </w:r>
    </w:p>
    <w:p w14:paraId="2007E823" w14:textId="77777777" w:rsidR="00ED4452" w:rsidRDefault="00ED4452" w:rsidP="00ED4452">
      <w:pPr>
        <w:numPr>
          <w:ilvl w:val="0"/>
          <w:numId w:val="3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сбор данных о качестве дошкольного образования в ДОУ;</w:t>
      </w:r>
    </w:p>
    <w:p w14:paraId="6A6156F6" w14:textId="77777777" w:rsidR="00ED4452" w:rsidRDefault="00ED4452" w:rsidP="00ED4452">
      <w:pPr>
        <w:numPr>
          <w:ilvl w:val="0"/>
          <w:numId w:val="3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принятие и исполнение управленческого решения, и оценивание результатов принятых мер в соответствии с целями, стандартами, нормами.</w:t>
      </w:r>
    </w:p>
    <w:p w14:paraId="335209D0" w14:textId="77777777" w:rsidR="00ED4452" w:rsidRDefault="00ED4452" w:rsidP="00ED44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3.2. Организационная структура органа исполнительной власти Чеченской Республики, осуществляющим государственное управление в сфере дошкольного образования, занимающаяся оценкой качества образования и интерпретацией полученных результатов, включает в себя: администрацию Комитета Правительства Чеченской Республики по дошкольному образованию (далее-КПДО), комиссия мониторинга ДОУ.</w:t>
      </w:r>
    </w:p>
    <w:p w14:paraId="6D4F405C" w14:textId="77777777" w:rsidR="00ED4452" w:rsidRDefault="00ED4452" w:rsidP="00ED445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 Руководство мониторингом в ДОУ системы дошкольного образования Чеченской Республики в компетенции руководителя КПДО, заместителя, курирующего дошкольное образование, которые:</w:t>
      </w:r>
    </w:p>
    <w:p w14:paraId="1464F46C" w14:textId="77777777" w:rsidR="00ED4452" w:rsidRDefault="00ED4452" w:rsidP="00ED44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определяют объем и структуру информационных блоков и организуют их;</w:t>
      </w:r>
    </w:p>
    <w:p w14:paraId="00019566" w14:textId="77777777" w:rsidR="00ED4452" w:rsidRDefault="00ED4452" w:rsidP="00ED44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планируют и организуют комплексные мониторинговые исследования разных сторон деятельности ДОУ;</w:t>
      </w:r>
    </w:p>
    <w:p w14:paraId="57CD2C71" w14:textId="77777777" w:rsidR="00ED4452" w:rsidRDefault="00ED4452" w:rsidP="00ED44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организуют распространение информации о результатах мониторинга.</w:t>
      </w:r>
    </w:p>
    <w:p w14:paraId="752EC257" w14:textId="77777777" w:rsidR="00ED4452" w:rsidRDefault="00ED4452" w:rsidP="00ED445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14:paraId="1DE282C3" w14:textId="77777777" w:rsidR="00ED4452" w:rsidRDefault="00ED4452" w:rsidP="00ED445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 Периодичность, показатели, формы сбора и обработки информации определяются администрацией КПДО (Приложение 1).</w:t>
      </w:r>
    </w:p>
    <w:p w14:paraId="15BF2FC2" w14:textId="77777777" w:rsidR="00ED4452" w:rsidRDefault="00ED4452" w:rsidP="00ED445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 Лица, осуществляющие мониторинг, несут персональную ответственность за достоверность и объективность представляемой информации, за использование данных мониторинга, их обработку, анализ и распространение результатов.</w:t>
      </w:r>
    </w:p>
    <w:p w14:paraId="6297F2CD" w14:textId="77777777" w:rsidR="00ED4452" w:rsidRDefault="00ED4452" w:rsidP="00ED445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 По результатам мониторинга готовятся аналитические материалы в формах, соответствующих целям и задачам конкретных исследований. Материалы включают аналитическую информацию и предложения по вопросам, решение которых находится в компетенции КПДО.</w:t>
      </w:r>
    </w:p>
    <w:p w14:paraId="7A4A8DB1" w14:textId="77777777" w:rsidR="00ED4452" w:rsidRDefault="00ED4452" w:rsidP="00ED4452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3.7 Перечень обязательной информации, подлежащей мониторингу в ДОУ:</w:t>
      </w:r>
    </w:p>
    <w:p w14:paraId="192ABCBC" w14:textId="77777777" w:rsidR="00ED4452" w:rsidRDefault="00ED4452" w:rsidP="00ED445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1" w:name="h.gjdgxs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доступности дошкольного образования;</w:t>
      </w:r>
    </w:p>
    <w:p w14:paraId="17972E79" w14:textId="77777777" w:rsidR="00ED4452" w:rsidRDefault="00ED4452" w:rsidP="00ED445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</w:p>
    <w:p w14:paraId="1DDE97F3" w14:textId="77777777" w:rsidR="00ED4452" w:rsidRDefault="00ED4452" w:rsidP="00ED445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кадровое обеспечение дошкольной образовательной организации;</w:t>
      </w:r>
    </w:p>
    <w:p w14:paraId="7F77FD65" w14:textId="77777777" w:rsidR="00ED4452" w:rsidRDefault="00ED4452" w:rsidP="00ED445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материально-техническое и информационное обеспечение ДОУ;</w:t>
      </w:r>
    </w:p>
    <w:p w14:paraId="39410DC5" w14:textId="77777777" w:rsidR="00ED4452" w:rsidRDefault="00ED4452" w:rsidP="00ED445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здоровья лиц, обучающихся по программам дошкольного образования;</w:t>
      </w:r>
    </w:p>
    <w:p w14:paraId="0FB9FEA2" w14:textId="77777777" w:rsidR="00ED4452" w:rsidRDefault="00ED4452" w:rsidP="00ED445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финансово-экономическая деятельность ДОУ;</w:t>
      </w:r>
    </w:p>
    <w:p w14:paraId="6D6A4BF0" w14:textId="77777777" w:rsidR="00ED4452" w:rsidRDefault="00ED4452" w:rsidP="00ED445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безопасных условий при организации образовательного процесса в ДОУ.</w:t>
      </w:r>
    </w:p>
    <w:p w14:paraId="21F03425" w14:textId="77777777" w:rsidR="00ED4452" w:rsidRDefault="00ED4452" w:rsidP="00ED4452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 Мониторинг предполагает широкое использование современных информационных технологий на всех этапах: сбор, обработка, хранение, использование информации. Хранение и оперативное использование информации осуществляется посредством печатных и электронных баз данных.  Срок хранения материалов – 5 лет.</w:t>
      </w:r>
    </w:p>
    <w:p w14:paraId="170D2FF5" w14:textId="77777777" w:rsidR="00ED4452" w:rsidRDefault="00ED4452" w:rsidP="00ED4452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3.19 Придание гласности и открытости результатам оценки деятельности ДОУ осуществляется путем предоставления информации:</w:t>
      </w:r>
    </w:p>
    <w:p w14:paraId="6FF58C8A" w14:textId="77777777" w:rsidR="00ED4452" w:rsidRDefault="00ED4452" w:rsidP="00ED4452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основным потребителям результатов системы оценки качества образования;</w:t>
      </w:r>
    </w:p>
    <w:p w14:paraId="3A1D6F5D" w14:textId="77777777" w:rsidR="00ED4452" w:rsidRDefault="00ED4452" w:rsidP="00ED4452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 массовой информации через публичный доклад Руководителя КПДО; </w:t>
      </w:r>
    </w:p>
    <w:p w14:paraId="1646058D" w14:textId="77777777" w:rsidR="00ED4452" w:rsidRDefault="00ED4452" w:rsidP="00ED4452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   аналитических материалов, результатов оценки качества образования на официальном сайте КПДО.</w:t>
      </w:r>
    </w:p>
    <w:p w14:paraId="174F9FA2" w14:textId="77777777" w:rsidR="00ED4452" w:rsidRDefault="00ED4452" w:rsidP="00ED4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ABC02C" w14:textId="77777777" w:rsidR="00ED4452" w:rsidRDefault="00ED4452" w:rsidP="00ED4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F84C46" w14:textId="77777777" w:rsidR="00ED4452" w:rsidRDefault="00ED4452" w:rsidP="00ED4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92EFAB" w14:textId="77777777" w:rsidR="00ED4452" w:rsidRDefault="00ED4452" w:rsidP="00ED4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0175F1" w14:textId="77777777" w:rsidR="00ED4452" w:rsidRDefault="00ED4452" w:rsidP="00ED4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16A473" w14:textId="77777777" w:rsidR="00ED4452" w:rsidRDefault="00ED4452" w:rsidP="00ED4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AF9A07" w14:textId="77777777" w:rsidR="00ED4452" w:rsidRDefault="00ED4452" w:rsidP="00ED4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B4FEF8" w14:textId="77777777" w:rsidR="00ED4452" w:rsidRDefault="00ED4452" w:rsidP="00ED4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A656D2" w14:textId="77777777" w:rsidR="00ED4452" w:rsidRDefault="00ED4452" w:rsidP="00ED4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5D9153" w14:textId="77777777" w:rsidR="00ED4452" w:rsidRDefault="00ED4452" w:rsidP="00ED4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9D1197" w14:textId="77777777" w:rsidR="00ED4452" w:rsidRDefault="00ED4452" w:rsidP="00ED4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B8B209" w14:textId="77777777" w:rsidR="00ED4452" w:rsidRDefault="00ED4452" w:rsidP="00ED4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92D77E" w14:textId="77777777" w:rsidR="00ED4452" w:rsidRDefault="00ED4452" w:rsidP="00ED4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61B68C" w14:textId="77777777" w:rsidR="00ED4452" w:rsidRDefault="00ED4452" w:rsidP="00ED4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A4CE0F" w14:textId="77777777" w:rsidR="00ED4452" w:rsidRDefault="00ED4452" w:rsidP="00ED4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81EDF1" w14:textId="77777777" w:rsidR="00ED4452" w:rsidRDefault="00ED4452" w:rsidP="00ED4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91FDE3" w14:textId="77777777" w:rsidR="00ED4452" w:rsidRDefault="00ED4452" w:rsidP="00ED4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C59DF1" w14:textId="77777777" w:rsidR="00ED4452" w:rsidRDefault="00ED4452" w:rsidP="00ED4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491465" w14:textId="77777777" w:rsidR="00ED4452" w:rsidRDefault="00ED4452" w:rsidP="00ED4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A04B79" w14:textId="77777777" w:rsidR="00ED4452" w:rsidRDefault="00ED4452" w:rsidP="00ED4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7C2033" w14:textId="77777777" w:rsidR="00ED4452" w:rsidRDefault="00ED4452" w:rsidP="00ED4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567BDC" w14:textId="77777777" w:rsidR="00ED4452" w:rsidRDefault="00ED4452" w:rsidP="00ED4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DA89C1" w14:textId="77777777" w:rsidR="00ED4452" w:rsidRDefault="00ED4452" w:rsidP="00ED4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E37AFD" w14:textId="77777777" w:rsidR="00ED4452" w:rsidRDefault="00ED4452" w:rsidP="00ED4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F23FDC" w14:textId="77777777" w:rsidR="00ED4452" w:rsidRDefault="00ED4452" w:rsidP="00ED4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88AFD1" w14:textId="77777777" w:rsidR="00ED4452" w:rsidRDefault="00ED4452" w:rsidP="00ED4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CDB70C" w14:textId="77777777" w:rsidR="00ED4452" w:rsidRDefault="00ED4452" w:rsidP="00ED4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F42432" w14:textId="77777777" w:rsidR="00ED4452" w:rsidRDefault="00ED4452" w:rsidP="00ED4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1D6E06" w14:textId="77777777" w:rsidR="00ED4452" w:rsidRDefault="00ED4452" w:rsidP="00ED4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12D08B" w14:textId="77777777" w:rsidR="00ED4452" w:rsidRDefault="00ED4452" w:rsidP="00ED4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D741C7" w14:textId="77777777" w:rsidR="00ED4452" w:rsidRDefault="00ED4452" w:rsidP="00ED4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0374F8" w14:textId="77777777" w:rsidR="00B72FC1" w:rsidRDefault="00B72FC1" w:rsidP="00ED4452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AB035E" w14:textId="77777777" w:rsidR="00B72FC1" w:rsidRDefault="00B72FC1" w:rsidP="00ED4452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AD0C9B" w14:textId="77777777" w:rsidR="00B72FC1" w:rsidRDefault="00B72FC1" w:rsidP="00ED4452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C97FE3" w14:textId="77777777" w:rsidR="00B72FC1" w:rsidRDefault="00B72FC1" w:rsidP="00ED4452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3BD851" w14:textId="77777777" w:rsidR="00B72FC1" w:rsidRDefault="00B72FC1" w:rsidP="00ED4452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E685BF" w14:textId="77777777" w:rsidR="00B72FC1" w:rsidRDefault="00B72FC1" w:rsidP="00ED4452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A5E6ED" w14:textId="77777777" w:rsidR="00B72FC1" w:rsidRDefault="00B72FC1" w:rsidP="00ED4452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A9AE2B" w14:textId="77777777" w:rsidR="002D4080" w:rsidRDefault="002D4080" w:rsidP="00ED4452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D4080" w:rsidSect="00B33AF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B98D336" w14:textId="63F02433" w:rsidR="00ED4452" w:rsidRDefault="00ED4452" w:rsidP="00ED4452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14:paraId="10EB928A" w14:textId="77777777" w:rsidR="00ED4452" w:rsidRDefault="00ED4452" w:rsidP="00ED4452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 о мониторинге</w:t>
      </w:r>
    </w:p>
    <w:p w14:paraId="38617C65" w14:textId="77777777" w:rsidR="00ED4452" w:rsidRDefault="00ED4452" w:rsidP="00ED445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деятельности ДОУ</w:t>
      </w:r>
    </w:p>
    <w:p w14:paraId="0EEDF461" w14:textId="77777777" w:rsidR="00ED4452" w:rsidRDefault="00ED4452" w:rsidP="00ED4452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1511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1932"/>
        <w:gridCol w:w="7513"/>
        <w:gridCol w:w="5064"/>
      </w:tblGrid>
      <w:tr w:rsidR="00ED4452" w14:paraId="3EFC4CF3" w14:textId="77777777" w:rsidTr="002D4080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C4DDDE" w14:textId="77777777" w:rsidR="00ED4452" w:rsidRDefault="00ED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" w:name="0"/>
            <w:bookmarkStart w:id="3" w:name="1405fdf232b52be1681890b459db0626dfe63765"/>
            <w:bookmarkEnd w:id="2"/>
            <w:bookmarkEnd w:id="3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806310" w14:textId="77777777" w:rsidR="00ED4452" w:rsidRDefault="00ED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(индикатор):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655FB7" w14:textId="77777777" w:rsidR="00ED4452" w:rsidRDefault="00ED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Показатель: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15AF8C" w14:textId="77777777" w:rsidR="00ED4452" w:rsidRDefault="00ED4452" w:rsidP="0030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Примечания:</w:t>
            </w:r>
          </w:p>
        </w:tc>
      </w:tr>
      <w:tr w:rsidR="00ED4452" w14:paraId="3BA974E3" w14:textId="77777777" w:rsidTr="002D4080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20DDDE" w14:textId="77777777" w:rsidR="00ED4452" w:rsidRDefault="00ED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EC7473" w14:textId="77777777" w:rsidR="00ED4452" w:rsidRDefault="00ED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доступности дошкольного образования.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3C41B6" w14:textId="77777777" w:rsidR="00ED4452" w:rsidRDefault="00ED4452">
            <w:pPr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граждан в возрасте от 3 до 7 лет, которым предоставлено общедоступное и бесплатное дошкольное образование.</w:t>
            </w:r>
          </w:p>
          <w:p w14:paraId="73B1A61A" w14:textId="77777777" w:rsidR="00ED4452" w:rsidRDefault="00ED4452">
            <w:pPr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наполняемость дошкольных групп.</w:t>
            </w:r>
          </w:p>
          <w:p w14:paraId="013E1C20" w14:textId="77777777" w:rsidR="00ED4452" w:rsidRDefault="00ED4452">
            <w:pPr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наполняемость групп для детей раннего возраста. 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C9A1A9" w14:textId="77777777" w:rsidR="00ED4452" w:rsidRDefault="00ED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деятельности</w:t>
            </w:r>
          </w:p>
          <w:p w14:paraId="404BA66A" w14:textId="77777777" w:rsidR="00ED4452" w:rsidRDefault="00ED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ДОУ </w:t>
            </w:r>
          </w:p>
          <w:p w14:paraId="313C0388" w14:textId="77777777" w:rsidR="00ED4452" w:rsidRDefault="00ED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 форме 85-К.</w:t>
            </w:r>
          </w:p>
          <w:p w14:paraId="666035C5" w14:textId="77777777" w:rsidR="00ED4452" w:rsidRDefault="00ED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об исполнении</w:t>
            </w:r>
          </w:p>
          <w:p w14:paraId="13FBBDB5" w14:textId="77777777" w:rsidR="00ED4452" w:rsidRDefault="00ED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задания.</w:t>
            </w:r>
          </w:p>
        </w:tc>
      </w:tr>
      <w:tr w:rsidR="00ED4452" w14:paraId="660216D7" w14:textId="77777777" w:rsidTr="002D4080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F601C7" w14:textId="77777777" w:rsidR="00ED4452" w:rsidRDefault="00ED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AF1CE9" w14:textId="77777777" w:rsidR="00ED4452" w:rsidRDefault="00ED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образовательной деятельности и организация образовательного процесса по образовательным программам дошкольного образования.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F50CF5" w14:textId="77777777" w:rsidR="00ED4452" w:rsidRDefault="00ED4452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Соответствие содержания ООП ДО ФГОС ДО.</w:t>
            </w:r>
          </w:p>
          <w:p w14:paraId="29FEE5A7" w14:textId="77777777" w:rsidR="00ED4452" w:rsidRDefault="00ED4452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Эффективное использование современных образовательных технологий.</w:t>
            </w:r>
          </w:p>
          <w:p w14:paraId="32BCF88F" w14:textId="77777777" w:rsidR="00ED4452" w:rsidRDefault="00ED4452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учебно-методического комплекса в соответствии с реализуемыми программами.</w:t>
            </w:r>
          </w:p>
          <w:p w14:paraId="169844F7" w14:textId="77777777" w:rsidR="00ED4452" w:rsidRDefault="00ED4452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воспитанников, принявших участие в муниципальных, областных, всероссийских конкурсах, олимпиадах.</w:t>
            </w:r>
          </w:p>
          <w:p w14:paraId="6A9A885A" w14:textId="77777777" w:rsidR="00ED4452" w:rsidRDefault="00ED4452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Соответствие уровня развития детей целевым ориентирам</w:t>
            </w:r>
          </w:p>
          <w:p w14:paraId="456DCF9E" w14:textId="77777777" w:rsidR="00ED4452" w:rsidRDefault="00ED4452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в ДОУ психолого-педагогического сопровождения детей с особой исходной ситуацией развития.</w:t>
            </w:r>
          </w:p>
          <w:p w14:paraId="20C2C1F5" w14:textId="77777777" w:rsidR="00ED4452" w:rsidRDefault="00ED4452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Удовлетворенность родителей (законных представителей) качеством предоставляемых образовательных услуг.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979A82" w14:textId="77777777" w:rsidR="00ED4452" w:rsidRDefault="00ED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550F6A81" w14:textId="77777777" w:rsidR="00ED4452" w:rsidRDefault="00ED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Грамоты, сертификаты.</w:t>
            </w:r>
          </w:p>
          <w:p w14:paraId="4B75CBAD" w14:textId="77777777" w:rsidR="00ED4452" w:rsidRDefault="00ED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Паспорт</w:t>
            </w:r>
          </w:p>
          <w:p w14:paraId="01138C82" w14:textId="77777777" w:rsidR="00ED4452" w:rsidRDefault="00ED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методического кабинета.</w:t>
            </w:r>
          </w:p>
        </w:tc>
      </w:tr>
      <w:tr w:rsidR="00ED4452" w14:paraId="4E13A6B0" w14:textId="77777777" w:rsidTr="002D4080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33181C" w14:textId="77777777" w:rsidR="00ED4452" w:rsidRDefault="00ED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30E5F4" w14:textId="77777777" w:rsidR="00ED4452" w:rsidRDefault="00ED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Кадровое обеспечение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дошкольной образовательной организации.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F29E2D" w14:textId="77777777" w:rsidR="00ED4452" w:rsidRDefault="00ED4452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Доля укомплектованности педагогическими кадрами.</w:t>
            </w:r>
          </w:p>
          <w:p w14:paraId="64AB0AB3" w14:textId="77777777" w:rsidR="00ED4452" w:rsidRDefault="00ED4452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 по уровню образования.</w:t>
            </w:r>
          </w:p>
          <w:p w14:paraId="10C65384" w14:textId="77777777" w:rsidR="00ED4452" w:rsidRDefault="00ED4452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Доля педагогических кадров с высшим профессиональным образованием от общего числа педагогов.</w:t>
            </w:r>
          </w:p>
          <w:p w14:paraId="237EA44E" w14:textId="77777777" w:rsidR="00ED4452" w:rsidRDefault="00ED4452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 по стажу работы.</w:t>
            </w:r>
          </w:p>
          <w:p w14:paraId="4C720466" w14:textId="77777777" w:rsidR="00ED4452" w:rsidRDefault="00ED4452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педагогов, прошедших курсовую переподготовку не менее одного раза в пять лет.</w:t>
            </w:r>
          </w:p>
          <w:p w14:paraId="4D1FA282" w14:textId="77777777" w:rsidR="00ED4452" w:rsidRDefault="00ED4452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педагогов, принявших участие в муниципальных, областных, всероссийских конкурсах, фестивалях и т д.</w:t>
            </w:r>
          </w:p>
          <w:p w14:paraId="51AA2CD1" w14:textId="77777777" w:rsidR="00ED4452" w:rsidRDefault="00ED4452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педагогов МБДОУ в составе жюри, экспертных группах и т.д.</w:t>
            </w:r>
          </w:p>
          <w:p w14:paraId="088634BB" w14:textId="77777777" w:rsidR="00ED4452" w:rsidRDefault="00ED4452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Результативное участие в смотрах, конкурсах ДОУ.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A1A581" w14:textId="77777777" w:rsidR="00ED4452" w:rsidRDefault="00ED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14:paraId="175708DA" w14:textId="77777777" w:rsidR="00ED4452" w:rsidRDefault="00ED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00FB5583" w14:textId="77777777" w:rsidR="00ED4452" w:rsidRDefault="00ED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Методы: изучение</w:t>
            </w:r>
          </w:p>
          <w:p w14:paraId="450C2C8D" w14:textId="77777777" w:rsidR="00ED4452" w:rsidRDefault="00ED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документов, анализ,</w:t>
            </w:r>
          </w:p>
          <w:p w14:paraId="7F15EC45" w14:textId="77777777" w:rsidR="00ED4452" w:rsidRDefault="00ED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тестирование,</w:t>
            </w:r>
          </w:p>
          <w:p w14:paraId="07161093" w14:textId="77777777" w:rsidR="00ED4452" w:rsidRDefault="00ED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анкетирование, беседа, </w:t>
            </w:r>
          </w:p>
          <w:p w14:paraId="74869477" w14:textId="77777777" w:rsidR="00ED4452" w:rsidRDefault="00ED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наблюдение, контроль, </w:t>
            </w:r>
          </w:p>
          <w:p w14:paraId="69FA9ADB" w14:textId="77777777" w:rsidR="00ED4452" w:rsidRDefault="00ED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аттестация.</w:t>
            </w:r>
          </w:p>
        </w:tc>
      </w:tr>
      <w:tr w:rsidR="00ED4452" w14:paraId="5BE8D7B9" w14:textId="77777777" w:rsidTr="002D4080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EE93B0" w14:textId="77777777" w:rsidR="00ED4452" w:rsidRDefault="00ED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A4BA66" w14:textId="77777777" w:rsidR="00ED4452" w:rsidRDefault="00ED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Материально-техническое и информационное обеспечение.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8FD7BC" w14:textId="77777777" w:rsidR="00ED4452" w:rsidRDefault="00ED4452">
            <w:pPr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Состояние здания, территории ДОУ.</w:t>
            </w:r>
          </w:p>
          <w:p w14:paraId="68542AB9" w14:textId="77777777" w:rsidR="00ED4452" w:rsidRDefault="00ED4452">
            <w:pPr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Соответствие развивающей предметно-пространственной среды требованиям ФГОС ДО (содержательно-насыщенная, трансформируемая, полифункциональная, вариативная, доступная и безопасная). </w:t>
            </w:r>
          </w:p>
          <w:p w14:paraId="7FF7FCD4" w14:textId="77777777" w:rsidR="00ED4452" w:rsidRDefault="00ED4452">
            <w:pPr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современного оборудования, ТСО и игровых материалов нового поколения.</w:t>
            </w:r>
          </w:p>
          <w:p w14:paraId="67AB5A5B" w14:textId="77777777" w:rsidR="00ED4452" w:rsidRDefault="00ED4452">
            <w:pPr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сайта ДОУ (соответствие требованиям Закона «Об образовании в Российской Федерации» № 273-ФЗ от 29 12 2012), Постановления Правительства РФ от 10.07. 2013 № 582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B65350" w14:textId="77777777" w:rsidR="00ED4452" w:rsidRDefault="00ED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74A7005F" w14:textId="77777777" w:rsidR="00ED4452" w:rsidRDefault="00ED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Смотры – конкурсы.</w:t>
            </w:r>
          </w:p>
          <w:p w14:paraId="45C63452" w14:textId="77777777" w:rsidR="00ED4452" w:rsidRDefault="00ED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Примерные перечни</w:t>
            </w:r>
          </w:p>
          <w:p w14:paraId="5FD218B6" w14:textId="77777777" w:rsidR="00ED4452" w:rsidRDefault="00ED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содержания ПРС по</w:t>
            </w:r>
          </w:p>
          <w:p w14:paraId="1A0ADFAD" w14:textId="77777777" w:rsidR="00ED4452" w:rsidRDefault="00ED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возрастным группам.</w:t>
            </w:r>
          </w:p>
          <w:p w14:paraId="2E33B65B" w14:textId="77777777" w:rsidR="00ED4452" w:rsidRDefault="00ED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ФХД.</w:t>
            </w:r>
          </w:p>
          <w:p w14:paraId="10E797FB" w14:textId="77777777" w:rsidR="00ED4452" w:rsidRDefault="00ED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Паспорт методического</w:t>
            </w:r>
          </w:p>
          <w:p w14:paraId="1FBE2046" w14:textId="77777777" w:rsidR="00ED4452" w:rsidRDefault="00ED4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кабинета.</w:t>
            </w:r>
          </w:p>
        </w:tc>
      </w:tr>
      <w:tr w:rsidR="00ED4452" w14:paraId="4B1B0363" w14:textId="77777777" w:rsidTr="002D4080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A8BA30" w14:textId="77777777" w:rsidR="00ED4452" w:rsidRDefault="00ED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FB7F14" w14:textId="77777777" w:rsidR="00ED4452" w:rsidRDefault="00ED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Состояние здоровья лиц, обучающихся по программам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дошкольного образования.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471295" w14:textId="77777777" w:rsidR="00ED4452" w:rsidRDefault="00ED4452">
            <w:pPr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Отсутствие случаев детского травматизма во время пребывания в ДОУ.</w:t>
            </w:r>
          </w:p>
          <w:p w14:paraId="01A0C2C3" w14:textId="77777777" w:rsidR="00ED4452" w:rsidRDefault="00ED4452">
            <w:pPr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санитарно-гигиенического режима.</w:t>
            </w:r>
          </w:p>
          <w:p w14:paraId="0F5C6425" w14:textId="77777777" w:rsidR="00ED4452" w:rsidRDefault="00ED4452">
            <w:pPr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и контроль за состоянием психофизического здоровья детей.</w:t>
            </w:r>
          </w:p>
          <w:p w14:paraId="667AA6D9" w14:textId="77777777" w:rsidR="00ED4452" w:rsidRDefault="00ED4452">
            <w:pPr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Отсутствие отрицательной динамики карантинов по инфекционным заболеваниям.</w:t>
            </w:r>
          </w:p>
          <w:p w14:paraId="0A5FBC26" w14:textId="77777777" w:rsidR="00ED4452" w:rsidRDefault="00ED4452">
            <w:pPr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Снижение количества заболеваний детей.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C1A96A" w14:textId="77777777" w:rsidR="00ED4452" w:rsidRDefault="00ED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14:paraId="418D1668" w14:textId="77777777" w:rsidR="00ED4452" w:rsidRDefault="00ED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 (наличие)</w:t>
            </w:r>
          </w:p>
          <w:p w14:paraId="5CA177E2" w14:textId="77777777" w:rsidR="00ED4452" w:rsidRDefault="00ED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предписаний органов</w:t>
            </w:r>
          </w:p>
          <w:p w14:paraId="39810CB7" w14:textId="77777777" w:rsidR="00ED4452" w:rsidRDefault="00ED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надзора.</w:t>
            </w:r>
          </w:p>
          <w:p w14:paraId="26D1ACBD" w14:textId="77777777" w:rsidR="00ED4452" w:rsidRDefault="00ED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здоровья, система физкультурно-</w:t>
            </w:r>
          </w:p>
          <w:p w14:paraId="54DC837C" w14:textId="77777777" w:rsidR="00ED4452" w:rsidRDefault="00ED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оздоровительной работы, </w:t>
            </w:r>
          </w:p>
          <w:p w14:paraId="2AAD080F" w14:textId="77777777" w:rsidR="00ED4452" w:rsidRDefault="00ED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закаливания.</w:t>
            </w:r>
          </w:p>
        </w:tc>
      </w:tr>
      <w:tr w:rsidR="00ED4452" w14:paraId="1F571381" w14:textId="77777777" w:rsidTr="002D4080">
        <w:trPr>
          <w:trHeight w:val="1960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5DC1EE" w14:textId="77777777" w:rsidR="00ED4452" w:rsidRDefault="00ED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E5C6EA" w14:textId="77777777" w:rsidR="00ED4452" w:rsidRDefault="00ED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Финансово-экономическая деятельность дошкольной образовательной организации.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0CD7B9" w14:textId="77777777" w:rsidR="00ED4452" w:rsidRDefault="00ED4452">
            <w:pPr>
              <w:numPr>
                <w:ilvl w:val="0"/>
                <w:numId w:val="12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реализации ООП бюджетного образовательного учреждения осуществляется исходя из стоимости услуг на основе государственного (муниципального) задания.</w:t>
            </w:r>
          </w:p>
          <w:p w14:paraId="46BCB072" w14:textId="77777777" w:rsidR="00ED4452" w:rsidRDefault="00ED4452">
            <w:pPr>
              <w:numPr>
                <w:ilvl w:val="0"/>
                <w:numId w:val="12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 работников учреждения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средняя заработная плата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14:paraId="4FC9CFE4" w14:textId="77777777" w:rsidR="00ED4452" w:rsidRDefault="00ED4452">
            <w:pPr>
              <w:numPr>
                <w:ilvl w:val="0"/>
                <w:numId w:val="12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НСОТ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доля фонда стимулирующих выплат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14:paraId="0C394CCD" w14:textId="77777777" w:rsidR="00ED4452" w:rsidRDefault="00ED4452">
            <w:pPr>
              <w:numPr>
                <w:ilvl w:val="0"/>
                <w:numId w:val="12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материально-технические ресурсы.</w:t>
            </w:r>
          </w:p>
          <w:p w14:paraId="0D440854" w14:textId="77777777" w:rsidR="00ED4452" w:rsidRDefault="00ED4452">
            <w:pPr>
              <w:numPr>
                <w:ilvl w:val="0"/>
                <w:numId w:val="12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финансовые показатели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доля внебюджетных средств от общих расходов учреждения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00264E" w14:textId="77777777" w:rsidR="00304324" w:rsidRDefault="00304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Государственное,</w:t>
            </w:r>
            <w:r w:rsidR="00ED4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4ECA431F" w14:textId="77777777" w:rsidR="00ED4452" w:rsidRDefault="00ED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</w:t>
            </w:r>
          </w:p>
          <w:p w14:paraId="407DCC5C" w14:textId="77777777" w:rsidR="00ED4452" w:rsidRDefault="00ED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задание.</w:t>
            </w:r>
          </w:p>
          <w:p w14:paraId="3515C5EE" w14:textId="77777777" w:rsidR="00ED4452" w:rsidRDefault="00ED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План.</w:t>
            </w:r>
          </w:p>
        </w:tc>
      </w:tr>
      <w:tr w:rsidR="00ED4452" w14:paraId="647AC645" w14:textId="77777777" w:rsidTr="002D4080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93FFBF" w14:textId="77777777" w:rsidR="00ED4452" w:rsidRDefault="00ED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C731F4" w14:textId="77777777" w:rsidR="00ED4452" w:rsidRDefault="00ED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безопасных условий при организации образовательного процесса в ДОУ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D4493D" w14:textId="77777777" w:rsidR="00ED4452" w:rsidRDefault="00ED4452">
            <w:pPr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охранно-пожарной сигнализации.</w:t>
            </w:r>
          </w:p>
          <w:p w14:paraId="290A7CB5" w14:textId="77777777" w:rsidR="00ED4452" w:rsidRDefault="00ED4452">
            <w:pPr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нормативно-правовой базы для обеспечения безопасности воспитанников и работников.</w:t>
            </w:r>
          </w:p>
          <w:p w14:paraId="125EF38A" w14:textId="77777777" w:rsidR="00ED4452" w:rsidRDefault="00ED4452">
            <w:pPr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(отсутствие) вынесенных предписаний со стороны органов противопожарной безопасности, инспекции по охране труда.</w:t>
            </w:r>
          </w:p>
          <w:p w14:paraId="5FB1A90E" w14:textId="77777777" w:rsidR="00ED4452" w:rsidRDefault="00ED4452">
            <w:pPr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Состояние оборудования помещений для работы с детьми.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AF7991" w14:textId="77777777" w:rsidR="00ED4452" w:rsidRDefault="00ED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0FD796B5" w14:textId="77777777" w:rsidR="00ED4452" w:rsidRDefault="00ED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Инструкции.</w:t>
            </w:r>
          </w:p>
          <w:p w14:paraId="5CBD47DD" w14:textId="77777777" w:rsidR="00ED4452" w:rsidRDefault="00ED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Планы работы.</w:t>
            </w:r>
          </w:p>
        </w:tc>
      </w:tr>
      <w:tr w:rsidR="00ED4452" w14:paraId="0A0E47F8" w14:textId="77777777" w:rsidTr="002D4080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152EDD" w14:textId="77777777" w:rsidR="00ED4452" w:rsidRDefault="00ED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B3C069" w14:textId="77777777" w:rsidR="00ED4452" w:rsidRDefault="00ED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условия получения дошкольного образования лицами с ограниченными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возможностями здоровья и инвалидами;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2E933BF" w14:textId="77777777" w:rsidR="00ED4452" w:rsidRDefault="00ED4452">
            <w:pPr>
              <w:pStyle w:val="a3"/>
              <w:numPr>
                <w:ilvl w:val="0"/>
                <w:numId w:val="14"/>
              </w:num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Доступная среда (наличие условий беспрепятственного доступа в ДОУ.</w:t>
            </w:r>
          </w:p>
          <w:p w14:paraId="1772D153" w14:textId="77777777" w:rsidR="00ED4452" w:rsidRDefault="00ED4452">
            <w:pPr>
              <w:pStyle w:val="a3"/>
              <w:numPr>
                <w:ilvl w:val="0"/>
                <w:numId w:val="14"/>
              </w:num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Специальные условия образования детей.</w:t>
            </w:r>
          </w:p>
          <w:p w14:paraId="2AD513B4" w14:textId="77777777" w:rsidR="00ED4452" w:rsidRDefault="00ED4452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14:paraId="4B619CDB" w14:textId="77777777" w:rsidR="00ED4452" w:rsidRDefault="00ED4452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14:paraId="7ACB6DCC" w14:textId="77777777" w:rsidR="00ED4452" w:rsidRDefault="00ED4452">
            <w:pPr>
              <w:pStyle w:val="a3"/>
              <w:numPr>
                <w:ilvl w:val="0"/>
                <w:numId w:val="14"/>
              </w:num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Организационное обеспечение. </w:t>
            </w:r>
          </w:p>
          <w:p w14:paraId="69402F0E" w14:textId="77777777" w:rsidR="00ED4452" w:rsidRDefault="00ED4452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14:paraId="5E5A2757" w14:textId="77777777" w:rsidR="00ED4452" w:rsidRDefault="00ED4452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14:paraId="43A42D17" w14:textId="77777777" w:rsidR="00ED4452" w:rsidRDefault="00ED4452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14:paraId="0C62A832" w14:textId="77777777" w:rsidR="00ED4452" w:rsidRDefault="00ED4452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14:paraId="3FDB3BAA" w14:textId="77777777" w:rsidR="00ED4452" w:rsidRDefault="00ED4452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14:paraId="588CB6C2" w14:textId="77777777" w:rsidR="00ED4452" w:rsidRDefault="00ED4452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14:paraId="294C0DB0" w14:textId="77777777" w:rsidR="00ED4452" w:rsidRDefault="00ED4452">
            <w:pPr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14:paraId="65B5F147" w14:textId="77777777" w:rsidR="00ED4452" w:rsidRDefault="00ED4452">
            <w:pPr>
              <w:pStyle w:val="a3"/>
              <w:numPr>
                <w:ilvl w:val="0"/>
                <w:numId w:val="14"/>
              </w:numPr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Наличие: предметно-развивающей среды; индивидуального образовательного маршрута; коррекционно-развивающей работы; инклюзивного образования детей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FF6108E" w14:textId="77777777" w:rsidR="00ED4452" w:rsidRDefault="00ED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Без барьерная среда</w:t>
            </w:r>
          </w:p>
          <w:p w14:paraId="6DE5D04E" w14:textId="77777777" w:rsidR="00ED4452" w:rsidRDefault="00ED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4752D6F" w14:textId="77777777" w:rsidR="00ED4452" w:rsidRDefault="00ED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E5CC0C8" w14:textId="77777777" w:rsidR="00ED4452" w:rsidRDefault="00ED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  <w:t>обучения, воспитания и развития, включающие в себя</w:t>
            </w:r>
          </w:p>
          <w:p w14:paraId="075CA11C" w14:textId="77777777" w:rsidR="00ED4452" w:rsidRDefault="00ED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  <w:t xml:space="preserve"> использование</w:t>
            </w:r>
          </w:p>
          <w:p w14:paraId="079D6A98" w14:textId="77777777" w:rsidR="00ED4452" w:rsidRDefault="00ED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  <w:t xml:space="preserve"> адаптированных</w:t>
            </w:r>
          </w:p>
          <w:p w14:paraId="3D0EFE45" w14:textId="77777777" w:rsidR="00304324" w:rsidRDefault="00ED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  <w:lastRenderedPageBreak/>
              <w:t xml:space="preserve"> образовательных</w:t>
            </w:r>
          </w:p>
          <w:p w14:paraId="033D67A0" w14:textId="77777777" w:rsidR="00ED4452" w:rsidRDefault="00ED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  <w:t xml:space="preserve"> программ</w:t>
            </w:r>
          </w:p>
          <w:p w14:paraId="65BD0E55" w14:textId="77777777" w:rsidR="00ED4452" w:rsidRDefault="00ED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</w:pPr>
          </w:p>
          <w:p w14:paraId="20DBCF57" w14:textId="77777777" w:rsidR="00ED4452" w:rsidRDefault="00ED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  <w:t>Нормативно-правовые</w:t>
            </w:r>
          </w:p>
          <w:p w14:paraId="2BADFBC6" w14:textId="77777777" w:rsidR="00304324" w:rsidRDefault="00ED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  <w:t xml:space="preserve"> локальные акты.</w:t>
            </w:r>
          </w:p>
          <w:p w14:paraId="4CA09320" w14:textId="77777777" w:rsidR="00304324" w:rsidRDefault="00ED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  <w:t>Организация</w:t>
            </w:r>
          </w:p>
          <w:p w14:paraId="4739154E" w14:textId="77777777" w:rsidR="00ED4452" w:rsidRDefault="00ED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  <w:t xml:space="preserve"> медицинского</w:t>
            </w:r>
          </w:p>
          <w:p w14:paraId="73F333A4" w14:textId="77777777" w:rsidR="00ED4452" w:rsidRDefault="00ED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  <w:t xml:space="preserve"> обслуживания.</w:t>
            </w:r>
          </w:p>
          <w:p w14:paraId="54110068" w14:textId="77777777" w:rsidR="00ED4452" w:rsidRDefault="00ED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  <w:t xml:space="preserve"> Организация питания.</w:t>
            </w:r>
          </w:p>
          <w:p w14:paraId="2B4969ED" w14:textId="77777777" w:rsidR="00304324" w:rsidRDefault="00ED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  <w:t xml:space="preserve"> Организация </w:t>
            </w:r>
          </w:p>
          <w:p w14:paraId="3A718243" w14:textId="77777777" w:rsidR="00ED4452" w:rsidRDefault="00ED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  <w:t>взаимодействия с родителями. Организация</w:t>
            </w:r>
          </w:p>
          <w:p w14:paraId="2F9F2406" w14:textId="77777777" w:rsidR="00304324" w:rsidRDefault="00ED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  <w:t xml:space="preserve"> Взаимодействия с</w:t>
            </w:r>
          </w:p>
          <w:p w14:paraId="0735D24D" w14:textId="77777777" w:rsidR="00ED4452" w:rsidRDefault="00ED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  <w:t xml:space="preserve"> ППМС. </w:t>
            </w:r>
          </w:p>
          <w:p w14:paraId="36D17877" w14:textId="77777777" w:rsidR="00ED4452" w:rsidRDefault="00ED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</w:pPr>
          </w:p>
          <w:p w14:paraId="1D073251" w14:textId="77777777" w:rsidR="00ED4452" w:rsidRDefault="00ED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</w:pPr>
          </w:p>
          <w:p w14:paraId="38221309" w14:textId="77777777" w:rsidR="00ED4452" w:rsidRDefault="00ED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</w:pPr>
          </w:p>
          <w:p w14:paraId="0E41104C" w14:textId="77777777" w:rsidR="00ED4452" w:rsidRDefault="00ED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</w:pPr>
          </w:p>
          <w:p w14:paraId="711AE6C8" w14:textId="77777777" w:rsidR="00304324" w:rsidRDefault="00ED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  <w:t xml:space="preserve">Образовательное </w:t>
            </w:r>
          </w:p>
          <w:p w14:paraId="3014892F" w14:textId="77777777" w:rsidR="00ED4452" w:rsidRDefault="00304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  <w:t>П</w:t>
            </w:r>
            <w:r w:rsidR="00ED4452"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  <w:t>ространств</w:t>
            </w:r>
            <w:r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  <w:t>о;</w:t>
            </w:r>
          </w:p>
          <w:p w14:paraId="1EDF93BD" w14:textId="77777777" w:rsidR="00ED4452" w:rsidRDefault="00ED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  <w:t xml:space="preserve"> обеспечение равного</w:t>
            </w:r>
          </w:p>
          <w:p w14:paraId="02336DF7" w14:textId="77777777" w:rsidR="00ED4452" w:rsidRDefault="00ED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92A"/>
                <w:sz w:val="28"/>
                <w:szCs w:val="28"/>
                <w:lang w:eastAsia="ru-RU"/>
              </w:rPr>
              <w:t xml:space="preserve"> доступа к образованию</w:t>
            </w:r>
          </w:p>
        </w:tc>
      </w:tr>
    </w:tbl>
    <w:p w14:paraId="60EBA127" w14:textId="77777777" w:rsidR="00256A9C" w:rsidRDefault="00256A9C" w:rsidP="002D4080">
      <w:bookmarkStart w:id="4" w:name="_GoBack"/>
      <w:bookmarkEnd w:id="4"/>
    </w:p>
    <w:sectPr w:rsidR="00256A9C" w:rsidSect="002D408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F1778"/>
    <w:multiLevelType w:val="multilevel"/>
    <w:tmpl w:val="11148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F625C"/>
    <w:multiLevelType w:val="multilevel"/>
    <w:tmpl w:val="61F2D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A51304"/>
    <w:multiLevelType w:val="multilevel"/>
    <w:tmpl w:val="87F64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7A0BE0"/>
    <w:multiLevelType w:val="multilevel"/>
    <w:tmpl w:val="88B88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411E88"/>
    <w:multiLevelType w:val="multilevel"/>
    <w:tmpl w:val="F400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1825FE"/>
    <w:multiLevelType w:val="multilevel"/>
    <w:tmpl w:val="659A58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A717C0"/>
    <w:multiLevelType w:val="hybridMultilevel"/>
    <w:tmpl w:val="91DC1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EF334E"/>
    <w:multiLevelType w:val="multilevel"/>
    <w:tmpl w:val="0DC0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0D219F"/>
    <w:multiLevelType w:val="multilevel"/>
    <w:tmpl w:val="22766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634FCE"/>
    <w:multiLevelType w:val="hybridMultilevel"/>
    <w:tmpl w:val="91DC1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E337C2"/>
    <w:multiLevelType w:val="multilevel"/>
    <w:tmpl w:val="9ABA3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E2487C"/>
    <w:multiLevelType w:val="multilevel"/>
    <w:tmpl w:val="EE109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18515D"/>
    <w:multiLevelType w:val="hybridMultilevel"/>
    <w:tmpl w:val="91DC1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065510"/>
    <w:multiLevelType w:val="hybridMultilevel"/>
    <w:tmpl w:val="BBE61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E0B79"/>
    <w:multiLevelType w:val="multilevel"/>
    <w:tmpl w:val="84843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F27B12"/>
    <w:multiLevelType w:val="multilevel"/>
    <w:tmpl w:val="4C244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FD2946"/>
    <w:multiLevelType w:val="multilevel"/>
    <w:tmpl w:val="5EE4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6"/>
  </w:num>
  <w:num w:numId="4">
    <w:abstractNumId w:val="1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CE3"/>
    <w:rsid w:val="00256A9C"/>
    <w:rsid w:val="002A5B07"/>
    <w:rsid w:val="002D4080"/>
    <w:rsid w:val="00304324"/>
    <w:rsid w:val="00590324"/>
    <w:rsid w:val="009113F9"/>
    <w:rsid w:val="00B33AF5"/>
    <w:rsid w:val="00B72FC1"/>
    <w:rsid w:val="00C47CE3"/>
    <w:rsid w:val="00CF6F47"/>
    <w:rsid w:val="00E61D1B"/>
    <w:rsid w:val="00E75732"/>
    <w:rsid w:val="00ED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25013"/>
  <w15:chartTrackingRefBased/>
  <w15:docId w15:val="{0B62CA7A-A8AB-4F80-A95B-B448CE9F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4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44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8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2202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LQP</cp:lastModifiedBy>
  <cp:revision>13</cp:revision>
  <dcterms:created xsi:type="dcterms:W3CDTF">2020-02-03T12:01:00Z</dcterms:created>
  <dcterms:modified xsi:type="dcterms:W3CDTF">2020-02-12T14:22:00Z</dcterms:modified>
</cp:coreProperties>
</file>