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707C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707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Конституционный закон Чеченской Республики от 31.10.2006 N 7-РКЗ</w:t>
            </w:r>
            <w:r>
              <w:rPr>
                <w:sz w:val="48"/>
                <w:szCs w:val="48"/>
              </w:rPr>
              <w:br/>
              <w:t>(ред. от 27.06.2019)</w:t>
            </w:r>
            <w:r>
              <w:rPr>
                <w:sz w:val="48"/>
                <w:szCs w:val="48"/>
              </w:rPr>
              <w:br/>
              <w:t>"О системе органов исполнительной власти Чеченской Республики"</w:t>
            </w:r>
            <w:r>
              <w:rPr>
                <w:sz w:val="48"/>
                <w:szCs w:val="48"/>
              </w:rPr>
              <w:br/>
              <w:t>(принят Народным Собранием ЧР 21.09.2006)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707C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707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707C0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707C0">
            <w:pPr>
              <w:pStyle w:val="ConsPlusNormal"/>
            </w:pPr>
            <w:r>
              <w:t>31 октября 2006 года</w:t>
            </w:r>
          </w:p>
        </w:tc>
        <w:tc>
          <w:tcPr>
            <w:tcW w:w="5103" w:type="dxa"/>
          </w:tcPr>
          <w:p w:rsidR="00000000" w:rsidRDefault="007707C0">
            <w:pPr>
              <w:pStyle w:val="ConsPlusNormal"/>
              <w:jc w:val="right"/>
            </w:pPr>
            <w:r>
              <w:t>N 7-РКЗ</w:t>
            </w:r>
          </w:p>
        </w:tc>
      </w:tr>
    </w:tbl>
    <w:p w:rsidR="00000000" w:rsidRDefault="00770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707C0">
      <w:pPr>
        <w:pStyle w:val="ConsPlusNormal"/>
        <w:jc w:val="both"/>
      </w:pPr>
    </w:p>
    <w:p w:rsidR="00000000" w:rsidRDefault="007707C0">
      <w:pPr>
        <w:pStyle w:val="ConsPlusTitle"/>
        <w:jc w:val="center"/>
      </w:pPr>
      <w:r>
        <w:t>ЧЕЧЕНСКАЯ РЕСПУБЛИКА</w:t>
      </w:r>
    </w:p>
    <w:p w:rsidR="00000000" w:rsidRDefault="007707C0">
      <w:pPr>
        <w:pStyle w:val="ConsPlusTitle"/>
        <w:jc w:val="center"/>
      </w:pPr>
    </w:p>
    <w:p w:rsidR="00000000" w:rsidRDefault="007707C0">
      <w:pPr>
        <w:pStyle w:val="ConsPlusTitle"/>
        <w:jc w:val="center"/>
      </w:pPr>
      <w:r>
        <w:t>КОНСТИТУЦИОННЫЙ ЗАКОН</w:t>
      </w:r>
    </w:p>
    <w:p w:rsidR="00000000" w:rsidRDefault="007707C0">
      <w:pPr>
        <w:pStyle w:val="ConsPlusTitle"/>
        <w:jc w:val="center"/>
      </w:pPr>
    </w:p>
    <w:p w:rsidR="00000000" w:rsidRDefault="007707C0">
      <w:pPr>
        <w:pStyle w:val="ConsPlusTitle"/>
        <w:jc w:val="center"/>
      </w:pPr>
      <w:r>
        <w:t>О СИСТЕМЕ ОРГАНОВ ИСПОЛНИТЕЛЬНОЙ</w:t>
      </w:r>
    </w:p>
    <w:p w:rsidR="00000000" w:rsidRDefault="007707C0">
      <w:pPr>
        <w:pStyle w:val="ConsPlusTitle"/>
        <w:jc w:val="center"/>
      </w:pPr>
      <w:r>
        <w:t>ВЛАСТИ ЧЕЧЕНСКОЙ РЕСПУБЛИКИ</w:t>
      </w:r>
    </w:p>
    <w:p w:rsidR="00000000" w:rsidRDefault="007707C0">
      <w:pPr>
        <w:pStyle w:val="ConsPlusNormal"/>
        <w:jc w:val="center"/>
      </w:pPr>
    </w:p>
    <w:p w:rsidR="00000000" w:rsidRDefault="007707C0">
      <w:pPr>
        <w:pStyle w:val="ConsPlusNormal"/>
        <w:jc w:val="right"/>
      </w:pPr>
      <w:r>
        <w:t>Принят</w:t>
      </w:r>
    </w:p>
    <w:p w:rsidR="00000000" w:rsidRDefault="007707C0">
      <w:pPr>
        <w:pStyle w:val="ConsPlusNormal"/>
        <w:jc w:val="right"/>
      </w:pPr>
      <w:r>
        <w:t>Народным Собранием Парламента</w:t>
      </w:r>
    </w:p>
    <w:p w:rsidR="00000000" w:rsidRDefault="007707C0">
      <w:pPr>
        <w:pStyle w:val="ConsPlusNormal"/>
        <w:jc w:val="right"/>
      </w:pPr>
      <w:r>
        <w:t>Чеченской Республики</w:t>
      </w:r>
    </w:p>
    <w:p w:rsidR="00000000" w:rsidRDefault="007707C0">
      <w:pPr>
        <w:pStyle w:val="ConsPlusNormal"/>
        <w:jc w:val="right"/>
      </w:pPr>
      <w:r>
        <w:t>21 сентября 2006 года</w:t>
      </w:r>
    </w:p>
    <w:p w:rsidR="00000000" w:rsidRDefault="007707C0">
      <w:pPr>
        <w:pStyle w:val="ConsPlusNormal"/>
        <w:jc w:val="right"/>
      </w:pPr>
    </w:p>
    <w:p w:rsidR="00000000" w:rsidRDefault="007707C0">
      <w:pPr>
        <w:pStyle w:val="ConsPlusNormal"/>
        <w:jc w:val="right"/>
      </w:pPr>
      <w:r>
        <w:t>Одобрен</w:t>
      </w:r>
    </w:p>
    <w:p w:rsidR="00000000" w:rsidRDefault="007707C0">
      <w:pPr>
        <w:pStyle w:val="ConsPlusNormal"/>
        <w:jc w:val="right"/>
      </w:pPr>
      <w:r>
        <w:t>Советом Республики</w:t>
      </w:r>
    </w:p>
    <w:p w:rsidR="00000000" w:rsidRDefault="007707C0">
      <w:pPr>
        <w:pStyle w:val="ConsPlusNormal"/>
        <w:jc w:val="right"/>
      </w:pPr>
      <w:r>
        <w:t>Парламента Чеченской Республики</w:t>
      </w:r>
    </w:p>
    <w:p w:rsidR="00000000" w:rsidRDefault="007707C0">
      <w:pPr>
        <w:pStyle w:val="ConsPlusNormal"/>
        <w:jc w:val="right"/>
      </w:pPr>
      <w:r>
        <w:t>12 октября 2006 года</w:t>
      </w:r>
    </w:p>
    <w:p w:rsidR="00000000" w:rsidRDefault="007707C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707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707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Конституционных законов Чеченской Республики</w:t>
            </w:r>
          </w:p>
          <w:p w:rsidR="00000000" w:rsidRDefault="007707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28.06.2010 </w:t>
            </w:r>
            <w:hyperlink r:id="rId9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      <w:r>
                <w:rPr>
                  <w:color w:val="0000FF"/>
                </w:rPr>
                <w:t>N 2-РКЗ</w:t>
              </w:r>
            </w:hyperlink>
            <w:r>
              <w:rPr>
                <w:color w:val="392C69"/>
              </w:rPr>
              <w:t xml:space="preserve">, от 31.12.2010 </w:t>
            </w:r>
            <w:hyperlink r:id="rId10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      <w:r>
                <w:rPr>
                  <w:color w:val="0000FF"/>
                </w:rPr>
                <w:t>N 5-РКЗ</w:t>
              </w:r>
            </w:hyperlink>
            <w:r>
              <w:rPr>
                <w:color w:val="392C69"/>
              </w:rPr>
              <w:t xml:space="preserve">, от 20.05.2012 </w:t>
            </w:r>
            <w:hyperlink r:id="rId11" w:tooltip="Конституционный закон Чеченской Республики от 20.05.2012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0.05.2012){КонсультантПлюс}" w:history="1">
              <w:r>
                <w:rPr>
                  <w:color w:val="0000FF"/>
                </w:rPr>
                <w:t>N 3-РКЗ</w:t>
              </w:r>
            </w:hyperlink>
            <w:r>
              <w:rPr>
                <w:color w:val="392C69"/>
              </w:rPr>
              <w:t>,</w:t>
            </w:r>
          </w:p>
          <w:p w:rsidR="00000000" w:rsidRDefault="007707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14.06.2016 </w:t>
            </w:r>
            <w:hyperlink r:id="rId12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      <w:r>
                <w:rPr>
                  <w:color w:val="0000FF"/>
                </w:rPr>
                <w:t>N 2-РКЗ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06.07.2017 </w:t>
            </w:r>
            <w:hyperlink r:id="rId13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      <w:r>
                <w:rPr>
                  <w:color w:val="0000FF"/>
                </w:rPr>
                <w:t>N 3-РКЗ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4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      <w:r>
                <w:rPr>
                  <w:color w:val="0000FF"/>
                </w:rPr>
                <w:t>N 2-РКЗ</w:t>
              </w:r>
            </w:hyperlink>
            <w:r>
              <w:rPr>
                <w:color w:val="392C69"/>
              </w:rPr>
              <w:t>,</w:t>
            </w:r>
          </w:p>
          <w:p w:rsidR="00000000" w:rsidRDefault="007707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15" w:tooltip="Конституционный закон Чеченской Республики от 27.06.2019 N 1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13.06.2019){КонсультантПлюс}" w:history="1">
              <w:r>
                <w:rPr>
                  <w:color w:val="0000FF"/>
                </w:rPr>
                <w:t>N 1-РКЗ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707C0">
      <w:pPr>
        <w:pStyle w:val="ConsPlusNormal"/>
        <w:jc w:val="center"/>
      </w:pPr>
    </w:p>
    <w:p w:rsidR="00000000" w:rsidRDefault="007707C0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7707C0">
      <w:pPr>
        <w:pStyle w:val="ConsPlusNormal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1. Предмет регулирования настоящего Конституционного закона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Настоящим Конституционным законом регулируются право</w:t>
      </w:r>
      <w:r>
        <w:t>отношения, связанные с формированием и функционированием органов исполнительной власти Чеченской Республики.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Конституционном законе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Для целей настоящего Конституционного закона используются следующие о</w:t>
      </w:r>
      <w:r>
        <w:t>сновные понятия: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6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орган исполнительной власти Чеченской Республики - государственный орган Чеченской Республики, осуществляющий в пределах своей компетенции государственное управление по вопросам, отнесенным к предметам ведения Чеченской Республики и полномочиям Чеченско</w:t>
      </w:r>
      <w:r>
        <w:t>й Республики по предметам совместного ведения Российской Федерации и Чеченской Республики, и включенный в структуру органов исполнительной власти Чеченской Республики;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7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2) структура органов исполнительной власти Чеченской Республики - перечень органов исполнительной власти </w:t>
      </w:r>
      <w:r>
        <w:t xml:space="preserve">Чеченской Республики, включая их официальные наименования, образованных в соответствии с </w:t>
      </w:r>
      <w:hyperlink r:id="rId18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настоящим Конституционным законом и иными законами;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орган исполнительной власти общей компетенции - орган исполнительной вл</w:t>
      </w:r>
      <w:r>
        <w:t>асти, осуществляющий государственное управление по вопросам своего ведения в пределах подведомственной территории, объединяющий и направляющий деятельность подчиненных ему органов исполнительной власти отраслевой, межотраслевой и специальной компетенции;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4</w:t>
      </w:r>
      <w:r>
        <w:t>) орган исполнительной власти отраслевой компетенции - орган исполнительной власти, проводящий государственную политику и осуществляющий управленческие функции в отношении порученной ему отрасли или сферы деятельности;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орган исполнительной власти межотр</w:t>
      </w:r>
      <w:r>
        <w:t>аслевой компетенции - орган исполнительной власти, осуществляющий межотраслевую координацию по вопросам, отнесенным к его компетенции, а также функциональное регулирование в определенной сфере деятельности;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6) орган исполнительной власти специальной компет</w:t>
      </w:r>
      <w:r>
        <w:t>енции - орган исполнительной власти, осуществляющий отдельные распорядительные, контрольные, разрешительные, координационные, организационные, регулятивные и иные специальные управленческие функции в определенной сфере деятельности;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7) республиканские орга</w:t>
      </w:r>
      <w:r>
        <w:t>ны исполнительной власти - органы исполнительной власти Чеченской Республики отраслевой, межотраслевой и специальной компетенции;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8) компетенция органа исполнительной власти - совокупность полномочий органа исполнительной власти по осуществлению определенн</w:t>
      </w:r>
      <w:r>
        <w:t>ых управленческих функций;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9) полномочия органа исполнительной власти - права и обязанности органа исполнительной власти в отношении принятия правовых актов, а также осуществления иных государственно-властных действий в сфере его деятельности.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3. П</w:t>
      </w:r>
      <w:r>
        <w:t>равовые основы деятельности органов исполнительной власти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 xml:space="preserve">1. Органы исполнительной власти Чеченской Республики осуществляют свою деятельность в соответствии с </w:t>
      </w:r>
      <w:hyperlink r:id="rId1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20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настоящим Конституционным законом, законами Чеченской Республики и иными норм</w:t>
      </w:r>
      <w:r>
        <w:t>ативными правовыми актами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Правовая основа деятельности представительств Чеченской Республики определяется федеральным законодательством, законами Чеченской Республики, нормативно-правовыми актами органов государственной власти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4. Формы взаимодействи</w:t>
      </w:r>
      <w:r>
        <w:t>я органов исполнительной власти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Органы исполнительной власти Чеченской Республики взаимодействуют в следующих формах: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административного подчинения;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нормативного правового регулирования;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заключения договоров и соглашений;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</w:t>
      </w:r>
      <w:r>
        <w:t>) согласования и координации;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в иных формах.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21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</w:t>
      </w:r>
      <w:r>
        <w:t>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2. Формы взаимодействия органов исполнительной власти Чеченской Республики устанавливаются законодательством Российской Федерации, </w:t>
      </w:r>
      <w:hyperlink r:id="rId22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настоящим Конституционным законом, иными законами и н</w:t>
      </w:r>
      <w:r>
        <w:t>ормативными правовыми актами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5. Финансирование и имущество органов исполнительной власти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 xml:space="preserve">1. Финансирование деятельности органов исполнительной власти Чеченской Республики </w:t>
      </w:r>
      <w:r>
        <w:lastRenderedPageBreak/>
        <w:t>осуществляется за счет средств бю</w:t>
      </w:r>
      <w:r>
        <w:t>джета Чеченской Республики в пределах ассигнований, выделенных на эти цели.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2. Органы исполнительной власти Чеченской Республики обеспечиваются необходимым для их работы имуществом: помещениями, средствами связи, техническим оборудованием, транспортными и </w:t>
      </w:r>
      <w:r>
        <w:t>иными материально-техническими средствами.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Решение о закреплении имущества за соответствующими органами исполнительной власти Чеченской Республики принимается Правительством Чеченской Республики либо органом исполнительной власти Чеченской Республики, у</w:t>
      </w:r>
      <w:r>
        <w:t>полномоченным в соответствии с законодательством Чеченской Республики осуществлять управление имуществом, находящимся в государственной собственности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Имущество, закрепленное за органами исполнительной власти Чеченской Республики, я</w:t>
      </w:r>
      <w:r>
        <w:t>вляется государственной собственностью Чеченской Республики и находится в их оперативном управлении.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5. Органы исполнительной власти Чеченской Республики в случаях и порядке, установленных Правительством Чеченской Республики, вправе арендовать необходимое </w:t>
      </w:r>
      <w:r>
        <w:t>для их деятельности имущество в соответствии с гражданским законодательством Российской Федерации.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6. Орган исполнительной власти Чеченской Республики - юридическое лицо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Орган исполнительной власти Чеченской Республики обладает правами юридичес</w:t>
      </w:r>
      <w:r>
        <w:t>кого лица, имеет печать с изображением Государственного герба Чеченской Республики и со своим наименованием, а также соответствующие бюджетные и иные счета, открываемые в установленном законодательством порядке.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В случаях, предусмотренных настоящим Конституционным законом, права юридического лица могут быть предоставлены органам исполнительной власти, образованным в составе министерств Чеченской Республики.</w:t>
      </w:r>
    </w:p>
    <w:p w:rsidR="00000000" w:rsidRDefault="007707C0">
      <w:pPr>
        <w:pStyle w:val="ConsPlusNormal"/>
        <w:jc w:val="both"/>
      </w:pPr>
      <w:r>
        <w:t>(в ред. Конституционных законов Чеченской Республики о</w:t>
      </w:r>
      <w:r>
        <w:t xml:space="preserve">т 28.06.2010 </w:t>
      </w:r>
      <w:hyperlink r:id="rId23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27.06.2019 </w:t>
      </w:r>
      <w:hyperlink r:id="rId24" w:tooltip="Конституционный закон Чеченской Республики от 27.06.2019 N 1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13.06.2019){КонсультантПлюс}" w:history="1">
        <w:r>
          <w:rPr>
            <w:color w:val="0000FF"/>
          </w:rPr>
          <w:t>N 1-РКЗ</w:t>
        </w:r>
      </w:hyperlink>
      <w:r>
        <w:t>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7. Местонахождение органов исполнительной власти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Местонахождением органов исполнительной власти Чеченско</w:t>
      </w:r>
      <w:r>
        <w:t>й Республики является столица Чеченской Республики - город Грозный, если иное не установлено указами Главы Чеченской Республики, постановлениями Правительства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25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2. Исключена. - Конституционный </w:t>
      </w:r>
      <w:hyperlink r:id="rId26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</w:t>
        </w:r>
      </w:hyperlink>
      <w:r>
        <w:t xml:space="preserve"> Чеченской Республики от 28.06.2010 N 2-РКЗ.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jc w:val="center"/>
        <w:outlineLvl w:val="0"/>
      </w:pPr>
      <w:r>
        <w:t>Глава 2. СИСТЕМА, СТРУКТУРА, СТАТУС И ПОЛН</w:t>
      </w:r>
      <w:r>
        <w:t>ОМОЧИЯ</w:t>
      </w:r>
    </w:p>
    <w:p w:rsidR="00000000" w:rsidRDefault="007707C0">
      <w:pPr>
        <w:pStyle w:val="ConsPlusTitle"/>
        <w:jc w:val="center"/>
      </w:pPr>
      <w:r>
        <w:t>ОРГАНОВ ИСПОЛНИТЕЛЬНОЙ ВЛАСТИ ЧЕЧЕНСКОЙ РЕСПУБЛИКИ</w:t>
      </w:r>
    </w:p>
    <w:p w:rsidR="00000000" w:rsidRDefault="007707C0">
      <w:pPr>
        <w:pStyle w:val="ConsPlusNormal"/>
        <w:jc w:val="center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8. Система и структура органов исполнительной власти Чеченской Республики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27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Исполнительную власть Чеченской Республики возглавляет Глава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28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В систему органов исполнительной власти Чеченской Республики входят: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Правительство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1.1)</w:t>
      </w:r>
      <w:r>
        <w:t xml:space="preserve"> Администрация Главы и Правительства Чеченской Республики;</w:t>
      </w:r>
    </w:p>
    <w:p w:rsidR="00000000" w:rsidRDefault="007707C0">
      <w:pPr>
        <w:pStyle w:val="ConsPlusNormal"/>
        <w:jc w:val="both"/>
      </w:pPr>
      <w:r>
        <w:t xml:space="preserve">(пп. 1.1. введен Конституционным </w:t>
      </w:r>
      <w:hyperlink r:id="rId29" w:tooltip="Конституционный закон Чеченской Республики от 20.05.2012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0.05.2012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Чеченской Республики от 20.05.2012 N 3-РКЗ)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министерства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3) ведомства Чеченской Республики - государственные комитеты</w:t>
      </w:r>
      <w:r>
        <w:t>, комитеты, департаменты, управления, службы и иные органы исполнительной власти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4) представительства Чеченской Республики, в случае наделения их статусом органов исполнительной власти нормативными правовыми актами Главы Чеченской Рес</w:t>
      </w:r>
      <w:r>
        <w:t>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30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В структуру органов исполнительной власти Чеченской Респу</w:t>
      </w:r>
      <w:r>
        <w:t>блики входят министерства, представительства, другие органы исполнительной власти Чеченской Республики, за исключением органов исполнительной власти, созданных с правами юридического лица в составе министерств Чеченской Республики.</w:t>
      </w:r>
    </w:p>
    <w:p w:rsidR="00000000" w:rsidRDefault="007707C0">
      <w:pPr>
        <w:pStyle w:val="ConsPlusNormal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9. Глава Чеченск</w:t>
      </w:r>
      <w:r>
        <w:t>ой Республики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31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 xml:space="preserve">1. Глава Чеченской Республики в соответствии с </w:t>
      </w:r>
      <w:hyperlink r:id="rId32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</w:t>
        </w:r>
        <w:r>
          <w:rPr>
            <w:color w:val="0000FF"/>
          </w:rPr>
          <w:t>титуцией</w:t>
        </w:r>
      </w:hyperlink>
      <w:r>
        <w:t xml:space="preserve"> Чеченской Республики является высшим должностным лицом Чеченской Республики и возглавляет исполнительную власть в Чеченской Республике.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33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Глава Чеченской Республики: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34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</w:t>
      </w:r>
      <w:r>
        <w:t>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определяет структуру исполнительных органов государственной власти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формирует систему исполнительных органов государственной власти на территории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назначает на долж</w:t>
      </w:r>
      <w:r>
        <w:t>ность с согласия Парламента Чеченской Республики Председателя Правительства Чеченской Республики, заместителей Председателя Правительства Чеченской Республики, министров, осуществляющих полномочия в сфере финансов, экономики, промышленности и сельского хоз</w:t>
      </w:r>
      <w:r>
        <w:t>яйства, а также освобождает их от должности;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28.06.2010 </w:t>
      </w:r>
      <w:hyperlink r:id="rId35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20.05.2012 </w:t>
      </w:r>
      <w:hyperlink r:id="rId36" w:tooltip="Конституционный закон Чеченской Республики от 20.05.2012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0.05.2012){КонсультантПлюс}" w:history="1">
        <w:r>
          <w:rPr>
            <w:color w:val="0000FF"/>
          </w:rPr>
          <w:t>N 3-РКЗ</w:t>
        </w:r>
      </w:hyperlink>
      <w:r>
        <w:t xml:space="preserve">, от 06.07.2017 </w:t>
      </w:r>
      <w:hyperlink r:id="rId37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<w:r>
          <w:rPr>
            <w:color w:val="0000FF"/>
          </w:rPr>
          <w:t>N 3-РКЗ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4) по предложению Председателя Правительства Чеченской Республики формирует Правительство Чеченской Республи</w:t>
      </w:r>
      <w:r>
        <w:t>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руководит деятельностью Правительства Чеченской Республики, принимает решение об отставке Правительства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6) назначает на должность министров, председателей государственных комитетов, руководителей иных органов исполнительной вла</w:t>
      </w:r>
      <w:r>
        <w:t>сти Чеченской Республики и их первых заместителей;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7) обеспечивает функционирование системы органов исполнительной власти Чеченской Республики и их взаимодействие с Парламентом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8) обеспечивает национальным меньшинствам, проживающим на</w:t>
      </w:r>
      <w:r>
        <w:t xml:space="preserve"> территории Чеченской Республики, представительство в органах исполнительной власти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9) приостанавливает и отменяет нормативные и иные акты Правительства Чеченской Республики в случае противоречия их </w:t>
      </w:r>
      <w:hyperlink r:id="rId3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актам Президента Российской Федерации, постановлениям Правительства Российской </w:t>
      </w:r>
      <w:r>
        <w:t xml:space="preserve">Федерации, </w:t>
      </w:r>
      <w:hyperlink r:id="rId39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Конституции</w:t>
        </w:r>
      </w:hyperlink>
      <w:r>
        <w:t xml:space="preserve"> Чеченской Республики и законам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10) осуществляет иные полномочия по осуществлению исполнительной власти, возложенные на него федеральными законами, </w:t>
      </w:r>
      <w:hyperlink r:id="rId40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 и законами Чеченск</w:t>
      </w:r>
      <w:r>
        <w:t>ой Республики, договорами и соглашениями Российской Федерации и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3. Глава Чеченской Республики осуществляет возложенные на него функции по обеспечению исполнения органами исполнительной власти Чеченской Республики своих полномочий и по</w:t>
      </w:r>
      <w:r>
        <w:t xml:space="preserve"> контролю за их деятельностью как непосредственно, так и через Правительство Чеченской Республики, а также через формируемые им Администрацию Главы и Правительства Чеченской Республики и иные органы, обеспечивающие деятельность Главы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28.06.2010 </w:t>
      </w:r>
      <w:hyperlink r:id="rId41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31.12.2010 </w:t>
      </w:r>
      <w:hyperlink r:id="rId42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4. Глава Чеченской Республики в соответствии с федеральными законами, </w:t>
      </w:r>
      <w:hyperlink r:id="rId43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настоящим Конституционным законом и иными законами Чеченской Республики издает указы и распоряжения по вопросам формирования и функционирования с</w:t>
      </w:r>
      <w:r>
        <w:t>истемы исполнительных органов государственной власти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44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</w:t>
      </w:r>
      <w:r>
        <w:t>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5. Акты Главы Чеченской Республики издаются на основании и во исполнение </w:t>
      </w:r>
      <w:hyperlink r:id="rId4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</w:t>
      </w:r>
      <w:r>
        <w:t xml:space="preserve">ии, федеральных законов, нормативных актов Президента Российской Федерации, постановлений Правительства Российской Федерации, </w:t>
      </w:r>
      <w:hyperlink r:id="rId46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Конституции</w:t>
        </w:r>
      </w:hyperlink>
      <w:r>
        <w:t xml:space="preserve"> Чеченской Республики и законов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47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6. Правовые акты Главы Чеченской Республики направляются в Парламент Чеченской Республики в течение четырнадцати календарных дне</w:t>
      </w:r>
      <w:r>
        <w:t>й после их издания.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28.06.2010 </w:t>
      </w:r>
      <w:hyperlink r:id="rId48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31.12.2010 </w:t>
      </w:r>
      <w:hyperlink r:id="rId49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 xml:space="preserve">, от 27.06.2019 </w:t>
      </w:r>
      <w:hyperlink r:id="rId50" w:tooltip="Конституционный закон Чеченской Республики от 27.06.2019 N 1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13.06.2019){КонсультантПлюс}" w:history="1">
        <w:r>
          <w:rPr>
            <w:color w:val="0000FF"/>
          </w:rPr>
          <w:t>N 1-РКЗ</w:t>
        </w:r>
      </w:hyperlink>
      <w:r>
        <w:t>)</w:t>
      </w:r>
    </w:p>
    <w:p w:rsidR="00000000" w:rsidRDefault="007707C0">
      <w:pPr>
        <w:pStyle w:val="ConsPlusNormal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10. Правительство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Правительство Чеченской Республики является высшим исполнительным органом государственной власти Чеченской Республики.</w:t>
      </w:r>
    </w:p>
    <w:p w:rsidR="00000000" w:rsidRDefault="007707C0">
      <w:pPr>
        <w:pStyle w:val="ConsPlusNormal"/>
        <w:jc w:val="both"/>
      </w:pPr>
      <w:r>
        <w:t>(в ред. Констит</w:t>
      </w:r>
      <w:r>
        <w:t xml:space="preserve">уционного </w:t>
      </w:r>
      <w:hyperlink r:id="rId51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Правительство Чеченской Р</w:t>
      </w:r>
      <w:r>
        <w:t>еспублики подотчетно Главе Чеченской Республики и ответственно перед Парламентом Чеченской Республики в соответствии с законодательством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52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Правительство Чеченской Республики является постоянно действующим, коллегиальным органом исполнительной власти общей компетенции.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Порядок формирования и деятель</w:t>
      </w:r>
      <w:r>
        <w:t xml:space="preserve">ности, полномочия Правительства Чеченской Республики устанавливаются федеральными законами, </w:t>
      </w:r>
      <w:hyperlink r:id="rId53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настоящим Конституционным законом и иными законами Чеченской Республики, а также принимаемыми в соответствии с ними указами</w:t>
      </w:r>
      <w:r>
        <w:t xml:space="preserve"> Главы Чеченской Республики, соглашениями с федеральными органами исполнительной власти.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54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</w:t>
      </w:r>
      <w:r>
        <w:t>31.12.2010 N 5-РКЗ)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11. Полномочия Правительства Чеченской Республики по руководству республиканскими органами исполнительной власти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Правительство Чеченской Республики объединяет и направляет работу министерств, государственных комитетов Чеченс</w:t>
      </w:r>
      <w:r>
        <w:t>кой Республики и других подведомственных ему органов исполнительной власти Чеченской Республики, контролирует их деятельность.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Правительство Чеченской Республики в пределах своей компетенции: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утверждает положения об органах исполнительной власти Чече</w:t>
      </w:r>
      <w:r>
        <w:t>нской Республики, предельную численность аппаратов органов исполнительной власти Чеченской Республики, перечень предприятий и учреждений, подведомственных органам исполнительной власти Чеченской Республики;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55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2) определяет размер ассигнований на финансирование деятельности м</w:t>
      </w:r>
      <w:r>
        <w:t>инистерств, государственных комитетов и иных органов исполнительной власти Чеченской Республики в пределах средств, предусмотренных на финансирование деятельности органов исполнительной власти Чеченской Республики в бюджете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назначает на должность и освобождает от должности заместителей руководителей органов исполнительной власти Чеченской Республики; утверждает составы коллегий министерств, государственных комитетов и иных органов исполнительной власти Чеченской Республики</w:t>
      </w:r>
      <w:r>
        <w:t>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4) исключен. - Конституционный </w:t>
      </w:r>
      <w:hyperlink r:id="rId56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</w:t>
        </w:r>
      </w:hyperlink>
      <w:r>
        <w:t xml:space="preserve"> Чеченской Республики от 28.06.2010 N 2-РКЗ;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5) вправе </w:t>
      </w:r>
      <w:r>
        <w:t>отменять акты министерств, государственных комитетов и иных органов исполнительной власти Чеченской Республики, если они противоречат законодательству Российской Федерации и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Правительство Чеченской Республики непосредственно или че</w:t>
      </w:r>
      <w:r>
        <w:t>рез уполномоченный им орган исполнительной власти Чеченской Республики осуществляет контроль за соответствием нормативных правовых актов, принимаемых республиканскими органами исполнительной власти (ведомственные нормативные правовые акты), федеральному за</w:t>
      </w:r>
      <w:r>
        <w:t xml:space="preserve">конодательству, </w:t>
      </w:r>
      <w:hyperlink r:id="rId57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Конституции</w:t>
        </w:r>
      </w:hyperlink>
      <w:r>
        <w:t xml:space="preserve"> Чеченской Республики, законам Чеченской Республики, правовым актам Главы Чеченской Республики, Правительства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58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12. Министерство Чеченской Республики, государственный комитет Чеченской Республики</w:t>
      </w:r>
    </w:p>
    <w:p w:rsidR="00000000" w:rsidRDefault="007707C0">
      <w:pPr>
        <w:pStyle w:val="ConsPlusNormal"/>
      </w:pPr>
    </w:p>
    <w:p w:rsidR="00000000" w:rsidRDefault="007707C0">
      <w:pPr>
        <w:pStyle w:val="ConsPlusNormal"/>
        <w:ind w:firstLine="540"/>
        <w:jc w:val="both"/>
      </w:pPr>
      <w:r>
        <w:t xml:space="preserve">1. Министерство Чеченской Республики является органом исполнительной власти Чеченской Республики отраслевой компетенции, проводящим государственную политику и осуществляющим управление в определенной сфере деятельности, а также координирующим деятельность </w:t>
      </w:r>
      <w:r>
        <w:t>в этой сфере иных органов исполнительной власти.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Государственный комитет Чеченской Республики является органом исполнительной власти Чеченской Республики, осуществляющим межотраслевую координацию по вопросам, отнесенным к его ведению, а также функционал</w:t>
      </w:r>
      <w:r>
        <w:t>ьное регулирование в определенной сфере деятельности.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Функции, полномочия министерства, государственного комитета Чеченской Республики, а также принципы и порядок их деятельности устанавливаются положениями о министерстве, государственном комитете.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Т</w:t>
      </w:r>
      <w:r>
        <w:t>екущие задачи министерства, государственного комитета Чеченской Республики, а также место министерства, государственного комитета в решении комплексных межотраслевых задач, возлагаемых на несколько органов исполнительной власти Чеченской Республики и требу</w:t>
      </w:r>
      <w:r>
        <w:t>ющих координации их действий, определяются правовыми актами Главы Чеченской Республики, Правительства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59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13. Ведомства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В порядке, установленном настоящим Конституционным законом, могут быть образованы республиканские агентства, службы, инспекции, центры, палаты, департамен</w:t>
      </w:r>
      <w:r>
        <w:t>ты, комитеты, управления, комиссии как органы исполнительной власти Чеченской Республики специальной компетенции.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2. Функции, полномочия, а также принципы и порядок деятельности этих органов определяются положениями, утверждаемыми Правительством Чеченской </w:t>
      </w:r>
      <w:r>
        <w:t>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Образование иных видов исполнительных органов государственной власти Чеченской Республики может производиться только после внесения соответствующих изменений в настоящий Конституционный закон.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lastRenderedPageBreak/>
        <w:t>Статья 14. Представительства Чеченской Республи</w:t>
      </w:r>
      <w:r>
        <w:t>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Статус представительств Чеченской Республики, порядок их образования, организации и деятельности определяются федеральным законодательством, законами Чеченской Республики, нормативными правовыми актами Главы Чеченской Республики.</w:t>
      </w:r>
    </w:p>
    <w:p w:rsidR="00000000" w:rsidRDefault="007707C0">
      <w:pPr>
        <w:pStyle w:val="ConsPlusNormal"/>
        <w:jc w:val="both"/>
      </w:pPr>
      <w:r>
        <w:t>(в ред. Конституционны</w:t>
      </w:r>
      <w:r>
        <w:t xml:space="preserve">х законов Чеченской Республики от 28.06.2010 </w:t>
      </w:r>
      <w:hyperlink r:id="rId60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31.12.2010 </w:t>
      </w:r>
      <w:hyperlink r:id="rId61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>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Title"/>
        <w:jc w:val="center"/>
        <w:outlineLvl w:val="0"/>
      </w:pPr>
      <w:r>
        <w:t>Глава 3. ОРГАНИЗАЦИЯ ДЕЯТЕЛЬНОСТИ ПРАВИТЕЛЬСТВА</w:t>
      </w:r>
    </w:p>
    <w:p w:rsidR="00000000" w:rsidRDefault="007707C0">
      <w:pPr>
        <w:pStyle w:val="ConsPlusTitle"/>
        <w:jc w:val="center"/>
      </w:pPr>
      <w:r>
        <w:t>ЧЕЧЕНСКОЙ РЕСПУБЛИКИ</w:t>
      </w:r>
    </w:p>
    <w:p w:rsidR="00000000" w:rsidRDefault="007707C0">
      <w:pPr>
        <w:pStyle w:val="ConsPlusNormal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15. Состав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В Правительство Чеченской Республики входят Председатель Правительства Чеченской Республики, заместители Председателя Правительства, министры.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Абзац исключен. - Конституционный </w:t>
      </w:r>
      <w:hyperlink r:id="rId62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<w:r>
          <w:rPr>
            <w:color w:val="0000FF"/>
          </w:rPr>
          <w:t>закон</w:t>
        </w:r>
      </w:hyperlink>
      <w:r>
        <w:t xml:space="preserve"> Чеченской Республики от 06.07.2017 N 3-РКЗ.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16. Срок полномочий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Правительство Чеченской Республики действует в пределах срока полномочий Главы Чеченской Республики и заявляет о сложении полномочий перед вновь избранным Главой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31.12.2010 </w:t>
      </w:r>
      <w:hyperlink r:id="rId63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 xml:space="preserve">, от 08.05.2018 </w:t>
      </w:r>
      <w:hyperlink r:id="rId64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N 2-РКЗ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В случае сложения своих полномочий Правительство Чеченской Республики продолжает действовать до сформирования нового состава Правительства Чеченской Республики.</w:t>
      </w:r>
    </w:p>
    <w:p w:rsidR="00000000" w:rsidRDefault="007707C0">
      <w:pPr>
        <w:pStyle w:val="ConsPlusNormal"/>
        <w:jc w:val="both"/>
      </w:pPr>
      <w:r>
        <w:t>(в ред. Конституционных законов Чеченско</w:t>
      </w:r>
      <w:r>
        <w:t xml:space="preserve">й Республики от 28.06.2010 </w:t>
      </w:r>
      <w:hyperlink r:id="rId65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08.05.2018 </w:t>
      </w:r>
      <w:hyperlink r:id="rId66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N 2-РКЗ</w:t>
        </w:r>
      </w:hyperlink>
      <w:r>
        <w:t>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17. Отставка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Правительство Чеченской Республики может подать в отставку, кот</w:t>
      </w:r>
      <w:r>
        <w:t>орая принимается или отклоняется Главой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67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Глав</w:t>
      </w:r>
      <w:r>
        <w:t>а Чеченской Республики может принять решение об отставке Правительства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68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</w:t>
      </w:r>
      <w:r>
        <w:t xml:space="preserve">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3. Отрешение Главы Чеченской Республики от должности в порядке, установленном федеральным законом и </w:t>
      </w:r>
      <w:hyperlink r:id="rId69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влечет за собой отставку Правительства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70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В случае отставки Правительство Чеченской Республики продолжает де</w:t>
      </w:r>
      <w:r>
        <w:t>йствовать до сформирования нового состава Правительства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18. Назначение и освобождение от должности членов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Председатель Правительства Чеченской Республики назначается на должность в порядк</w:t>
      </w:r>
      <w:r>
        <w:t xml:space="preserve">е, установленном </w:t>
      </w:r>
      <w:hyperlink r:id="rId71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Предложение по кандидатуре Председателя Правительства Чеченской Республики вносится Главой Чеченской Республики в Парламент Чеченской Республики не позднее месячного срока после сложения Правител</w:t>
      </w:r>
      <w:r>
        <w:t>ьством полномочий перед вновь избранным Главой Чеченской Республики или после отставки Правительства Чеченской Республики либо отставки Председателя Правительства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28.06.2010 </w:t>
      </w:r>
      <w:hyperlink r:id="rId72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31.12.2010 </w:t>
      </w:r>
      <w:hyperlink r:id="rId73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 xml:space="preserve">, от </w:t>
      </w:r>
      <w:r>
        <w:lastRenderedPageBreak/>
        <w:t xml:space="preserve">08.05.2018 </w:t>
      </w:r>
      <w:hyperlink r:id="rId74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N 2-РКЗ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bookmarkStart w:id="1" w:name="Par200"/>
      <w:bookmarkEnd w:id="1"/>
      <w:r>
        <w:t>3. Замес</w:t>
      </w:r>
      <w:r>
        <w:t>тители Председателя Правительства Чеченской Республики, а также министры, осуществляющие полномочия в сфере финансов, экономики, промышленности и сельского хозяйства, назначаются на должность Главой Чеченской Республики с согласия Парламента Чеченской Респ</w:t>
      </w:r>
      <w:r>
        <w:t>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28.06.2010 </w:t>
      </w:r>
      <w:hyperlink r:id="rId75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>, от 31.12.</w:t>
      </w:r>
      <w:r>
        <w:t xml:space="preserve">2010 </w:t>
      </w:r>
      <w:hyperlink r:id="rId76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4. Министры, осуществляющие полномочия в сферах, не указанных в </w:t>
      </w:r>
      <w:hyperlink w:anchor="Par200" w:tooltip="3. Заместители Председателя Правительства Чеченской Республики, а также министры, осуществляющие полномочия в сфере финансов, экономики, промышленности и сельского хозяйства, назначаются на должность Главой Чеченской Республики с согласия Парламента Чеченской Республики." w:history="1">
        <w:r>
          <w:rPr>
            <w:color w:val="0000FF"/>
          </w:rPr>
          <w:t>части 3</w:t>
        </w:r>
      </w:hyperlink>
      <w:r>
        <w:t xml:space="preserve"> настоящей стать</w:t>
      </w:r>
      <w:r>
        <w:t>и, назначаются на должность и освобождаются от должности Главой Чеченской Республики по предложению Председателя Правительства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77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5. Исключена. - Конституционный </w:t>
      </w:r>
      <w:hyperlink r:id="rId78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</w:t>
        </w:r>
      </w:hyperlink>
      <w:r>
        <w:t xml:space="preserve"> Чеченской Республики от 28.06.2010 N 2-РКЗ.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6. Члены Правительства Чеченской Республики вправе подавать заявления об отставке.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19. Исполнение обязанностей Председателя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В случае временн</w:t>
      </w:r>
      <w:r>
        <w:t>ого отсутствия Председателя Правительства Чеченской Республики его обязанности на основании указа Главы Чеченской Республики исполняет первый заместитель Председателя Правительства.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79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В случае освобождения от должности Председателя Правительства Чеченской Республики Глава Чеченской Республики вправе до назначения Председат</w:t>
      </w:r>
      <w:r>
        <w:t>еля Правительства Чеченской Республики возложить исполнение обязанностей Председателя Правительства Чеченской Республики на первого заместителя Председателя Правительства Чеченской Республики либо на одного из его заместителей.</w:t>
      </w:r>
    </w:p>
    <w:p w:rsidR="00000000" w:rsidRDefault="007707C0">
      <w:pPr>
        <w:pStyle w:val="ConsPlusNormal"/>
        <w:jc w:val="both"/>
      </w:pPr>
      <w:r>
        <w:t>(в ред. Конституционных зако</w:t>
      </w:r>
      <w:r>
        <w:t xml:space="preserve">нов Чеченской Республики от 28.06.2010 </w:t>
      </w:r>
      <w:hyperlink r:id="rId80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31.12.2010 </w:t>
      </w:r>
      <w:hyperlink r:id="rId81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>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20. Сведения о доходах и об имуществе членов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82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Члены Правительства Чеченской Республики при назначении на должность и ежегодно, в период осуществления полномочий члена Правительства Чеченской Республики, обязаны представлять сведения о своих доходах, об имуществе и обязательствах имущественного характе</w:t>
      </w:r>
      <w:r>
        <w:t>ра, а также об имуществе и обязательствах имущественного характера своих супруги (супруга) и несовершеннолетних детей.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Порядок представления указанных сведений устанавливается Главой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83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21. Ограничения, связанные с пребыванием в составе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84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На членов Правительства Чеченской Респ</w:t>
      </w:r>
      <w:r>
        <w:t>ублики распространяются ограничения, установленные действующим законодательством в отношении лиц, замещающих государственные должности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22. Полномочия Председателя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Председатель Правительст</w:t>
      </w:r>
      <w:r>
        <w:t xml:space="preserve">ва Чеченской Республики в соответствии с </w:t>
      </w:r>
      <w:hyperlink r:id="rId8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86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законами Чеченской Республики, указами Главы Чеченской Республики определяет направления деятельности Правительства Чеченской Республики и организует его работу.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87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Председатель Правительства Чеченской Республики: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1) представляет Правительство Чеченской Республики в Чеченской Республик</w:t>
      </w:r>
      <w:r>
        <w:t>е и за ее пределами;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представляет Главе Чеченской Республики предложения о назначении на должность и об освобождении от должности заместителей Председателя Правительства Чеченской Республики, министров, председателей государственных комитетов и их первы</w:t>
      </w:r>
      <w:r>
        <w:t>х заместителей, а также руководителей и их первых заместителей иных органов исполнительной власти Чеченской Республики, в том числе органов исполнительной власти, созданных с правами юридического лица в составе министерств Чеченской Республики;</w:t>
      </w:r>
    </w:p>
    <w:p w:rsidR="00000000" w:rsidRDefault="007707C0">
      <w:pPr>
        <w:pStyle w:val="ConsPlusNormal"/>
        <w:jc w:val="both"/>
      </w:pPr>
      <w:r>
        <w:t>(в ред. Кон</w:t>
      </w:r>
      <w:r>
        <w:t xml:space="preserve">ституционных законов Чеченской Республики от 28.06.2010 </w:t>
      </w:r>
      <w:hyperlink r:id="rId88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31.12.2010 </w:t>
      </w:r>
      <w:hyperlink r:id="rId89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представляет Главе Чеченской Республики предложения о создании, реорганизации и ликвидации министерств, государственных комитетов Чеченской Республики и иных органов исполнительной власти Чеченской Республики;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90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4) ведет заседания Правительства Чеченской Республики, обладая правом решающего голоса;</w:t>
      </w:r>
    </w:p>
    <w:p w:rsidR="00000000" w:rsidRDefault="007707C0">
      <w:pPr>
        <w:pStyle w:val="ConsPlusNormal"/>
        <w:jc w:val="both"/>
      </w:pPr>
      <w:r>
        <w:t>(в ред. Конституционного</w:t>
      </w:r>
      <w:r>
        <w:t xml:space="preserve"> </w:t>
      </w:r>
      <w:hyperlink r:id="rId91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подписывает акты Правительства Чеченск</w:t>
      </w:r>
      <w:r>
        <w:t xml:space="preserve">ой Республики, в том числе финансово-распорядительные документы, договоры, соглашения и другие документы по вопросам, отнесенным к компетенции Правительства Чеченской Республики федеральным законодательством, </w:t>
      </w:r>
      <w:hyperlink r:id="rId92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настоя</w:t>
      </w:r>
      <w:r>
        <w:t>щим Конституционным законом, иными законами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6) вносит в Правительство Чеченской Республики предложения об учреждении организаций, об образовании координационных, совещательных органов, а также комитетов, управлений и других органов пр</w:t>
      </w:r>
      <w:r>
        <w:t>и Правительстве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7) распределяет обязанности между заместителями Председателя Правительства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8) принимает решения по вопросам государственного управления и информирует об этом Правительство Чеченской Республики на очередном заседании;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8.1) представляет в Парламент Чеченской Республики ежегодные отчеты о результатах деятельности Правительства Чечен</w:t>
      </w:r>
      <w:r>
        <w:t>ской Республики, в том числе по вопросам, поставленным Парламентом Чеченской Республики, а также сводный годовой доклад о ходе реализации и об оценке эффективности государственных программ Чеченской Республики;</w:t>
      </w:r>
    </w:p>
    <w:p w:rsidR="00000000" w:rsidRDefault="007707C0">
      <w:pPr>
        <w:pStyle w:val="ConsPlusNormal"/>
        <w:jc w:val="both"/>
      </w:pPr>
      <w:r>
        <w:t xml:space="preserve">(п. 8.1 в ред. Конституционного </w:t>
      </w:r>
      <w:hyperlink r:id="rId93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9) в пределах своих полномочий принимает решения о </w:t>
      </w:r>
      <w:r>
        <w:t>поощрении и наложении дисциплинарных взысканий на членов Правительства Чеченской Республики, руководителей органов исполнительной власти Чеченской Республики и государственных гражданских служащих Чеченской Республики, в отношении которых Председатель Прав</w:t>
      </w:r>
      <w:r>
        <w:t>ительства Чеченской Республики осуществляет полномочия по назначению на должности государственной гражданской службы, освобождению от занимаемых должностей и увольнению с государственной гражданской службы;</w:t>
      </w:r>
    </w:p>
    <w:p w:rsidR="00000000" w:rsidRDefault="007707C0">
      <w:pPr>
        <w:pStyle w:val="ConsPlusNormal"/>
        <w:jc w:val="both"/>
      </w:pPr>
      <w:r>
        <w:t xml:space="preserve">(п. 9 в ред. Конституционного </w:t>
      </w:r>
      <w:hyperlink r:id="rId94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10) осуществляет иные полномочия, установленные </w:t>
      </w:r>
      <w:hyperlink r:id="rId95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</w:t>
        </w:r>
        <w:r>
          <w:rPr>
            <w:color w:val="0000FF"/>
          </w:rPr>
          <w:t>ей</w:t>
        </w:r>
      </w:hyperlink>
      <w:r>
        <w:t xml:space="preserve"> Чеченской Республики, настоящим Конституционным законом, иными законами и нормативными правовыми актами.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Председатель Правительства Чеченской Республики не позднее недельного срока после своего назначения представляет Главе Чеченской Республики пр</w:t>
      </w:r>
      <w:r>
        <w:t>едложения по структуре исполнительных органов государственной власти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96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</w:t>
      </w:r>
      <w:r>
        <w:t>т 31.12.2010 N 5-РКЗ)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23. Полномочия заместителей Председателя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97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Заместители Председателя Правительства Чеченской Республики: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участвуют в заседаниях Правительства Чеченской Республики, в разработке и реализации государственных п</w:t>
      </w:r>
      <w:r>
        <w:t>рограмм;</w:t>
      </w:r>
    </w:p>
    <w:p w:rsidR="00000000" w:rsidRDefault="007707C0">
      <w:pPr>
        <w:pStyle w:val="ConsPlusNormal"/>
        <w:jc w:val="both"/>
      </w:pPr>
      <w:r>
        <w:t xml:space="preserve">(п. 1 в ред. Конституционного </w:t>
      </w:r>
      <w:hyperlink r:id="rId98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в пределах своей компетенции в соответствии с распределением обязанностей предварительно рассматривают предложения, проекты Постановлений и распоряжений, внесенные в Правительство Чеченской Республики;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99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участвуют в подготовке решений Правительства Чеченской Респу</w:t>
      </w:r>
      <w:r>
        <w:t>блики по вопросам, отнесенным к их компетенции, в соответствии с распределением обязанностей, обеспечивают их исполнение;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00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3.1) подписывают акты, принятые на заседаниях Правительства, проведенных под их председательством;</w:t>
      </w:r>
    </w:p>
    <w:p w:rsidR="00000000" w:rsidRDefault="007707C0">
      <w:pPr>
        <w:pStyle w:val="ConsPlusNormal"/>
        <w:jc w:val="both"/>
      </w:pPr>
      <w:r>
        <w:t xml:space="preserve">(п. 3.1 введен Конституционным </w:t>
      </w:r>
      <w:hyperlink r:id="rId101" w:tooltip="Конституционный закон Чеченской Республики от 27.06.2019 N 1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13.06.2019){КонсультантПлюс}" w:history="1">
        <w:r>
          <w:rPr>
            <w:color w:val="0000FF"/>
          </w:rPr>
          <w:t>законом</w:t>
        </w:r>
      </w:hyperlink>
      <w:r>
        <w:t xml:space="preserve"> Чеченской Республики от 27.06.2019 N 1-РКЗ)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4) в соответствии с распределением обязанностей осущес</w:t>
      </w:r>
      <w:r>
        <w:t>твляют контроль за исполнением Постановлений и распоряжений Правительства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осуществляют иные полномочия в соответствии с распределением обязанностей.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24. Полномочия министров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Министры Чеченской Республики: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а) участвуют в заседаниях Правительства Чеченской Республики;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02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б) принимают участие в подготовке решений Правительства Чеченской Республики по вопросам, отнесенным к их компетенции, </w:t>
      </w:r>
      <w:r>
        <w:t>обеспечивают их исполнение;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03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</w:t>
      </w:r>
      <w:r>
        <w:t>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в) осуществляют установленные настоящим Конституционным законом, положением о соответствующем республиканском органе исполнительной власти, иными нормативными правовыми актами Чеченской Республики, полномочия руководителей соответствующих ор</w:t>
      </w:r>
      <w:r>
        <w:t>ганов исполнительной власти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Правительство Чеченской Республики решает вопросы с обязательным участием министров, председателей государственных комитетов или руководителей других органов исполнительной власти Чеченской Республики, к</w:t>
      </w:r>
      <w:r>
        <w:t xml:space="preserve"> ведению которых отнесены эти вопросы.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25. Заседания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Члены Правительства Чеченской Республики участвуют на заседаниях Правительства Чеченской Республики лично. В случае временного отсутствия члена Правительств</w:t>
      </w:r>
      <w:r>
        <w:t>а Чеченской Республики, являющегося министром Чеченской Республики, на заседаниях Правительства Чеченской Республики принимает участие его первый заместитель или заместитель, исполняющий обязанности министра в период его отсутствия.</w:t>
      </w:r>
    </w:p>
    <w:p w:rsidR="00000000" w:rsidRDefault="007707C0">
      <w:pPr>
        <w:pStyle w:val="ConsPlusNormal"/>
        <w:jc w:val="both"/>
      </w:pPr>
      <w:r>
        <w:t>(в ред. Конституционных</w:t>
      </w:r>
      <w:r>
        <w:t xml:space="preserve"> Законов Чеченской Республики от 28.06.2010 </w:t>
      </w:r>
      <w:hyperlink r:id="rId104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08.05.2018 </w:t>
      </w:r>
      <w:hyperlink r:id="rId105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N 2-РКЗ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Представители Главы Чеченской Республики, Парламента Чеченской Республики, Конституционного Суда Чеченской</w:t>
      </w:r>
      <w:r>
        <w:t xml:space="preserve"> Республики, Верховного Суда Чеченской Республики, Арбитражного Суда Чеченской Республики, Прокуратуры Чеченской Республики, иные лица вправе участвовать в заседаниях Правительства Чеченской Республики в соответствии с законами либо в порядке, установленно</w:t>
      </w:r>
      <w:r>
        <w:t xml:space="preserve">м </w:t>
      </w:r>
      <w:r>
        <w:lastRenderedPageBreak/>
        <w:t>Правительством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06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На заседаниях Правительства</w:t>
      </w:r>
      <w:r>
        <w:t xml:space="preserve"> Чеченской Республики председательствует Председатель Правительства Чеченской Республики. По поручению Председателя Правительства Чеченской Республики заседание Правительства Чеченской Республики может быть проведено под председательством одного из замести</w:t>
      </w:r>
      <w:r>
        <w:t>телей Председателя Правительства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07" w:tooltip="Конституционный закон Чеченской Республики от 27.06.2019 N 1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13.06.2019){КонсультантПлюс}" w:history="1">
        <w:r>
          <w:rPr>
            <w:color w:val="0000FF"/>
          </w:rPr>
          <w:t>закона</w:t>
        </w:r>
      </w:hyperlink>
      <w:r>
        <w:t xml:space="preserve"> Че</w:t>
      </w:r>
      <w:r>
        <w:t>ченской Республики от 27.06.2019 N 1-РКЗ)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Правительство Чеченской Республики может рассматривать отдельные вопросы на закрытых заседаниях.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Подготовка и проведение заседаний Правительства Чеченской Республики осуществляются в соответствии с Регламенто</w:t>
      </w:r>
      <w:r>
        <w:t>м Правительства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26. Вопросы, которые рассматриваются исключительно на заседаниях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108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Исключительно на заседаниях Правительства Чечен</w:t>
      </w:r>
      <w:r>
        <w:t>ской Республики рассматриваются следующие вопросы: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о проекте бюджета Чеченской Республики и отчете о его исполнении;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о проектах государственных программ Чеченской Республики;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09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о внесении Правительством Чеченской Республики законопроектов в Парламент Чеченской Р</w:t>
      </w:r>
      <w:r>
        <w:t>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4) об утверждении положений об органах исполнительной власти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о принятии нормативных правовых актов;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6) о переводе земель, находящихся в собственности Чеченской Республики, и земель сельскохозяйственного назначения, наход</w:t>
      </w:r>
      <w:r>
        <w:t>ящихся в муниципальной и частной собственности, в другие категории;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7) о Регламенте Правительства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27. Акты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Правительство Чеченской Республики в целях реализации своих полномочий, на основ</w:t>
      </w:r>
      <w:r>
        <w:t xml:space="preserve">ании и во исполнение </w:t>
      </w:r>
      <w:hyperlink r:id="rId1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</w:t>
      </w:r>
      <w:r>
        <w:t xml:space="preserve">Российской Федерации, </w:t>
      </w:r>
      <w:hyperlink r:id="rId111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Конституции</w:t>
        </w:r>
      </w:hyperlink>
      <w:r>
        <w:t xml:space="preserve"> Чеченской Республики, законов Чеченской Республики, указов Главы Чеченской Республики издает постановления и распоряжения, обеспечивает и проверяет их исполнение.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</w:t>
      </w:r>
      <w:r>
        <w:t xml:space="preserve">от 28.06.2010 </w:t>
      </w:r>
      <w:hyperlink r:id="rId112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31.12.2010 </w:t>
      </w:r>
      <w:hyperlink r:id="rId113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Акты, имеющие нормативный характер, издаются в форме постановлений Правительства Чеченской Республики. Акты по оперативным и другим текущим вопросам издаются в форме распоряжений Правительс</w:t>
      </w:r>
      <w:r>
        <w:t>тва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Порядок принятия актов Правительства Чеченской Республики устанавливается Регламентом Правительства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Постановления и распоряжения Правительства Чеченской Республики обязательны к исполнению в Чеченской Р</w:t>
      </w:r>
      <w:r>
        <w:t>еспублике.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5. Постановления Правительства Чеченской Республики, за исключением постановлений, содержащих сведения, составляющие государственную тайну, или сведения конфиденциального характера, подлежат официальному опубликованию.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6. Правительство Чеченской</w:t>
      </w:r>
      <w:r>
        <w:t xml:space="preserve"> Республики вправе принимать обращения, заявления и иные акты, не имеющие правового характера.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7. Нормативные правовые акты Правительства Чеченской Республики направляются в Парламент Чеченской Республики в течение четырнадцати календарных дней после их из</w:t>
      </w:r>
      <w:r>
        <w:t>дания.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28.06.2010 </w:t>
      </w:r>
      <w:hyperlink r:id="rId114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>, от 27.06.2</w:t>
      </w:r>
      <w:r>
        <w:t xml:space="preserve">019 </w:t>
      </w:r>
      <w:hyperlink r:id="rId115" w:tooltip="Конституционный закон Чеченской Республики от 27.06.2019 N 1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13.06.2019){КонсультантПлюс}" w:history="1">
        <w:r>
          <w:rPr>
            <w:color w:val="0000FF"/>
          </w:rPr>
          <w:t>N 1-РКЗ</w:t>
        </w:r>
      </w:hyperlink>
      <w:r>
        <w:t>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28. Обеспечение деятельности членов Правительства Чеченской Республи</w:t>
      </w:r>
      <w:r>
        <w:t>ки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116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За осуществление служебной деятельности ч</w:t>
      </w:r>
      <w:r>
        <w:t>лены Правительства Чеченской Республики получают оплату в форме денежного вознаграждения в фиксированной сумме или денежного вознаграждения и ежемесячного денежного поощрения в размере и порядке, которые устанавливаются Главой Чеченской Республики.</w:t>
      </w:r>
    </w:p>
    <w:p w:rsidR="00000000" w:rsidRDefault="007707C0">
      <w:pPr>
        <w:pStyle w:val="ConsPlusNormal"/>
        <w:jc w:val="both"/>
      </w:pPr>
      <w:r>
        <w:t>(в ред.</w:t>
      </w:r>
      <w:r>
        <w:t xml:space="preserve"> Конституционного </w:t>
      </w:r>
      <w:hyperlink r:id="rId117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29. Администрация Главы и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  <w:r>
        <w:t>(в ред.</w:t>
      </w:r>
      <w:r>
        <w:t xml:space="preserve"> Конституционного </w:t>
      </w:r>
      <w:hyperlink r:id="rId118" w:tooltip="Конституционный закон Чеченской Республики от 20.05.2012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0.05.2012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20.05.2012 N 3-РКЗ)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Для обеспечения деят</w:t>
      </w:r>
      <w:r>
        <w:t>ельности Главы Чеченской Республики и Правительства Чеченской Республики, организации контроля за выполнением решений, принятых Главой Чеченской Республики и Правительством Чеченской Республики, а также организации взаимодействия и координации деятельности</w:t>
      </w:r>
      <w:r>
        <w:t xml:space="preserve"> органов государственной власти Чеченской Республики, органов местного самоуправления в Чеченской Республике, территориальных органов федеральных органов исполнительной власти, предприятий, учреждений и организаций независимо от их организационно-правовой </w:t>
      </w:r>
      <w:r>
        <w:t>формы Главой Чеченской Республики образуется Администрация Главы и Правительства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Администрация Главы и Правительства Чеченской Республики, в соответствии со </w:t>
      </w:r>
      <w:hyperlink r:id="rId119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статьей 87</w:t>
        </w:r>
      </w:hyperlink>
      <w:r>
        <w:t xml:space="preserve"> Конституции Чеченской Республики, обла</w:t>
      </w:r>
      <w:r>
        <w:t>дает правом законодательной инициативы.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20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</w:t>
      </w:r>
      <w:r>
        <w:t>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Администрация Главы и Правительства Чеченской Республики является юридическим лицом и действует на основании Положения, утверждаемого Главой Чеченской Республики, в котором определяются полномочия и порядок ее деятельности.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Ст</w:t>
      </w:r>
      <w:r>
        <w:t>руктура и предельная штатная численность Администрации Главы и Правительства Чеченской Республики утверждаются Главой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Администрацию Главы и Правительства Чеченской Республики возглавляет Руководитель Администрации Главы и Правитель</w:t>
      </w:r>
      <w:r>
        <w:t>ства Чеченской Республики, назначаемый на должность и освобождаемый от должности Главой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21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06.07.2017 N 3-РКЗ)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Руководитель Администрации Главы и Правительства Чеченской Республики по должности является членом Правительства Чеченской Республики и принимает участие в его заседаниях, представляя мнение и отстаивая интересы Главы Чеченской Республики, а также испол</w:t>
      </w:r>
      <w:r>
        <w:t>няет иные полномочия, предусмотренные Положением об Администрации Главы и Правительства Чеченской Республики.</w:t>
      </w:r>
    </w:p>
    <w:p w:rsidR="00000000" w:rsidRDefault="007707C0">
      <w:pPr>
        <w:pStyle w:val="ConsPlusNormal"/>
        <w:jc w:val="both"/>
      </w:pPr>
      <w:r>
        <w:t xml:space="preserve">(часть 4 в ред. Конституционного </w:t>
      </w:r>
      <w:hyperlink r:id="rId122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06.07.2017 N 3-РКЗ)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5. Распоряжения, указания и поручения Руководителя Администрации Главы и Правительства Чеченской Республики, изданные (выданные) им в пределах своих по</w:t>
      </w:r>
      <w:r>
        <w:t xml:space="preserve">лномочий, определенных в Положении об Администрации Главы и Правительства Чеченской Республики, являются обязательными для руководителей иных республиканских органов исполнительной власти и государственных предприятий </w:t>
      </w:r>
      <w:r>
        <w:lastRenderedPageBreak/>
        <w:t>и учреждений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6. </w:t>
      </w:r>
      <w:r>
        <w:t>Финансирование расходов на содержание Администрации Главы и Правительства Чеченской Республики производится за счет средств бюджета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30. Образование органов и организаций при Правительстве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Для согласова</w:t>
      </w:r>
      <w:r>
        <w:t>нного решения задач по отдельным вопросам государственного управления, а также для обеспечения своей деятельности Правительство Чеченской Республики вправе учреждать организации, образовывать координационные, совещательные и другие органы при Правительстве</w:t>
      </w:r>
      <w:r>
        <w:t xml:space="preserve">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Руководители органов и организаций при Правительстве Чеченской Республики назначаются на должность и освобождаются от должности Правительством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jc w:val="center"/>
        <w:outlineLvl w:val="0"/>
      </w:pPr>
      <w:r>
        <w:t>Глава 4. ОБРАЗОВАНИЕ, РЕОРГАНИЗАЦИЯ И УПРАЗДНЕНИЕ</w:t>
      </w:r>
    </w:p>
    <w:p w:rsidR="00000000" w:rsidRDefault="007707C0">
      <w:pPr>
        <w:pStyle w:val="ConsPlusTitle"/>
        <w:jc w:val="center"/>
      </w:pPr>
      <w:r>
        <w:t>РЕСПУБЛИКАНСКИХ ОРГАНОВ ИСПОЛНИТЕЛЬНОЙ ВЛАСТИ</w:t>
      </w:r>
    </w:p>
    <w:p w:rsidR="00000000" w:rsidRDefault="007707C0">
      <w:pPr>
        <w:pStyle w:val="ConsPlusNormal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31. Образование республиканских органов исполнительной власти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 xml:space="preserve">Министерства, государственные комитеты Чеченской Республики, иные республиканские органы </w:t>
      </w:r>
      <w:r>
        <w:t>исполнительной власти образуются Главой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31.12.2010 </w:t>
      </w:r>
      <w:hyperlink r:id="rId123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>, от 06.0</w:t>
      </w:r>
      <w:r>
        <w:t xml:space="preserve">7.2017 </w:t>
      </w:r>
      <w:hyperlink r:id="rId124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<w:r>
          <w:rPr>
            <w:color w:val="0000FF"/>
          </w:rPr>
          <w:t>N 3-РКЗ</w:t>
        </w:r>
      </w:hyperlink>
      <w:r>
        <w:t>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32. Реорганизация республиканских органов исполнительной власти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Реорганизация республиканских органов исполнительной власти (слияние, выделение, присоединение, разделение, преобразование) осуществляется в порядке, аналогичном установленному настоящим Конституционным законом применительно к образованию республикански</w:t>
      </w:r>
      <w:r>
        <w:t>х органов исполнительной власти в соответствии с законодательством Российской Федерации.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25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Актом о реорганизации республиканских органов исполнительной власти разрешаются вопросы передачи функций реорганизуемых республиканских органов исполнительной власти, вопросы правоп</w:t>
      </w:r>
      <w:r>
        <w:t>реемства, включая обязательства, вытекающие из заключенных соглашений и договоров, а также вопросы гарантий и компенсаций государственным гражданским служащим в соответствии с действующим законодательством.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3. Исключена. - Конституционный </w:t>
      </w:r>
      <w:hyperlink r:id="rId126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</w:t>
        </w:r>
      </w:hyperlink>
      <w:r>
        <w:t xml:space="preserve"> Чеченской Республики от 28.06.2010 N 2-РКЗ.</w:t>
      </w:r>
    </w:p>
    <w:p w:rsidR="00000000" w:rsidRDefault="007707C0">
      <w:pPr>
        <w:pStyle w:val="ConsPlusNormal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33. Упразднение республиканского органа исполнительн</w:t>
      </w:r>
      <w:r>
        <w:t>ой власти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Упразднение министерства, государственного комитета Чеченской Республики и других органов исполнительной власти Чеченской Республики производится Главой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27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В акте об упразднении республиканского органа исполнительной власти разрешаются вопросы передачи функций упраздняемого органа исполни</w:t>
      </w:r>
      <w:r>
        <w:t>тельной власти, правопреемства, в том числе по обязательствам, вытекающим из заключенных соглашений и договоров, а также гарантий и компенсаций государственным гражданским служащим и иным работникам этого органа исполнительной власти в соответствии с дейст</w:t>
      </w:r>
      <w:r>
        <w:t>вующим законодательством.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28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</w:t>
      </w:r>
      <w:r>
        <w:t>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На основании акта Главы Чеченской Республики об упразднении республиканского органа исполнительной власти Правительство Чеченской Республики создает ликвидационную комиссию, принимает другие необходимые меры, предусмотренные федеральным законод</w:t>
      </w:r>
      <w:r>
        <w:t>ательством, обеспечивающие ликвидацию юридического лица.</w:t>
      </w:r>
    </w:p>
    <w:p w:rsidR="00000000" w:rsidRDefault="007707C0">
      <w:pPr>
        <w:pStyle w:val="ConsPlusNormal"/>
        <w:jc w:val="both"/>
      </w:pPr>
      <w:r>
        <w:lastRenderedPageBreak/>
        <w:t xml:space="preserve">(часть 3 введена Конституционным </w:t>
      </w:r>
      <w:hyperlink r:id="rId129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законом</w:t>
        </w:r>
      </w:hyperlink>
      <w:r>
        <w:t xml:space="preserve"> Чеченской Республики от 28.06.2010 N 2-РКЗ; в ред. Конституционного </w:t>
      </w:r>
      <w:hyperlink r:id="rId130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jc w:val="center"/>
        <w:outlineLvl w:val="0"/>
      </w:pPr>
      <w:r>
        <w:t>Глава 5. ОРГАНИЗАЦИЯ ДЕЯТЕЛЬНОСТИ</w:t>
      </w:r>
    </w:p>
    <w:p w:rsidR="00000000" w:rsidRDefault="007707C0">
      <w:pPr>
        <w:pStyle w:val="ConsPlusTitle"/>
        <w:jc w:val="center"/>
      </w:pPr>
      <w:r>
        <w:t>РЕСПУБЛИКАНСКИХ ОРГАНОВ ИСПОЛНИТЕЛЬНОЙ ВЛАСТИ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34. Структура республиканского органа исполнительной власти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131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Структура республиканского органа исполнительной власти п</w:t>
      </w:r>
      <w:r>
        <w:t>редставляет собой совокупность структурных подразделений органа исполнительной власти, включая его аппарат, территориально обособленные структурные подразделения и представительства, иные органы (коллегии, комиссии), системно объединенных и связанных админ</w:t>
      </w:r>
      <w:r>
        <w:t>истративным подчинением руководителю республиканского органа исполнительной власти.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Для содействия осуществлению отдельных управленческих функций республиканского органа исполнительной власти, а также реализации задач органа исполнительной власти в сфер</w:t>
      </w:r>
      <w:r>
        <w:t>е экономического, социального и культурного развития в ведении органа исполнительной власти могут создаваться государственные предприятия и учреждения, в отношении которых он осуществляет функции вышестоящего органа управления.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 xml:space="preserve">Статья 35. Государственные </w:t>
      </w:r>
      <w:r>
        <w:t>органы, входящие в структуру министерств Чеченской Республики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132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В целях организации и осуществления отдельных полномочий Чеченской Республики и полномочий Российской Федерации, переданных для исполнения Чеченской Республике, в составе министерств Чеченской Республики ука</w:t>
      </w:r>
      <w:r>
        <w:t>зами Главы Чеченской Республики могут быть образованы органы исполнительной власти (управления, департаменты) с правами юридического лица.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33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Полномочия и порядок деятельности органов исполнительной власти с правами юридического лица, образованных в составе министерств Чеченской Республики, определяются положением о соответ</w:t>
      </w:r>
      <w:r>
        <w:t>ствующем министерстве и положением о соответствующем органе исполнительной власти, которые утверждаются Правительством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В необходимых случаях для реализации задач и функций в сфере экономического, социального и культурного развития,</w:t>
      </w:r>
      <w:r>
        <w:t xml:space="preserve"> возложенных на орган исполнительной власти, образованный в составе министерства, в ведении указанного органа исполнительной власти могут создаваться государственные предприятия и учреждения, в отношении которых он осуществляет функции вышестоящего органа </w:t>
      </w:r>
      <w:r>
        <w:t>управления.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36. Территориально обособленные структурные подразделения республиканских органов исполнительной власти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134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С учетом характера и объема возложенных на них целей, задач и функций республиканские органы исполнительной власти вправе, если это предусмотрено</w:t>
      </w:r>
      <w:r>
        <w:t xml:space="preserve"> в положении о соответствующем органе исполнительной власти, образовывать территориально обособленные структурные подразделения в соответствующих муниципальных районах и муниципальных городских округах либо на территориях, включающих в себя несколько муниц</w:t>
      </w:r>
      <w:r>
        <w:t>ипальных районов и (или) муниципальных городских округов.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Территориально обособленные структурные подразделения республиканских органов исполнительной власти осуществляют на соответствующей территории полномочия образовавшего его органа исполнительной власти или полномочия по отдельным направлениям его деятель</w:t>
      </w:r>
      <w:r>
        <w:t>ности.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Территориально обособленные структурные подразделения республиканских органов </w:t>
      </w:r>
      <w:r>
        <w:lastRenderedPageBreak/>
        <w:t>исполнительной власти осуществляют свою деятельность в координации с другими органами исполнительной власти и органами местного самоуправления.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Вопросы организации деят</w:t>
      </w:r>
      <w:r>
        <w:t>ельности территориально обособленных структурных подразделений республиканских органов исполнительной власти определяются в положении о соответствующем органе исполнительной власти, утверждаемом Правительством Чеченской Республики, а также в положениях о т</w:t>
      </w:r>
      <w:r>
        <w:t>ерриториально обособленных структурных подразделениях, утверждаемых руководителем соответствующего органа исполнительной власти.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37. Руководители республиканских органов исполнительной власти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Республиканский орган исполнительной власти возглавл</w:t>
      </w:r>
      <w:r>
        <w:t xml:space="preserve">яет руководитель, назначаемый на должность и освобождаемый от должности Главой Чеченской Республики по представлению Председателя Правительства Чеченской Республики в соответствии с </w:t>
      </w:r>
      <w:hyperlink r:id="rId135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настоящим Конституционным законом</w:t>
      </w:r>
      <w:r>
        <w:t>, Положением о соответствующем органе исполнительной власти.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36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Наиме</w:t>
      </w:r>
      <w:r>
        <w:t>нование должности руководителя республиканского органа исполнительной власти определяется положением о данном органе.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Руководитель республиканского органа исполнительной власти в пределах своей компетенции: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организует работу республиканского органа и</w:t>
      </w:r>
      <w:r>
        <w:t>сполнительной власти;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представляет республиканский орган исполнительной власти в отношениях с другими государственными органами, с органами местного самоуправления, государственными и негосударственными организациями, учреждениями, предприятиями;</w:t>
      </w:r>
    </w:p>
    <w:p w:rsidR="00000000" w:rsidRDefault="007707C0">
      <w:pPr>
        <w:pStyle w:val="ConsPlusNormal"/>
        <w:jc w:val="both"/>
      </w:pPr>
      <w:r>
        <w:t>(в ред</w:t>
      </w:r>
      <w:r>
        <w:t xml:space="preserve">. Конституционного </w:t>
      </w:r>
      <w:hyperlink r:id="rId137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распределяет обязанн</w:t>
      </w:r>
      <w:r>
        <w:t>ости между своими заместителями, а также определяет обязанности руководителей структурных подразделений республиканского органа исполнительной власти;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4) несет персональную ответственность за выполнение республиканским органом исполнительной власти входящи</w:t>
      </w:r>
      <w:r>
        <w:t>х в его компетенцию функций и полномочий и за законность принимаемых этим органом решений и осуществляемых им организационно - распорядительных действий;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38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издает приказы и распоряжения по вопросам организации деятельности республиканского органа исполнительной власти, ег</w:t>
      </w:r>
      <w:r>
        <w:t>о структурных подразделений и находящихся в его ведении государственных предприятий и учреждений;</w:t>
      </w:r>
    </w:p>
    <w:p w:rsidR="00000000" w:rsidRDefault="007707C0">
      <w:pPr>
        <w:pStyle w:val="ConsPlusNormal"/>
        <w:jc w:val="both"/>
      </w:pPr>
      <w:r>
        <w:t xml:space="preserve">(п. 5 в ред. Конституционного </w:t>
      </w:r>
      <w:hyperlink r:id="rId139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6) назначает и освобождает от должности государственных гражданских служащих, замещающих должности государственной гражданской службы Чеченской Республики в республиканск</w:t>
      </w:r>
      <w:r>
        <w:t>ом органе исполнительной власти;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7) вправе отменять решения (приказы, распоряжения) руководителей подведомственных органу исполнительной власти государственных предприятий и учреждений в случае их противоречия федеральному законодательству и законодательст</w:t>
      </w:r>
      <w:r>
        <w:t>ву Чеченской Республики, а также приказам и распоряжениям руководителя органа исполнительной власти, изданным в пределах его компетенции;</w:t>
      </w:r>
    </w:p>
    <w:p w:rsidR="00000000" w:rsidRDefault="007707C0">
      <w:pPr>
        <w:pStyle w:val="ConsPlusNormal"/>
        <w:jc w:val="both"/>
      </w:pPr>
      <w:r>
        <w:t xml:space="preserve">(п. 7 в ред. Конституционного </w:t>
      </w:r>
      <w:hyperlink r:id="rId140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8) осуществляет иные полномочия, определенные положением о соответствующем республиканском органе исполнительной власти, иными нор</w:t>
      </w:r>
      <w:r>
        <w:t>мативными правовыми актами Чеченской Республики.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Руководитель республиканского органа исполнительной власти имеет первых заместителей и заместителей, назначаемых на должность и освобождаемых от должности в порядке, установленном настоящим Конституционны</w:t>
      </w:r>
      <w:r>
        <w:t>м законом.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5. Действия руководителя республиканского органа исполнительной власти, а также его приказы и распоряжения могут быть обжалованы в Правительстве Чеченской Республики или в суде в установленном порядке.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41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06.07.2017 N 3-РКЗ)</w:t>
      </w:r>
    </w:p>
    <w:p w:rsidR="00000000" w:rsidRDefault="007707C0">
      <w:pPr>
        <w:pStyle w:val="ConsPlusNormal"/>
        <w:jc w:val="right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38. К</w:t>
      </w:r>
      <w:r>
        <w:t>оллегия республиканского органа исполнительной власти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Для согласованного решения важнейших задач в установленной сфере деятельности в республиканском органе исполнительной власти может образовываться коллегия в составе руководителя указанного органа (п</w:t>
      </w:r>
      <w:r>
        <w:t>редседатель коллегии), его заместителей, входящих в состав коллегии по должности, а также других лиц, в том числе руководителей структурных подразделений республиканского органа исполнительной власти, подведомственных организаций.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42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В состав коллегии республиканского органа </w:t>
      </w:r>
      <w:r>
        <w:t>исполнительной власти могут также входить должностные лица Администрации Главы и Правительства Чеченской Республики и других республиканских органов исполнительной власти.</w:t>
      </w:r>
    </w:p>
    <w:p w:rsidR="00000000" w:rsidRDefault="007707C0">
      <w:pPr>
        <w:pStyle w:val="ConsPlusNormal"/>
        <w:jc w:val="both"/>
      </w:pPr>
      <w:r>
        <w:t xml:space="preserve">(абзац введен Конституционным </w:t>
      </w:r>
      <w:hyperlink r:id="rId143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законом</w:t>
        </w:r>
      </w:hyperlink>
      <w:r>
        <w:t xml:space="preserve"> Чеченской Республики от 28.06.2010 N 2-РКЗ; в ред. Конституционного </w:t>
      </w:r>
      <w:hyperlink r:id="rId144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Состав и численность коллегии республиканского органа исполнительной власти утверждаются Правительством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39. Положение о республиканс</w:t>
      </w:r>
      <w:r>
        <w:t>ком органе исполнительной власти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Перечень функций и полномочий республиканского органа исполнительной власти, обеспечивающих выполнение республиканским органом исполнительной власти возложенных на него задач, предусмотренных законами Чеченской Республи</w:t>
      </w:r>
      <w:r>
        <w:t>ки и указами Главы Чеченской Республики, закрепляется в Положении о республиканском органе исполнительной власти.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45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2. Исключена. - Конституционный </w:t>
      </w:r>
      <w:hyperlink r:id="rId146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</w:t>
        </w:r>
      </w:hyperlink>
      <w:r>
        <w:t xml:space="preserve"> Чеченской </w:t>
      </w:r>
      <w:r>
        <w:t>Республики от 28.06.2010 N 2-РКЗ.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Положением устанавливается система управления республиканским органом исполнительной власти, включающая соответствующие полномочия и права руководителя органа исполнительной власти, полномочия, порядок назначения и осво</w:t>
      </w:r>
      <w:r>
        <w:t>бождения от должности, права и обязанности руководителей структурных подразделений органа исполнительной власти, в том числе территориально обособленных структурных подразделений, а также порядок назначения и увольнения с должностей руководителей подведомс</w:t>
      </w:r>
      <w:r>
        <w:t>твенных органу исполнительной власти государственных предприятий и учреждений.</w:t>
      </w:r>
    </w:p>
    <w:p w:rsidR="00000000" w:rsidRDefault="007707C0">
      <w:pPr>
        <w:pStyle w:val="ConsPlusNormal"/>
        <w:jc w:val="both"/>
      </w:pPr>
      <w:r>
        <w:t xml:space="preserve">(часть 3 в ред. Конституционного </w:t>
      </w:r>
      <w:hyperlink r:id="rId147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3.1. В положении о министерстве, в составе которого образован орган исполнительной власти с правами юридического лица, определяется также порядок взаимодействия министерства и образованн</w:t>
      </w:r>
      <w:r>
        <w:t>ого в его составе органа исполнительной власти при осуществлении возложенных на них функций и задач.</w:t>
      </w:r>
    </w:p>
    <w:p w:rsidR="00000000" w:rsidRDefault="007707C0">
      <w:pPr>
        <w:pStyle w:val="ConsPlusNormal"/>
        <w:jc w:val="both"/>
      </w:pPr>
      <w:r>
        <w:t xml:space="preserve">(часть 3.1 введена Конституционным </w:t>
      </w:r>
      <w:hyperlink r:id="rId148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законом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Положение о республиканском органе исполнительной власти Чеченской Республики утверждается Правительством Чеченской Республики в двухмесячный срок после образ</w:t>
      </w:r>
      <w:r>
        <w:t>ования или реорганизации республиканского органа исполнительной власти.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jc w:val="center"/>
        <w:outlineLvl w:val="0"/>
      </w:pPr>
      <w:r>
        <w:t>Глава 6. ПОЛНОМОЧИЯ ПРАВИТЕЛЬСТВА ЧЕЧЕНСКОЙ РЕСПУБЛИКИ</w:t>
      </w:r>
    </w:p>
    <w:p w:rsidR="00000000" w:rsidRDefault="007707C0">
      <w:pPr>
        <w:pStyle w:val="ConsPlusNormal"/>
        <w:jc w:val="center"/>
      </w:pPr>
      <w:r>
        <w:t xml:space="preserve">(в ред. Конституционного </w:t>
      </w:r>
      <w:hyperlink r:id="rId149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</w:t>
      </w:r>
    </w:p>
    <w:p w:rsidR="00000000" w:rsidRDefault="007707C0">
      <w:pPr>
        <w:pStyle w:val="ConsPlusNormal"/>
        <w:jc w:val="center"/>
      </w:pPr>
      <w:r>
        <w:t>от 08.05.2018 N 2-РКЗ)</w:t>
      </w:r>
    </w:p>
    <w:p w:rsidR="00000000" w:rsidRDefault="007707C0">
      <w:pPr>
        <w:pStyle w:val="ConsPlusNormal"/>
        <w:jc w:val="center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40. Основные полномочия Правительства Чеченской Республики Правительство Чеченской Республики: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150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1) разрабатывает и осуществляет меры по обеспечению комплексного социально-экономического развития Чеченской Республики, участвует в проведении единой государственной пол</w:t>
      </w:r>
      <w:r>
        <w:t>итики в области финансов, науки, образования, здравоохранения, культуры, физической культуры и спорта, социального обеспечения и экологии;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осуществляет в пределах своих полномочий меры по реализации, обеспечению и защите прав и свобод человека и граждан</w:t>
      </w:r>
      <w:r>
        <w:t>ина, охране собственности и общественного порядка, противодействию терроризму и экстремизму, борьбе с преступностью;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2.1) осуществляет в пределах своих полномочий меры по обеспечению государственных гарантий равенства прав, свобод и законных интересов чело</w:t>
      </w:r>
      <w:r>
        <w:t>века и гражданина независимо от расы, национальности, языка, отношения к религии и других обстоятельств; предотвращению ограничения прав и дискриминации по признакам социальной, расовой, национальной, языковой или религиозной принадлежности; сохранению и р</w:t>
      </w:r>
      <w:r>
        <w:t>азвитию этнокультурного многообразия народов Российской Федерации, проживающих на территории Чеченской Республики, их языков и культуры; защите прав национальных меньшинств; социальной и культурной адаптации мигрантов; профилактике межнациональных (межэтни</w:t>
      </w:r>
      <w:r>
        <w:t>ческих) конфликтов и обеспечению межнационального и межконфессионального согласия;</w:t>
      </w:r>
    </w:p>
    <w:p w:rsidR="00000000" w:rsidRDefault="007707C0">
      <w:pPr>
        <w:pStyle w:val="ConsPlusNormal"/>
        <w:jc w:val="both"/>
      </w:pPr>
      <w:r>
        <w:t xml:space="preserve">(п. 2.1 введен Конституционным </w:t>
      </w:r>
      <w:hyperlink r:id="rId151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<w:r>
          <w:rPr>
            <w:color w:val="0000FF"/>
          </w:rPr>
          <w:t>законом</w:t>
        </w:r>
      </w:hyperlink>
      <w:r>
        <w:t xml:space="preserve"> Чеченской Республики от 14.06.2016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разрабатывает проект бюджета Чеченской Республики на очередной финансовый год и плановый период, готовит ежегодные отчеты о ходе исполнения плана мероприятий п</w:t>
      </w:r>
      <w:r>
        <w:t>о реализации стратегии социально-экономического развития Чеченской Республики для представления Главой Чеченской Республики в Парламент Чеченской Республики;</w:t>
      </w:r>
    </w:p>
    <w:p w:rsidR="00000000" w:rsidRDefault="007707C0">
      <w:pPr>
        <w:pStyle w:val="ConsPlusNormal"/>
        <w:jc w:val="both"/>
      </w:pPr>
      <w:r>
        <w:t xml:space="preserve">(п. 3 в ред. Конституционного </w:t>
      </w:r>
      <w:hyperlink r:id="rId152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3.1) определяет порядок разработки и корректировки документов стратегического планирования, находящихся в </w:t>
      </w:r>
      <w:r>
        <w:t>ведении Правительства Чеченской Республики, и утверждает (одобряет) такие документы;</w:t>
      </w:r>
    </w:p>
    <w:p w:rsidR="00000000" w:rsidRDefault="007707C0">
      <w:pPr>
        <w:pStyle w:val="ConsPlusNormal"/>
        <w:jc w:val="both"/>
      </w:pPr>
      <w:r>
        <w:t xml:space="preserve">(п. 3.1 введен Конституционным </w:t>
      </w:r>
      <w:hyperlink r:id="rId153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законом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4) обеспечивает исполнение бюджета Чеченской Республики и готовит отчет о его исполнении для представления Главой Чеченской Республики в Парламент Чеченской Республики;</w:t>
      </w:r>
    </w:p>
    <w:p w:rsidR="00000000" w:rsidRDefault="007707C0">
      <w:pPr>
        <w:pStyle w:val="ConsPlusNormal"/>
        <w:jc w:val="both"/>
      </w:pPr>
      <w:r>
        <w:t xml:space="preserve">(п. 4 в </w:t>
      </w:r>
      <w:r>
        <w:t xml:space="preserve">ред. Конституционного </w:t>
      </w:r>
      <w:hyperlink r:id="rId154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4.1) готовит ежегодные отчеты о результатах деятельности Правительства Чеченской Республики, в том числе по вопросам, поставленным Парламентом Чеченской Республики, а также сводный годовой доклад о ходе реализац</w:t>
      </w:r>
      <w:r>
        <w:t>ии и об оценке эффективности государственных программ Чеченской Республики для представления их Председателем Правительства Чеченской Республики в Парламент Чеченской Республики;</w:t>
      </w:r>
    </w:p>
    <w:p w:rsidR="00000000" w:rsidRDefault="007707C0">
      <w:pPr>
        <w:pStyle w:val="ConsPlusNormal"/>
        <w:jc w:val="both"/>
      </w:pPr>
      <w:r>
        <w:t xml:space="preserve">(п. 4.1 введен Конституционным </w:t>
      </w:r>
      <w:hyperlink r:id="rId155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законом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готовит предложения по формированию и изменению структуры органов исполнительной</w:t>
      </w:r>
      <w:r>
        <w:t xml:space="preserve"> власти Чеченской Республики, а также предложения по внесению изменений в состав Правительства Чеченской Республики для представления Главе Чеченской Республики;</w:t>
      </w:r>
    </w:p>
    <w:p w:rsidR="00000000" w:rsidRDefault="007707C0">
      <w:pPr>
        <w:pStyle w:val="ConsPlusNormal"/>
        <w:jc w:val="both"/>
      </w:pPr>
      <w:r>
        <w:t xml:space="preserve">(п. 5 в ред. Конституционного </w:t>
      </w:r>
      <w:hyperlink r:id="rId156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6) управляет и распоряжается собственностью Чеченской Республики в соответствии с законами Чеченской Р</w:t>
      </w:r>
      <w:r>
        <w:t>еспублики, а также управляет федеральной собственностью, переданной в управление Чеченской Республики в соответствии с федеральными законами и иными нормативными правовыми актами Российской Федерации;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7) вправе предложить органу местного самоуправления, вы</w:t>
      </w:r>
      <w:r>
        <w:t xml:space="preserve">борному или иному должностному лицу местного самоуправления привести в соответствие с законодательством Российской Федерации и Чеченской Республики изданные ими правовые акты в случае, если указанные акты противоречат </w:t>
      </w:r>
      <w:hyperlink r:id="rId15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иным нормативным правовым актам Российской Федерации, </w:t>
      </w:r>
      <w:hyperlink r:id="rId158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Конституции</w:t>
        </w:r>
      </w:hyperlink>
      <w:r>
        <w:t xml:space="preserve"> Чеченской Республик</w:t>
      </w:r>
      <w:r>
        <w:t>и, законам и иным нормативным правовым актам Чеченской Республики, а также вправе обратиться в суд;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7.1) осуществляет возложенные на него полномочия, установленные нормативными правовыми актами Президента Российской Федерации и нормативными правовыми актам</w:t>
      </w:r>
      <w:r>
        <w:t xml:space="preserve">и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</w:t>
      </w:r>
      <w:hyperlink r:id="rId159" w:tooltip="Федеральный закон от 06.10.1999 N 184-ФЗ (ред. от 02.08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</w:t>
      </w:r>
      <w:r>
        <w:t xml:space="preserve"> Российской Федерации";</w:t>
      </w:r>
    </w:p>
    <w:p w:rsidR="00000000" w:rsidRDefault="007707C0">
      <w:pPr>
        <w:pStyle w:val="ConsPlusNormal"/>
        <w:jc w:val="both"/>
      </w:pPr>
      <w:r>
        <w:t xml:space="preserve">(п. 7.1 введен Конституционным </w:t>
      </w:r>
      <w:hyperlink r:id="rId160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<w:r>
          <w:rPr>
            <w:color w:val="0000FF"/>
          </w:rPr>
          <w:t>законом</w:t>
        </w:r>
      </w:hyperlink>
      <w:r>
        <w:t xml:space="preserve"> Чеченской</w:t>
      </w:r>
      <w:r>
        <w:t xml:space="preserve"> Республики от 14.06.2016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8) осуществляет иные полномочия, установленные федеральными законами, Конституцией и законами Чеченской Республики, а также соглашениями с федеральными органами исполнительной власти, предусмотренными </w:t>
      </w:r>
      <w:hyperlink r:id="rId16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статьей 78</w:t>
        </w:r>
      </w:hyperlink>
      <w:r>
        <w:t xml:space="preserve"> Конституции Российской Федерации.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left="540"/>
        <w:jc w:val="both"/>
        <w:outlineLvl w:val="1"/>
      </w:pPr>
      <w:r>
        <w:t>Статья 41. Полном</w:t>
      </w:r>
      <w:r>
        <w:t>очия Правительства Чеченской Республики в области экономики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Правительство Чеченской Республики в пределах своих полномочий: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разрабатывает текущие и перспективные государственные программы Чеченской Республики, проект бюджета Чеченской Республики;</w:t>
      </w:r>
    </w:p>
    <w:p w:rsidR="00000000" w:rsidRDefault="007707C0">
      <w:pPr>
        <w:pStyle w:val="ConsPlusNormal"/>
        <w:jc w:val="both"/>
      </w:pPr>
      <w:r>
        <w:t>(в ре</w:t>
      </w:r>
      <w:r>
        <w:t xml:space="preserve">д. Конституционного </w:t>
      </w:r>
      <w:hyperlink r:id="rId162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обеспечивает вы</w:t>
      </w:r>
      <w:r>
        <w:t>полнение утвержденных государственных программ и бюджета, представляет отчеты Парламенту Чеченской Республики об их исполнении;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63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создает условия для свободного предпринимательства на основе рационального сочетания всех форм собственности, демонополизации экономики, р</w:t>
      </w:r>
      <w:r>
        <w:t>еализации правового механизма рыночной экономики;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4) разрабатывает и реализует финансовую инвестиционную политику в республике, в соответствии с законодательством управляет и распоряжается республиканской собственностью, содействует укреплению банковской, </w:t>
      </w:r>
      <w:r>
        <w:t>денежной и кредитной систем;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осуществляет мероприятия по развитию объектов жилищно-коммунального хозяйства, энергетики, транспорта, связи, создает условия для развития предприятий торговли, бытового обслуживания населения, осуществляет мероприятия по за</w:t>
      </w:r>
      <w:r>
        <w:t>щите прав потребителей;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6) организует строительство объектов за счет средств бюджета Чеченской Республики, утверждает градостроительные нормативы, градостроительную документацию;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64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7) осуществляет внешнеэкономические связи, заключает межправительственные соглашения, принимае</w:t>
      </w:r>
      <w:r>
        <w:t>т меры к исполнению заключенных договоров и соглашений;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8) образует внебюджетные и иные фонды в порядке, установленном законодательством Российской Федерации.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65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06.07.2017 N 3-РКЗ)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42. Полномочия Правительства Чеченской Республики в социальной сфере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166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Правительство Чеченской Республики: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1) принимает </w:t>
      </w:r>
      <w:r>
        <w:t>меры по реализации трудовых прав граждан;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разрабатывает и реализует меры по развитию социальной сферы республики, охране труда и здоровья населения, росту его благосостояния;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организует систему социальной защиты населения и обеспечивает ее функционир</w:t>
      </w:r>
      <w:r>
        <w:t>ование;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4) осуществляет мероприятия по воспитанию, образованию, охране здоровья и защите семьи, отцовства, материнства и детства;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разрабатывает и реализует меры по развитию культуры и</w:t>
      </w:r>
      <w:r>
        <w:t xml:space="preserve"> науки, государственной молодежной и демографической политики;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6) осуществляет меры по сохранению духовных ценностей и традиций народов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7) принимает меры по охране культурного, исторического и природного наследия Чеченской Республики.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43. Полномочия Правительства Чеченской Республики в области природопользования и охраны окружающей среды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К полномочиям Правительства Чеченской Республики в области природопользования и охраны окружающей среды относятся: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участие в определении о</w:t>
      </w:r>
      <w:r>
        <w:t>сновных направлений охраны окружающей среды на территории Чеченской Республики;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67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14.06.2016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участие в реализации федеральной политики в области экологического развития Российской Федерации на территории Чеченской Республики;</w:t>
      </w:r>
    </w:p>
    <w:p w:rsidR="00000000" w:rsidRDefault="007707C0">
      <w:pPr>
        <w:pStyle w:val="ConsPlusNormal"/>
        <w:jc w:val="both"/>
      </w:pPr>
      <w:r>
        <w:t>(в ред. Конституционных законов Чече</w:t>
      </w:r>
      <w:r>
        <w:t xml:space="preserve">нской Республики от 28.06.2010 </w:t>
      </w:r>
      <w:hyperlink r:id="rId168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14.06.2016 </w:t>
      </w:r>
      <w:hyperlink r:id="rId169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<w:r>
          <w:rPr>
            <w:color w:val="0000FF"/>
          </w:rPr>
          <w:t>N 2-РКЗ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3) внесение в Парламент Чеченской Республики законопроектов в области охраны окружающей среды в соотве</w:t>
      </w:r>
      <w:r>
        <w:t>тствии с федеральным законодательством, а также осуществление контроля за их исполнением;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4) принятие и реализация государственных программ в области охраны окружающей среды;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70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5) участие в порядке, установленном нормативными правовыми актами Российской Федерации, в осущ</w:t>
      </w:r>
      <w:r>
        <w:t>ествлении государственного мониторинга окружающей среды (государственного экологического мониторинга) формированием и обеспечением функционирования территориальных систем наблюдения за состоянием окружающей среды на территории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6) осущ</w:t>
      </w:r>
      <w:r>
        <w:t>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000000" w:rsidRDefault="007707C0">
      <w:pPr>
        <w:pStyle w:val="ConsPlusNormal"/>
        <w:jc w:val="both"/>
      </w:pPr>
      <w:r>
        <w:t>(п. 6 в ред. Консти</w:t>
      </w:r>
      <w:r>
        <w:t xml:space="preserve">туционного </w:t>
      </w:r>
      <w:hyperlink r:id="rId171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14.06.2016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7) утвержд</w:t>
      </w:r>
      <w:r>
        <w:t>ение перечня должностных лиц органов государственной власти Чеченской Республики, осуществляющих региональный государственный экологический надзор (государственных инспекторов в области охраны окружающей среды Чеченской Республики);</w:t>
      </w:r>
    </w:p>
    <w:p w:rsidR="00000000" w:rsidRDefault="007707C0">
      <w:pPr>
        <w:pStyle w:val="ConsPlusNormal"/>
        <w:jc w:val="both"/>
      </w:pPr>
      <w:r>
        <w:t>(в ред. Конституционног</w:t>
      </w:r>
      <w:r>
        <w:t xml:space="preserve">о </w:t>
      </w:r>
      <w:hyperlink r:id="rId172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14.06.2016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8) установление нор</w:t>
      </w:r>
      <w:r>
        <w:t>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73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14.06.2016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9) предъявление исков о возмещении вреда окружающей среде, причиненного в результате нарушения законодатель</w:t>
      </w:r>
      <w:r>
        <w:t>ства в области охраны окружающей среды;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10) утратил силу. - Конституционный </w:t>
      </w:r>
      <w:hyperlink r:id="rId174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<w:r>
          <w:rPr>
            <w:color w:val="0000FF"/>
          </w:rPr>
          <w:t>закон</w:t>
        </w:r>
      </w:hyperlink>
      <w:r>
        <w:t xml:space="preserve"> Чеченской Республики от 14.06.2016 N 2-РКЗ;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11) ведение Красной книги Чеченской Республики;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lastRenderedPageBreak/>
        <w:t>12) право образования особо охраняемых природных территорий регионального значения, управление и контроль в области охраны и использования таких территорий.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75" w:tooltip="Конституционный закон Чеченской Республики от 14.06.2016 N 2-РКЗ &quot;О внесении изменений в статьи 40 и 43 Конституционного закона Чеченской Республики &quot;О системе органов исполнительной власти Чеченской Республики&quot; (принят Парламентом ЧР 24.05.2016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14.06.2016 N 2-РКЗ)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44. Полномочия Правительства Чеченской Республики в области укрепления законности и пра</w:t>
      </w:r>
      <w:r>
        <w:t>вопорядка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Правительство Чеченской Республики: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1) участвует в разработке и реализации государственной политики в области обеспечения безопасности личности, общества и государства;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2) осуществляет меры по обеспечению законности, прав и свобод граждан, охран</w:t>
      </w:r>
      <w:r>
        <w:t>е собственности и общественного порядка, борьбе с преступностью;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 xml:space="preserve">3) утратил силу. - Конституционный </w:t>
      </w:r>
      <w:hyperlink r:id="rId176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</w:t>
        </w:r>
      </w:hyperlink>
      <w:r>
        <w:t xml:space="preserve"> Чеченской Республики от 08.05.2018 N 2-РКЗ;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4) осуществляет в пределах своих полномочий мероприятия по обеспечению государственной безопасности.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45. Иные полномочия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Правительство Чеченской Респуб</w:t>
      </w:r>
      <w:r>
        <w:t xml:space="preserve">лики осуществляет иные полномочия, возложенные на него </w:t>
      </w:r>
      <w:hyperlink r:id="rId177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федеральными законами, указами Главы Российской Федерации, постановлениями Правительства Российской Федерации, законами Чеченской Республики, указами Главы Чече</w:t>
      </w:r>
      <w:r>
        <w:t>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78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jc w:val="center"/>
        <w:outlineLvl w:val="0"/>
      </w:pPr>
      <w:r>
        <w:t>Глава 7. ВЗАИМООТНОШЕНИЯ ПРАВИТЕЛЬСТВА ЧЕЧЕНСКОЙ</w:t>
      </w:r>
    </w:p>
    <w:p w:rsidR="00000000" w:rsidRDefault="007707C0">
      <w:pPr>
        <w:pStyle w:val="ConsPlusTitle"/>
        <w:jc w:val="center"/>
      </w:pPr>
      <w:r>
        <w:t>Р</w:t>
      </w:r>
      <w:r>
        <w:t>ЕСПУБЛИКИ И ПАРЛАМЕНТА ЧЕЧЕНСКОЙ РЕСПУБЛИКИ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46. Участие Парламента Чеченской Республики в формировании Правительства Чеченской Республики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Парламент Чеченской Республики дает согласие Главе Чеченской Республики на назначение Председателя Правительс</w:t>
      </w:r>
      <w:r>
        <w:t>тва Чеченской Республики, заместителей Председателя Правительства Чеченской Республики, а также министров, осуществляющих полномочия в сфере финансов, экономики, промышленности и сельского хозяйства.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28.06.2010 </w:t>
      </w:r>
      <w:hyperlink r:id="rId179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31.12.2010 </w:t>
      </w:r>
      <w:hyperlink r:id="rId180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 xml:space="preserve">, от 20.05.2012 </w:t>
      </w:r>
      <w:hyperlink r:id="rId181" w:tooltip="Конституционный закон Чеченской Республики от 20.05.2012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0.05.2012){КонсультантПлюс}" w:history="1">
        <w:r>
          <w:rPr>
            <w:color w:val="0000FF"/>
          </w:rPr>
          <w:t>N 3-РКЗ</w:t>
        </w:r>
      </w:hyperlink>
      <w:r>
        <w:t xml:space="preserve">, от 06.07.2017 </w:t>
      </w:r>
      <w:hyperlink r:id="rId182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<w:r>
          <w:rPr>
            <w:color w:val="0000FF"/>
          </w:rPr>
          <w:t>N 3-РКЗ</w:t>
        </w:r>
      </w:hyperlink>
      <w:r>
        <w:t>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47. Участие</w:t>
      </w:r>
      <w:r>
        <w:t xml:space="preserve"> Правительства Чеченской Республики в законодательной деятельности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 xml:space="preserve">1. Правительство Чеченской Республики, в соответствии со </w:t>
      </w:r>
      <w:hyperlink r:id="rId183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статьей 87</w:t>
        </w:r>
      </w:hyperlink>
      <w:r>
        <w:t xml:space="preserve"> Конституции Чеченской Республики, обладает правом законодательной инициативы.</w:t>
      </w:r>
    </w:p>
    <w:p w:rsidR="00000000" w:rsidRDefault="007707C0">
      <w:pPr>
        <w:pStyle w:val="ConsPlusNormal"/>
        <w:jc w:val="both"/>
      </w:pPr>
      <w:r>
        <w:t>(часть 1 в ред</w:t>
      </w:r>
      <w:r>
        <w:t xml:space="preserve">. Конституционного </w:t>
      </w:r>
      <w:hyperlink r:id="rId184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08.05.2018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Правительство Че</w:t>
      </w:r>
      <w:r>
        <w:t>ченской Республики по поручению Главы Чеченской Республики либо по своей инициативе организует разработку проектов законов и вносит их на рассмотрение Парламента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28.06.2010 </w:t>
      </w:r>
      <w:hyperlink r:id="rId185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2-РКЗ</w:t>
        </w:r>
      </w:hyperlink>
      <w:r>
        <w:t xml:space="preserve">, от 31.12.2010 </w:t>
      </w:r>
      <w:hyperlink r:id="rId186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N 5-РКЗ</w:t>
        </w:r>
      </w:hyperlink>
      <w:r>
        <w:t>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Правительство Чеченской Республики вправе вносить в Парламент Чеченской Республики в соответствии с Регламентом Парламента Чеченской Республики поправки к находящимся на рассмотрении Парламента Чеченской Республики законопроектам.</w:t>
      </w:r>
    </w:p>
    <w:p w:rsidR="00000000" w:rsidRDefault="007707C0">
      <w:pPr>
        <w:pStyle w:val="ConsPlusNormal"/>
        <w:jc w:val="both"/>
      </w:pPr>
      <w:r>
        <w:t>(часть 3 в ред. Консти</w:t>
      </w:r>
      <w:r>
        <w:t xml:space="preserve">туционного </w:t>
      </w:r>
      <w:hyperlink r:id="rId187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4. Правительство Чеченской Респ</w:t>
      </w:r>
      <w:r>
        <w:t xml:space="preserve">ублики по собственной инициативе или запросам Совета </w:t>
      </w:r>
      <w:r>
        <w:lastRenderedPageBreak/>
        <w:t>Парламента, комитетов Парламента Чеченской Республики направляет в Парламент Чеченской Республики официальные заключения на рассматриваемые им законопроекты. Заключения Правительства Чеченской Республики</w:t>
      </w:r>
      <w:r>
        <w:t xml:space="preserve"> подлежат обязательному рассмотрению в порядке, установленном Регламентом Парламента Чеченской Республики.</w:t>
      </w:r>
    </w:p>
    <w:p w:rsidR="00000000" w:rsidRDefault="007707C0">
      <w:pPr>
        <w:pStyle w:val="ConsPlusNormal"/>
        <w:jc w:val="both"/>
      </w:pPr>
      <w:r>
        <w:t xml:space="preserve">(часть 4 в ред. Конституционного </w:t>
      </w:r>
      <w:hyperlink r:id="rId188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5. Председатель Правительства Чеченской Республики, иные члены Правительства Чеченской Республики или уполномоченные ими лица вправе присутствовать на заседан</w:t>
      </w:r>
      <w:r>
        <w:t>иях Парламента и образуемых им органов с правом совещательного голоса.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89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6. Для представления в Парламенте Чеченской Республики и образуемых им органах законопроекта, внесенного Правительством Чеченской Республики, назначается официальный представитель (официальные представи</w:t>
      </w:r>
      <w:r>
        <w:t>тели) Правительства Чеченской Республики. Для обоснования позиций Правительства Чеченской Республики по поправкам и официальным заключениям поручением Председателя Правительства Чеченской Республики может быть направлен специальный представитель, полномочи</w:t>
      </w:r>
      <w:r>
        <w:t>я которого определяются в поручении. Представители Правительства Чеченской Республики присутствуют на заседаниях Парламента Чеченской Республики при рассмотрении законов и законопроектов, где им предоставляется слово в соответствии с Регламентом Парламента</w:t>
      </w:r>
      <w:r>
        <w:t xml:space="preserve">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Конституционных законов Чеченской Республики от 28.06.2010 </w:t>
      </w:r>
      <w:hyperlink r:id="rId190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N 2-РК</w:t>
        </w:r>
        <w:r>
          <w:rPr>
            <w:color w:val="0000FF"/>
          </w:rPr>
          <w:t>З</w:t>
        </w:r>
      </w:hyperlink>
      <w:r>
        <w:t xml:space="preserve">, от 06.07.2017 </w:t>
      </w:r>
      <w:hyperlink r:id="rId191" w:tooltip="Конституционный закон Чеченской Республики от 06.07.2017 N 3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2.06.2017){КонсультантПлюс}" w:history="1">
        <w:r>
          <w:rPr>
            <w:color w:val="0000FF"/>
          </w:rPr>
          <w:t>N 3-РКЗ</w:t>
        </w:r>
      </w:hyperlink>
      <w:r>
        <w:t>)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 xml:space="preserve">Статья 48. Утратила силу. - Конституционный </w:t>
      </w:r>
      <w:hyperlink r:id="rId192" w:tooltip="Конституционный закон Чеченской Республики от 08.05.2018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26.04.2018){КонсультантПлюс}" w:history="1">
        <w:r>
          <w:rPr>
            <w:color w:val="0000FF"/>
          </w:rPr>
          <w:t>закон</w:t>
        </w:r>
      </w:hyperlink>
      <w:r>
        <w:t xml:space="preserve"> Чеченской Республики от 08.05.2018 N 2-РКЗ.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49. Взаимодействие членов Правительства Чеченс</w:t>
      </w:r>
      <w:r>
        <w:t>кой Республики с комитетами, комиссиями и депутатами Парламента Чеченской Республики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93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 xml:space="preserve">Члены Правительства Чеченской Республики в порядке и формах, установленных </w:t>
      </w:r>
      <w:hyperlink r:id="rId194" w:tooltip="&quot;Конституция Чеченской Республики&quot; (принята на референдуме 23.03.2003) (ред. от 20.07.2018){КонсультантПлюс}" w:history="1">
        <w:r>
          <w:rPr>
            <w:color w:val="0000FF"/>
          </w:rPr>
          <w:t>Конституцией</w:t>
        </w:r>
      </w:hyperlink>
      <w:r>
        <w:t xml:space="preserve"> Чеченской Республики, законами Чеченской Республики и Регламентом Парламента Чеченской Респуб</w:t>
      </w:r>
      <w:r>
        <w:t>лики, по вопросам своего ведения осуществляют взаимодействие с комитетами, комиссиями и депутатами Парламента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95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</w:pPr>
    </w:p>
    <w:p w:rsidR="00000000" w:rsidRDefault="007707C0">
      <w:pPr>
        <w:pStyle w:val="ConsPlusTitle"/>
        <w:jc w:val="center"/>
        <w:outlineLvl w:val="0"/>
      </w:pPr>
      <w:r>
        <w:t>Глава 8. ОРГАНИЗАЦИЯ ВЗАИМОДЕЙСТВИЯ</w:t>
      </w:r>
    </w:p>
    <w:p w:rsidR="00000000" w:rsidRDefault="007707C0">
      <w:pPr>
        <w:pStyle w:val="ConsPlusTitle"/>
        <w:jc w:val="center"/>
      </w:pPr>
      <w:r>
        <w:t>РЕСПУБЛИКАНСКИХ ОРГАНОВ ИСПОЛНИТЕЛЬНОЙ ВЛАСТИ С</w:t>
      </w:r>
    </w:p>
    <w:p w:rsidR="00000000" w:rsidRDefault="007707C0">
      <w:pPr>
        <w:pStyle w:val="ConsPlusTitle"/>
        <w:jc w:val="center"/>
      </w:pPr>
      <w:r>
        <w:t>ПАРЛАМЕНТОМ ЧЕЧЕНСКОЙ РЕСПУБЛИКИ, ОРГАНАМИ</w:t>
      </w:r>
    </w:p>
    <w:p w:rsidR="00000000" w:rsidRDefault="007707C0">
      <w:pPr>
        <w:pStyle w:val="ConsPlusTitle"/>
        <w:jc w:val="center"/>
      </w:pPr>
      <w:r>
        <w:t>МЕСТНОГО САМОУПРАВЛЕНИЯ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50. Взаимодействие республиканских органов исполнительной власти с Парламентом Чеченской Республики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96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Республиканские органы исполнительной власти в установленном порядке направляют своих представ</w:t>
      </w:r>
      <w:r>
        <w:t>ителей для участия в разработке и рассмотрении законопроектов в комитетах Парламента Чеченской Республики, в обсуждении вопросов, входящих в компетенцию Парламента Чеченской Республики, на заседаниях Парламента и парламентских слушаниях.</w:t>
      </w:r>
    </w:p>
    <w:p w:rsidR="00000000" w:rsidRDefault="007707C0">
      <w:pPr>
        <w:pStyle w:val="ConsPlusNormal"/>
        <w:jc w:val="both"/>
      </w:pPr>
      <w:r>
        <w:t>(в ред. Конституци</w:t>
      </w:r>
      <w:r>
        <w:t xml:space="preserve">онного </w:t>
      </w:r>
      <w:hyperlink r:id="rId197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Предложения республиканских орга</w:t>
      </w:r>
      <w:r>
        <w:t>нов исполнительной власти о разработке проектов законов, о внесении изменений и дополнений в законы и иные предложения по вопросам законодательной деятельности, связанные с реализацией Главой Чеченской Республики и Правительством Чеченской Республики права</w:t>
      </w:r>
      <w:r>
        <w:t xml:space="preserve"> законодательной инициативы, а также проекты текстов соответствующих нормативных правовых актов вносятся на рассмотрение Главы Чеченской Республики, Правительства Чеченской Республики в порядке, установленном соответственно Главой Чеченской Республики и Пр</w:t>
      </w:r>
      <w:r>
        <w:t>авительством Чеченской Республики.</w:t>
      </w:r>
    </w:p>
    <w:p w:rsidR="00000000" w:rsidRDefault="007707C0">
      <w:pPr>
        <w:pStyle w:val="ConsPlusNormal"/>
        <w:jc w:val="both"/>
      </w:pPr>
      <w:r>
        <w:lastRenderedPageBreak/>
        <w:t xml:space="preserve">(в ред. Конституционного </w:t>
      </w:r>
      <w:hyperlink r:id="rId198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31.12.2010 N 5-РКЗ)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Республиканские органы исполнит</w:t>
      </w:r>
      <w:r>
        <w:t xml:space="preserve">ельной власти в порядке, установленном законами и Регламентом Парламента Чеченской Республики, по запросу Парламента Чеченской Республики и его органов готовят заключения, отзывы на законопроекты и иные правовые акты, рассматриваемые Парламентом Чеченской </w:t>
      </w:r>
      <w:r>
        <w:t>Республики, представляют справочные и иные материалы информационного характера, а также необходимые документы.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199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51. Взаимодействие республиканских органов исполнительной власти с органами местного самоуправления</w:t>
      </w:r>
    </w:p>
    <w:p w:rsidR="00000000" w:rsidRDefault="007707C0">
      <w:pPr>
        <w:pStyle w:val="ConsPlusNormal"/>
        <w:ind w:firstLine="540"/>
        <w:jc w:val="both"/>
      </w:pPr>
      <w:r>
        <w:t xml:space="preserve">(в ред. Конституционного </w:t>
      </w:r>
      <w:hyperlink r:id="rId200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Республиканские органы исполнительной власти и их территориально об</w:t>
      </w:r>
      <w:r>
        <w:t xml:space="preserve">особленные структурные подразделения осуществляют свою деятельность на территории муниципальных районов и поселений во взаимодействии с органами местного самоуправления соответствующих муниципальных образований и их должностными лицами, оказывают им по их </w:t>
      </w:r>
      <w:r>
        <w:t>просьбе необходимую помощь в осуществлении их деятельности.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Органы местного самоуправления и их должностные лица вправе обратиться в любой республиканский орган исполнительной власти и его территориально обособленные структурные подразделения по вопроса</w:t>
      </w:r>
      <w:r>
        <w:t>м, входящим в их компетенцию.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3. Республиканский орган исполнительной власти и его территориально обособленные структурные подразделения обязаны принимать соответствующие меры по обращениям органов местного самоуправления и их должностных лиц.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jc w:val="center"/>
        <w:outlineLvl w:val="0"/>
      </w:pPr>
      <w:r>
        <w:t>Глава 9. ОРГАНИЗАЦИЯ ВЗАИМОДЕЙСТВИЯ ОРГАНОВ</w:t>
      </w:r>
    </w:p>
    <w:p w:rsidR="00000000" w:rsidRDefault="007707C0">
      <w:pPr>
        <w:pStyle w:val="ConsPlusTitle"/>
        <w:jc w:val="center"/>
      </w:pPr>
      <w:r>
        <w:t>ИСПОЛНИТЕЛЬНОЙ ВЛАСТИ ЧЕЧЕНСКОЙ РЕСПУБЛИКИ</w:t>
      </w:r>
    </w:p>
    <w:p w:rsidR="00000000" w:rsidRDefault="007707C0">
      <w:pPr>
        <w:pStyle w:val="ConsPlusTitle"/>
        <w:jc w:val="center"/>
      </w:pPr>
      <w:r>
        <w:t>С ФЕДЕРАЛЬНЫМИ ОРГАНАМИ ИСПОЛНИТЕЛЬНОЙ ВЛАСТИ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52. Взаимодействие органов исполнительной власти Чеченской Республики с федеральными органами исполнительной власти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Органы исполнительной власти Чеченской Республики при осуществлении своих функций взаимодействуют с федеральными органами исполнительной власти, их территориальными органами, действующими на территории Чеченской Республики, по вопросам своей компетенц</w:t>
      </w:r>
      <w:r>
        <w:t>ии в соответствии с федеральным законодательством, законодательством Чеченской Республики и соглашениями с федеральными органами исполнительной власти.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Акты органов исполнительной власти Чеченской Республики, принятые в пределах их полномочий, в соответ</w:t>
      </w:r>
      <w:r>
        <w:t>ствии с федеральным законодательством обязательны для исполнения на территории Чеченской Республики.</w:t>
      </w:r>
    </w:p>
    <w:p w:rsidR="00000000" w:rsidRDefault="007707C0">
      <w:pPr>
        <w:pStyle w:val="ConsPlusNormal"/>
        <w:jc w:val="both"/>
      </w:pPr>
      <w:r>
        <w:t xml:space="preserve">(в ред. Конституционного </w:t>
      </w:r>
      <w:hyperlink r:id="rId201" w:tooltip="Конституционный закон Чеченской Республики от 28.06.2010 N 2-РКЗ &quot;О внесении изменений в Конституционный закон Чеченской Республики &quot;О системе органов исполнительной власти Чеченской Республики&quot; (принят Парламентом ЧР 09.06.2010){КонсультантПлюс}" w:history="1">
        <w:r>
          <w:rPr>
            <w:color w:val="0000FF"/>
          </w:rPr>
          <w:t>закона</w:t>
        </w:r>
      </w:hyperlink>
      <w:r>
        <w:t xml:space="preserve"> Чеченской Республики от 28.06.2010 N 2-РКЗ)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Title"/>
        <w:ind w:firstLine="540"/>
        <w:jc w:val="both"/>
        <w:outlineLvl w:val="1"/>
      </w:pPr>
      <w:r>
        <w:t>Статья 53. Порядок вступления в силу настоящего Конституционного закона</w:t>
      </w:r>
    </w:p>
    <w:p w:rsidR="00000000" w:rsidRDefault="007707C0">
      <w:pPr>
        <w:pStyle w:val="ConsPlusNormal"/>
        <w:ind w:firstLine="540"/>
        <w:jc w:val="both"/>
      </w:pPr>
    </w:p>
    <w:p w:rsidR="00000000" w:rsidRDefault="007707C0">
      <w:pPr>
        <w:pStyle w:val="ConsPlusNormal"/>
        <w:ind w:firstLine="540"/>
        <w:jc w:val="both"/>
      </w:pPr>
      <w:r>
        <w:t>1. Настоящий Конституционный закон вступает в сил</w:t>
      </w:r>
      <w:r>
        <w:t>у после его официального опубликования.</w:t>
      </w:r>
    </w:p>
    <w:p w:rsidR="00000000" w:rsidRDefault="007707C0">
      <w:pPr>
        <w:pStyle w:val="ConsPlusNormal"/>
        <w:spacing w:before="200"/>
        <w:ind w:firstLine="540"/>
        <w:jc w:val="both"/>
      </w:pPr>
      <w:r>
        <w:t>2. Нормативные правовые акты Чеченской Республики подлежат приведению в соответствие с настоящим Конституционным законом в трехмесячный срок со дня вступления его в силу.</w:t>
      </w:r>
    </w:p>
    <w:p w:rsidR="00000000" w:rsidRDefault="007707C0">
      <w:pPr>
        <w:pStyle w:val="ConsPlusNormal"/>
        <w:ind w:left="540"/>
        <w:jc w:val="both"/>
      </w:pPr>
    </w:p>
    <w:p w:rsidR="00000000" w:rsidRDefault="007707C0">
      <w:pPr>
        <w:pStyle w:val="ConsPlusNormal"/>
        <w:jc w:val="right"/>
      </w:pPr>
      <w:r>
        <w:t>Президент</w:t>
      </w:r>
    </w:p>
    <w:p w:rsidR="00000000" w:rsidRDefault="007707C0">
      <w:pPr>
        <w:pStyle w:val="ConsPlusNormal"/>
        <w:jc w:val="right"/>
      </w:pPr>
      <w:r>
        <w:t>Чеченской Республики</w:t>
      </w:r>
    </w:p>
    <w:p w:rsidR="00000000" w:rsidRDefault="007707C0">
      <w:pPr>
        <w:pStyle w:val="ConsPlusNormal"/>
        <w:jc w:val="right"/>
      </w:pPr>
      <w:r>
        <w:t>А.АЛХАНОВ</w:t>
      </w:r>
    </w:p>
    <w:p w:rsidR="00000000" w:rsidRDefault="007707C0">
      <w:pPr>
        <w:pStyle w:val="ConsPlusNormal"/>
      </w:pPr>
      <w:r>
        <w:lastRenderedPageBreak/>
        <w:t xml:space="preserve">г. </w:t>
      </w:r>
      <w:r>
        <w:t>Грозный</w:t>
      </w:r>
    </w:p>
    <w:p w:rsidR="00000000" w:rsidRDefault="007707C0">
      <w:pPr>
        <w:pStyle w:val="ConsPlusNormal"/>
        <w:spacing w:before="200"/>
      </w:pPr>
      <w:r>
        <w:t>31 октября 2006 года</w:t>
      </w:r>
    </w:p>
    <w:p w:rsidR="00000000" w:rsidRDefault="007707C0">
      <w:pPr>
        <w:pStyle w:val="ConsPlusNormal"/>
        <w:spacing w:before="200"/>
      </w:pPr>
      <w:r>
        <w:t>N 7-РКЗ</w:t>
      </w:r>
    </w:p>
    <w:p w:rsidR="00000000" w:rsidRDefault="007707C0">
      <w:pPr>
        <w:pStyle w:val="ConsPlusNormal"/>
      </w:pPr>
    </w:p>
    <w:p w:rsidR="00000000" w:rsidRDefault="007707C0">
      <w:pPr>
        <w:pStyle w:val="ConsPlusNormal"/>
      </w:pPr>
    </w:p>
    <w:p w:rsidR="00000000" w:rsidRDefault="00770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02"/>
      <w:footerReference w:type="default" r:id="rId20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707C0">
      <w:pPr>
        <w:spacing w:after="0" w:line="240" w:lineRule="auto"/>
      </w:pPr>
      <w:r>
        <w:separator/>
      </w:r>
    </w:p>
  </w:endnote>
  <w:endnote w:type="continuationSeparator" w:id="0">
    <w:p w:rsidR="00000000" w:rsidRDefault="0077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7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7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7C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7C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7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707C0">
      <w:pPr>
        <w:spacing w:after="0" w:line="240" w:lineRule="auto"/>
      </w:pPr>
      <w:r>
        <w:separator/>
      </w:r>
    </w:p>
  </w:footnote>
  <w:footnote w:type="continuationSeparator" w:id="0">
    <w:p w:rsidR="00000000" w:rsidRDefault="0077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7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Конституционный закон Чеченс</w:t>
          </w:r>
          <w:r>
            <w:rPr>
              <w:rFonts w:ascii="Tahoma" w:hAnsi="Tahoma" w:cs="Tahoma"/>
              <w:sz w:val="16"/>
              <w:szCs w:val="16"/>
            </w:rPr>
            <w:t>кой Республики от 31.10.2006 N 7-РКЗ</w:t>
          </w:r>
          <w:r>
            <w:rPr>
              <w:rFonts w:ascii="Tahoma" w:hAnsi="Tahoma" w:cs="Tahoma"/>
              <w:sz w:val="16"/>
              <w:szCs w:val="16"/>
            </w:rPr>
            <w:br/>
            <w:t>(ред. от 27.06.2019)</w:t>
          </w:r>
          <w:r>
            <w:rPr>
              <w:rFonts w:ascii="Tahoma" w:hAnsi="Tahoma" w:cs="Tahoma"/>
              <w:sz w:val="16"/>
              <w:szCs w:val="16"/>
            </w:rPr>
            <w:br/>
            <w:t>"О системе органов исполнительной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7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03.12.2019</w:t>
          </w:r>
        </w:p>
      </w:tc>
    </w:tr>
  </w:tbl>
  <w:p w:rsidR="00000000" w:rsidRDefault="007707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7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0"/>
    <w:rsid w:val="007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339F5F-6EFE-4706-BAD5-1991F671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21" Type="http://schemas.openxmlformats.org/officeDocument/2006/relationships/hyperlink" Target="consultantplus://offline/ref=D4393D5C8103497695118BFB647ED50773CD899C54B57128B8B9A51A0B163F86E94A971D2272A8FA7AB17BAD018247A307F869B13592143A3277JCNEL" TargetMode="External"/><Relationship Id="rId42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63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84" Type="http://schemas.openxmlformats.org/officeDocument/2006/relationships/hyperlink" Target="consultantplus://offline/ref=D4393D5C8103497695118BFB647ED50773CD899C56B5772DB6EFF2185A433183E11ADF0D6C37A5FB7AB079A751D857A74EAD67AF378E0B3A2C74C766JFN0L" TargetMode="External"/><Relationship Id="rId138" Type="http://schemas.openxmlformats.org/officeDocument/2006/relationships/hyperlink" Target="consultantplus://offline/ref=D4393D5C8103497695118BFB647ED50773CD899C54B57128B8B9A51A0B163F86E94A971D2272A8FA7BB07DAD018247A307F869B13592143A3277JCNEL" TargetMode="External"/><Relationship Id="rId159" Type="http://schemas.openxmlformats.org/officeDocument/2006/relationships/hyperlink" Target="consultantplus://offline/ref=D4393D5C81034976951195F67212820D71C5D79856B77F78EFBBF44F051337D6B35A81542F70B6FB78AE7BA654JDNAL" TargetMode="External"/><Relationship Id="rId170" Type="http://schemas.openxmlformats.org/officeDocument/2006/relationships/hyperlink" Target="consultantplus://offline/ref=D4393D5C8103497695118BFB647ED50773CD899C56B5772DB6EFF2185A433183E11ADF0D6C37A5FB7AB079A252D857A74EAD67AF378E0B3A2C74C766JFN0L" TargetMode="External"/><Relationship Id="rId191" Type="http://schemas.openxmlformats.org/officeDocument/2006/relationships/hyperlink" Target="consultantplus://offline/ref=D4393D5C8103497695118BFB647ED50773CD899C56B57529B3EEF2185A433183E11ADF0D6C37A5FB7AB079A75CD857A74EAD67AF378E0B3A2C74C766JFN0L" TargetMode="External"/><Relationship Id="rId205" Type="http://schemas.openxmlformats.org/officeDocument/2006/relationships/theme" Target="theme/theme1.xml"/><Relationship Id="rId107" Type="http://schemas.openxmlformats.org/officeDocument/2006/relationships/hyperlink" Target="consultantplus://offline/ref=D4393D5C8103497695118BFB647ED50773CD899C56B5712CBAEDF2185A433183E11ADF0D6C37A5FB7AB079A756D857A74EAD67AF378E0B3A2C74C766JFN0L" TargetMode="External"/><Relationship Id="rId11" Type="http://schemas.openxmlformats.org/officeDocument/2006/relationships/hyperlink" Target="consultantplus://offline/ref=D4393D5C8103497695118BFB647ED50773CD899C53B27427B8B9A51A0B163F86E94A971D2272A8FA7AB071AD018247A307F869B13592143A3277JCNEL" TargetMode="External"/><Relationship Id="rId32" Type="http://schemas.openxmlformats.org/officeDocument/2006/relationships/hyperlink" Target="consultantplus://offline/ref=D4393D5C8103497695118BFB647ED50773CD899C56B57729B1ECF2185A433183E11ADF0D7E37FDF77AB367A757CD01F60BJFN1L" TargetMode="External"/><Relationship Id="rId53" Type="http://schemas.openxmlformats.org/officeDocument/2006/relationships/hyperlink" Target="consultantplus://offline/ref=D4393D5C8103497695118BFB647ED50773CD899C56B57729B1ECF2185A433183E11ADF0D7E37FDF77AB367A757CD01F60BJFN1L" TargetMode="External"/><Relationship Id="rId74" Type="http://schemas.openxmlformats.org/officeDocument/2006/relationships/hyperlink" Target="consultantplus://offline/ref=D4393D5C8103497695118BFB647ED50773CD899C56B5772DB6EFF2185A433183E11ADF0D6C37A5FB7AB079A756D857A74EAD67AF378E0B3A2C74C766JFN0L" TargetMode="External"/><Relationship Id="rId128" Type="http://schemas.openxmlformats.org/officeDocument/2006/relationships/hyperlink" Target="consultantplus://offline/ref=D4393D5C8103497695118BFB647ED50773CD899C54B57128B8B9A51A0B163F86E94A971D2272A8FA7AB87DAD018247A307F869B13592143A3277JCNEL" TargetMode="External"/><Relationship Id="rId149" Type="http://schemas.openxmlformats.org/officeDocument/2006/relationships/hyperlink" Target="consultantplus://offline/ref=D4393D5C8103497695118BFB647ED50773CD899C56B5772DB6EFF2185A433183E11ADF0D6C37A5FB7AB079A554D857A74EAD67AF378E0B3A2C74C766JFN0L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4393D5C8103497695118BFB647ED50773CD899C56B57729B1ECF2185A433183E11ADF0D7E37FDF77AB367A757CD01F60BJFN1L" TargetMode="External"/><Relationship Id="rId160" Type="http://schemas.openxmlformats.org/officeDocument/2006/relationships/hyperlink" Target="consultantplus://offline/ref=D4393D5C8103497695118BFB647ED50773CD899C56B47D27B4E7F2185A433183E11ADF0D6C37A5FB7AB079A757D857A74EAD67AF378E0B3A2C74C766JFN0L" TargetMode="External"/><Relationship Id="rId181" Type="http://schemas.openxmlformats.org/officeDocument/2006/relationships/hyperlink" Target="consultantplus://offline/ref=D4393D5C8103497695118BFB647ED50773CD899C53B27427B8B9A51A0B163F86E94A971D2272A8FA7AB379AD018247A307F869B13592143A3277JCNEL" TargetMode="External"/><Relationship Id="rId22" Type="http://schemas.openxmlformats.org/officeDocument/2006/relationships/hyperlink" Target="consultantplus://offline/ref=D4393D5C8103497695118BFB647ED50773CD899C56B57729B1ECF2185A433183E11ADF0D7E37FDF77AB367A757CD01F60BJFN1L" TargetMode="External"/><Relationship Id="rId43" Type="http://schemas.openxmlformats.org/officeDocument/2006/relationships/hyperlink" Target="consultantplus://offline/ref=D4393D5C8103497695118BFB647ED50773CD899C56B57729B1ECF2185A433183E11ADF0D7E37FDF77AB367A757CD01F60BJFN1L" TargetMode="External"/><Relationship Id="rId64" Type="http://schemas.openxmlformats.org/officeDocument/2006/relationships/hyperlink" Target="consultantplus://offline/ref=D4393D5C8103497695118BFB647ED50773CD899C56B5772DB6EFF2185A433183E11ADF0D6C37A5FB7AB079A754D857A74EAD67AF378E0B3A2C74C766JFN0L" TargetMode="External"/><Relationship Id="rId118" Type="http://schemas.openxmlformats.org/officeDocument/2006/relationships/hyperlink" Target="consultantplus://offline/ref=D4393D5C8103497695118BFB647ED50773CD899C53B27427B8B9A51A0B163F86E94A971D2272A8FA7AB17DAD018247A307F869B13592143A3277JCNEL" TargetMode="External"/><Relationship Id="rId139" Type="http://schemas.openxmlformats.org/officeDocument/2006/relationships/hyperlink" Target="consultantplus://offline/ref=D4393D5C8103497695118BFB647ED50773CD899C54B57128B8B9A51A0B163F86E94A971D2272A8FA7BB07CAD018247A307F869B13592143A3277JCNEL" TargetMode="External"/><Relationship Id="rId85" Type="http://schemas.openxmlformats.org/officeDocument/2006/relationships/hyperlink" Target="consultantplus://offline/ref=D4393D5C81034976951195F67212820D70CED0945CE0287ABEEEFA4A0D436DC6B713D45A3172AAE478B078JANFL" TargetMode="External"/><Relationship Id="rId150" Type="http://schemas.openxmlformats.org/officeDocument/2006/relationships/hyperlink" Target="consultantplus://offline/ref=D4393D5C8103497695118BFB647ED50773CD899C54B57128B8B9A51A0B163F86E94A971D2272A8FA7BB170AD018247A307F869B13592143A3277JCNEL" TargetMode="External"/><Relationship Id="rId171" Type="http://schemas.openxmlformats.org/officeDocument/2006/relationships/hyperlink" Target="consultantplus://offline/ref=D4393D5C8103497695118BFB647ED50773CD899C56B47D27B4E7F2185A433183E11ADF0D6C37A5FB7AB079A752D857A74EAD67AF378E0B3A2C74C766JFN0L" TargetMode="External"/><Relationship Id="rId192" Type="http://schemas.openxmlformats.org/officeDocument/2006/relationships/hyperlink" Target="consultantplus://offline/ref=D4393D5C8103497695118BFB647ED50773CD899C56B5772DB6EFF2185A433183E11ADF0D6C37A5FB7AB079A354D857A74EAD67AF378E0B3A2C74C766JFN0L" TargetMode="External"/><Relationship Id="rId12" Type="http://schemas.openxmlformats.org/officeDocument/2006/relationships/hyperlink" Target="consultantplus://offline/ref=D4393D5C8103497695118BFB647ED50773CD899C56B47D27B4E7F2185A433183E11ADF0D6C37A5FB7AB079A65DD857A74EAD67AF378E0B3A2C74C766JFN0L" TargetMode="External"/><Relationship Id="rId33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08" Type="http://schemas.openxmlformats.org/officeDocument/2006/relationships/hyperlink" Target="consultantplus://offline/ref=D4393D5C8103497695118BFB647ED50773CD899C54B57128B8B9A51A0B163F86E94A971D2272A8FA7AB678AD018247A307F869B13592143A3277JCNEL" TargetMode="External"/><Relationship Id="rId129" Type="http://schemas.openxmlformats.org/officeDocument/2006/relationships/hyperlink" Target="consultantplus://offline/ref=D4393D5C8103497695118BFB647ED50773CD899C54B57128B8B9A51A0B163F86E94A971D2272A8FA7AB87CAD018247A307F869B13592143A3277JCNEL" TargetMode="External"/><Relationship Id="rId54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75" Type="http://schemas.openxmlformats.org/officeDocument/2006/relationships/hyperlink" Target="consultantplus://offline/ref=D4393D5C8103497695118BFB647ED50773CD899C54B57128B8B9A51A0B163F86E94A971D2272A8FA7AB37EAD018247A307F869B13592143A3277JCNEL" TargetMode="External"/><Relationship Id="rId96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40" Type="http://schemas.openxmlformats.org/officeDocument/2006/relationships/hyperlink" Target="consultantplus://offline/ref=D4393D5C8103497695118BFB647ED50773CD899C54B57128B8B9A51A0B163F86E94A971D2272A8FA7BB07EAD018247A307F869B13592143A3277JCNEL" TargetMode="External"/><Relationship Id="rId161" Type="http://schemas.openxmlformats.org/officeDocument/2006/relationships/hyperlink" Target="consultantplus://offline/ref=D4393D5C81034976951195F67212820D70CED0945CE0287ABEEEFA4A0D437FC6EF1FD4592C71AAF12EE13DF358D300E80BFA74AD3491J0N3L" TargetMode="External"/><Relationship Id="rId182" Type="http://schemas.openxmlformats.org/officeDocument/2006/relationships/hyperlink" Target="consultantplus://offline/ref=D4393D5C8103497695118BFB647ED50773CD899C56B57529B3EEF2185A433183E11ADF0D6C37A5FB7AB079A75DD857A74EAD67AF378E0B3A2C74C766JFN0L" TargetMode="Externa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D4393D5C8103497695118BFB647ED50773CD899C54B57128B8B9A51A0B163F86E94A971D2272A8FA7AB17AAD018247A307F869B13592143A3277JCNEL" TargetMode="External"/><Relationship Id="rId119" Type="http://schemas.openxmlformats.org/officeDocument/2006/relationships/hyperlink" Target="consultantplus://offline/ref=D4393D5C8103497695118BFB647ED50773CD899C56B57729B1ECF2185A433183E11ADF0D6C37A5FB7AB07EA45CD857A74EAD67AF378E0B3A2C74C766JFN0L" TargetMode="External"/><Relationship Id="rId44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65" Type="http://schemas.openxmlformats.org/officeDocument/2006/relationships/hyperlink" Target="consultantplus://offline/ref=D4393D5C8103497695118BFB647ED50773CD899C54B57128B8B9A51A0B163F86E94A971D2272A8FA7AB37DAD018247A307F869B13592143A3277JCNEL" TargetMode="External"/><Relationship Id="rId86" Type="http://schemas.openxmlformats.org/officeDocument/2006/relationships/hyperlink" Target="consultantplus://offline/ref=D4393D5C8103497695118BFB647ED50773CD899C56B57729B1ECF2185A433183E11ADF0D7E37FDF77AB367A757CD01F60BJFN1L" TargetMode="External"/><Relationship Id="rId130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51" Type="http://schemas.openxmlformats.org/officeDocument/2006/relationships/hyperlink" Target="consultantplus://offline/ref=D4393D5C8103497695118BFB647ED50773CD899C56B47D27B4E7F2185A433183E11ADF0D6C37A5FB7AB079A755D857A74EAD67AF378E0B3A2C74C766JFN0L" TargetMode="External"/><Relationship Id="rId172" Type="http://schemas.openxmlformats.org/officeDocument/2006/relationships/hyperlink" Target="consultantplus://offline/ref=D4393D5C8103497695118BFB647ED50773CD899C56B47D27B4E7F2185A433183E11ADF0D6C37A5FB7AB079A75CD857A74EAD67AF378E0B3A2C74C766JFN0L" TargetMode="External"/><Relationship Id="rId193" Type="http://schemas.openxmlformats.org/officeDocument/2006/relationships/hyperlink" Target="consultantplus://offline/ref=D4393D5C8103497695118BFB647ED50773CD899C54B57128B8B9A51A0B163F86E94A971D2272A8FA7BB57FAD018247A307F869B13592143A3277JCNEL" TargetMode="External"/><Relationship Id="rId13" Type="http://schemas.openxmlformats.org/officeDocument/2006/relationships/hyperlink" Target="consultantplus://offline/ref=D4393D5C8103497695118BFB647ED50773CD899C56B57529B3EEF2185A433183E11ADF0D6C37A5FB7AB079A65DD857A74EAD67AF378E0B3A2C74C766JFN0L" TargetMode="External"/><Relationship Id="rId109" Type="http://schemas.openxmlformats.org/officeDocument/2006/relationships/hyperlink" Target="consultantplus://offline/ref=D4393D5C8103497695118BFB647ED50773CD899C56B5772DB6EFF2185A433183E11ADF0D6C37A5FB7AB079A45DD857A74EAD67AF378E0B3A2C74C766JFN0L" TargetMode="External"/><Relationship Id="rId34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55" Type="http://schemas.openxmlformats.org/officeDocument/2006/relationships/hyperlink" Target="consultantplus://offline/ref=D4393D5C8103497695118BFB647ED50773CD899C54B57128B8B9A51A0B163F86E94A971D2272A8FA7AB379AD018247A307F869B13592143A3277JCNEL" TargetMode="External"/><Relationship Id="rId76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97" Type="http://schemas.openxmlformats.org/officeDocument/2006/relationships/hyperlink" Target="consultantplus://offline/ref=D4393D5C8103497695118BFB647ED50773CD899C54B57128B8B9A51A0B163F86E94A971D2272A8FA7AB578AD018247A307F869B13592143A3277JCNEL" TargetMode="External"/><Relationship Id="rId120" Type="http://schemas.openxmlformats.org/officeDocument/2006/relationships/hyperlink" Target="consultantplus://offline/ref=D4393D5C8103497695118BFB647ED50773CD899C56B5772DB6EFF2185A433183E11ADF0D6C37A5FB7AB079A45CD857A74EAD67AF378E0B3A2C74C766JFN0L" TargetMode="External"/><Relationship Id="rId141" Type="http://schemas.openxmlformats.org/officeDocument/2006/relationships/hyperlink" Target="consultantplus://offline/ref=D4393D5C8103497695118BFB647ED50773CD899C56B57529B3EEF2185A433183E11ADF0D6C37A5FB7AB079A753D857A74EAD67AF378E0B3A2C74C766JFN0L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D4393D5C8103497695118BFB647ED50773CD899C56B5772DB6EFF2185A433183E11ADF0D6C37A5FB7AB079A250D857A74EAD67AF378E0B3A2C74C766JFN0L" TargetMode="External"/><Relationship Id="rId183" Type="http://schemas.openxmlformats.org/officeDocument/2006/relationships/hyperlink" Target="consultantplus://offline/ref=D4393D5C8103497695118BFB647ED50773CD899C56B57729B1ECF2185A433183E11ADF0D6C37A5FB7AB07EA45CD857A74EAD67AF378E0B3A2C74C766JFN0L" TargetMode="External"/><Relationship Id="rId24" Type="http://schemas.openxmlformats.org/officeDocument/2006/relationships/hyperlink" Target="consultantplus://offline/ref=D4393D5C8103497695118BFB647ED50773CD899C56B5712CBAEDF2185A433183E11ADF0D6C37A5FB7AB079A65CD857A74EAD67AF378E0B3A2C74C766JFN0L" TargetMode="External"/><Relationship Id="rId40" Type="http://schemas.openxmlformats.org/officeDocument/2006/relationships/hyperlink" Target="consultantplus://offline/ref=D4393D5C8103497695118BFB647ED50773CD899C56B57729B1ECF2185A433183E11ADF0D7E37FDF77AB367A757CD01F60BJFN1L" TargetMode="External"/><Relationship Id="rId45" Type="http://schemas.openxmlformats.org/officeDocument/2006/relationships/hyperlink" Target="consultantplus://offline/ref=D4393D5C81034976951195F67212820D70CED0945CE0287ABEEEFA4A0D436DC6B713D45A3172AAE478B078JANFL" TargetMode="External"/><Relationship Id="rId66" Type="http://schemas.openxmlformats.org/officeDocument/2006/relationships/hyperlink" Target="consultantplus://offline/ref=D4393D5C8103497695118BFB647ED50773CD899C56B5772DB6EFF2185A433183E11ADF0D6C37A5FB7AB079A757D857A74EAD67AF378E0B3A2C74C766JFN0L" TargetMode="External"/><Relationship Id="rId87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10" Type="http://schemas.openxmlformats.org/officeDocument/2006/relationships/hyperlink" Target="consultantplus://offline/ref=D4393D5C81034976951195F67212820D70CED0945CE0287ABEEEFA4A0D436DC6B713D45A3172AAE478B078JANFL" TargetMode="External"/><Relationship Id="rId115" Type="http://schemas.openxmlformats.org/officeDocument/2006/relationships/hyperlink" Target="consultantplus://offline/ref=D4393D5C8103497695118BFB647ED50773CD899C56B5712CBAEDF2185A433183E11ADF0D6C37A5FB7AB079A751D857A74EAD67AF378E0B3A2C74C766JFN0L" TargetMode="External"/><Relationship Id="rId131" Type="http://schemas.openxmlformats.org/officeDocument/2006/relationships/hyperlink" Target="consultantplus://offline/ref=D4393D5C8103497695118BFB647ED50773CD899C54B57128B8B9A51A0B163F86E94A971D2272A8FA7AB87EAD018247A307F869B13592143A3277JCNEL" TargetMode="External"/><Relationship Id="rId136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57" Type="http://schemas.openxmlformats.org/officeDocument/2006/relationships/hyperlink" Target="consultantplus://offline/ref=D4393D5C81034976951195F67212820D70CED0945CE0287ABEEEFA4A0D436DC6B713D45A3172AAE478B078JANFL" TargetMode="External"/><Relationship Id="rId178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61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82" Type="http://schemas.openxmlformats.org/officeDocument/2006/relationships/hyperlink" Target="consultantplus://offline/ref=D4393D5C8103497695118BFB647ED50773CD899C54B57128B8B9A51A0B163F86E94A971D2272A8FA7AB479AD018247A307F869B13592143A3277JCNEL" TargetMode="External"/><Relationship Id="rId152" Type="http://schemas.openxmlformats.org/officeDocument/2006/relationships/hyperlink" Target="consultantplus://offline/ref=D4393D5C8103497695118BFB647ED50773CD899C56B5772DB6EFF2185A433183E11ADF0D6C37A5FB7AB079A551D857A74EAD67AF378E0B3A2C74C766JFN0L" TargetMode="External"/><Relationship Id="rId173" Type="http://schemas.openxmlformats.org/officeDocument/2006/relationships/hyperlink" Target="consultantplus://offline/ref=D4393D5C8103497695118BFB647ED50773CD899C56B47D27B4E7F2185A433183E11ADF0D6C37A5FB7AB079A455D857A74EAD67AF378E0B3A2C74C766JFN0L" TargetMode="External"/><Relationship Id="rId194" Type="http://schemas.openxmlformats.org/officeDocument/2006/relationships/hyperlink" Target="consultantplus://offline/ref=D4393D5C8103497695118BFB647ED50773CD899C56B57729B1ECF2185A433183E11ADF0D7E37FDF77AB367A757CD01F60BJFN1L" TargetMode="External"/><Relationship Id="rId199" Type="http://schemas.openxmlformats.org/officeDocument/2006/relationships/hyperlink" Target="consultantplus://offline/ref=D4393D5C8103497695118BFB647ED50773CD899C54B57128B8B9A51A0B163F86E94A971D2272A8FA7BB67CAD018247A307F869B13592143A3277JCNEL" TargetMode="External"/><Relationship Id="rId203" Type="http://schemas.openxmlformats.org/officeDocument/2006/relationships/footer" Target="footer1.xml"/><Relationship Id="rId19" Type="http://schemas.openxmlformats.org/officeDocument/2006/relationships/hyperlink" Target="consultantplus://offline/ref=D4393D5C81034976951195F67212820D70CED0945CE0287ABEEEFA4A0D436DC6B713D45A3172AAE478B078JANFL" TargetMode="External"/><Relationship Id="rId14" Type="http://schemas.openxmlformats.org/officeDocument/2006/relationships/hyperlink" Target="consultantplus://offline/ref=D4393D5C8103497695118BFB647ED50773CD899C56B5772DB6EFF2185A433183E11ADF0D6C37A5FB7AB079A65DD857A74EAD67AF378E0B3A2C74C766JFN0L" TargetMode="External"/><Relationship Id="rId30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35" Type="http://schemas.openxmlformats.org/officeDocument/2006/relationships/hyperlink" Target="consultantplus://offline/ref=D4393D5C8103497695118BFB647ED50773CD899C54B57128B8B9A51A0B163F86E94A971D2272A8FA7AB27FAD018247A307F869B13592143A3277JCNEL" TargetMode="External"/><Relationship Id="rId56" Type="http://schemas.openxmlformats.org/officeDocument/2006/relationships/hyperlink" Target="consultantplus://offline/ref=D4393D5C8103497695118BFB647ED50773CD899C54B57128B8B9A51A0B163F86E94A971D2272A8FA7AB37BAD018247A307F869B13592143A3277JCNEL" TargetMode="External"/><Relationship Id="rId77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00" Type="http://schemas.openxmlformats.org/officeDocument/2006/relationships/hyperlink" Target="consultantplus://offline/ref=D4393D5C8103497695118BFB647ED50773CD899C56B5772DB6EFF2185A433183E11ADF0D6C37A5FB7AB079A456D857A74EAD67AF378E0B3A2C74C766JFN0L" TargetMode="External"/><Relationship Id="rId105" Type="http://schemas.openxmlformats.org/officeDocument/2006/relationships/hyperlink" Target="consultantplus://offline/ref=D4393D5C8103497695118BFB647ED50773CD899C56B5772DB6EFF2185A433183E11ADF0D6C37A5FB7AB079A452D857A74EAD67AF378E0B3A2C74C766JFN0L" TargetMode="External"/><Relationship Id="rId126" Type="http://schemas.openxmlformats.org/officeDocument/2006/relationships/hyperlink" Target="consultantplus://offline/ref=D4393D5C8103497695118BFB647ED50773CD899C54B57128B8B9A51A0B163F86E94A971D2272A8FA7AB87BAD018247A307F869B13592143A3277JCNEL" TargetMode="External"/><Relationship Id="rId147" Type="http://schemas.openxmlformats.org/officeDocument/2006/relationships/hyperlink" Target="consultantplus://offline/ref=D4393D5C8103497695118BFB647ED50773CD899C54B57128B8B9A51A0B163F86E94A971D2272A8FA7BB17CAD018247A307F869B13592143A3277JCNEL" TargetMode="External"/><Relationship Id="rId168" Type="http://schemas.openxmlformats.org/officeDocument/2006/relationships/hyperlink" Target="consultantplus://offline/ref=D4393D5C8103497695118BFB647ED50773CD899C54B57128B8B9A51A0B163F86E94A971D2272A8FA7BB479AD018247A307F869B13592143A3277JCNEL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4393D5C8103497695118BFB647ED50773CD899C56B5772DB6EFF2185A433183E11ADF0D6C37A5FB7AB079A65CD857A74EAD67AF378E0B3A2C74C766JFN0L" TargetMode="External"/><Relationship Id="rId72" Type="http://schemas.openxmlformats.org/officeDocument/2006/relationships/hyperlink" Target="consultantplus://offline/ref=D4393D5C8103497695118BFB647ED50773CD899C54B57128B8B9A51A0B163F86E94A971D2272A8FA7AB37FAD018247A307F869B13592143A3277JCNEL" TargetMode="External"/><Relationship Id="rId93" Type="http://schemas.openxmlformats.org/officeDocument/2006/relationships/hyperlink" Target="consultantplus://offline/ref=D4393D5C8103497695118BFB647ED50773CD899C56B5772DB6EFF2185A433183E11ADF0D6C37A5FB7AB079A752D857A74EAD67AF378E0B3A2C74C766JFN0L" TargetMode="External"/><Relationship Id="rId98" Type="http://schemas.openxmlformats.org/officeDocument/2006/relationships/hyperlink" Target="consultantplus://offline/ref=D4393D5C8103497695118BFB647ED50773CD899C56B5772DB6EFF2185A433183E11ADF0D6C37A5FB7AB079A455D857A74EAD67AF378E0B3A2C74C766JFN0L" TargetMode="External"/><Relationship Id="rId121" Type="http://schemas.openxmlformats.org/officeDocument/2006/relationships/hyperlink" Target="consultantplus://offline/ref=D4393D5C8103497695118BFB647ED50773CD899C56B57529B3EEF2185A433183E11ADF0D6C37A5FB7AB079A757D857A74EAD67AF378E0B3A2C74C766JFN0L" TargetMode="External"/><Relationship Id="rId142" Type="http://schemas.openxmlformats.org/officeDocument/2006/relationships/hyperlink" Target="consultantplus://offline/ref=D4393D5C8103497695118BFB647ED50773CD899C54B57128B8B9A51A0B163F86E94A971D2272A8FA7BB070AD018247A307F869B13592143A3277JCNEL" TargetMode="External"/><Relationship Id="rId163" Type="http://schemas.openxmlformats.org/officeDocument/2006/relationships/hyperlink" Target="consultantplus://offline/ref=D4393D5C8103497695118BFB647ED50773CD899C56B5772DB6EFF2185A433183E11ADF0D6C37A5FB7AB079A253D857A74EAD67AF378E0B3A2C74C766JFN0L" TargetMode="External"/><Relationship Id="rId184" Type="http://schemas.openxmlformats.org/officeDocument/2006/relationships/hyperlink" Target="consultantplus://offline/ref=D4393D5C8103497695118BFB647ED50773CD899C56B5772DB6EFF2185A433183E11ADF0D6C37A5FB7AB079A25CD857A74EAD67AF378E0B3A2C74C766JFN0L" TargetMode="External"/><Relationship Id="rId189" Type="http://schemas.openxmlformats.org/officeDocument/2006/relationships/hyperlink" Target="consultantplus://offline/ref=D4393D5C8103497695118BFB647ED50773CD899C54B57128B8B9A51A0B163F86E94A971D2272A8FA7BB470AD018247A307F869B13592143A3277JCNE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46" Type="http://schemas.openxmlformats.org/officeDocument/2006/relationships/hyperlink" Target="consultantplus://offline/ref=D4393D5C8103497695118BFB647ED50773CD899C56B57729B1ECF2185A433183E11ADF0D7E37FDF77AB367A757CD01F60BJFN1L" TargetMode="External"/><Relationship Id="rId67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16" Type="http://schemas.openxmlformats.org/officeDocument/2006/relationships/hyperlink" Target="consultantplus://offline/ref=D4393D5C8103497695118BFB647ED50773CD899C54B57128B8B9A51A0B163F86E94A971D2272A8FA7AB77DAD018247A307F869B13592143A3277JCNEL" TargetMode="External"/><Relationship Id="rId137" Type="http://schemas.openxmlformats.org/officeDocument/2006/relationships/hyperlink" Target="consultantplus://offline/ref=D4393D5C8103497695118BFB647ED50773CD899C54B57128B8B9A51A0B163F86E94A971D2272A8FA7BB07AAD018247A307F869B13592143A3277JCNEL" TargetMode="External"/><Relationship Id="rId158" Type="http://schemas.openxmlformats.org/officeDocument/2006/relationships/hyperlink" Target="consultantplus://offline/ref=D4393D5C8103497695118BFB647ED50773CD899C56B57729B1ECF2185A433183E11ADF0D7E37FDF77AB367A757CD01F60BJFN1L" TargetMode="External"/><Relationship Id="rId20" Type="http://schemas.openxmlformats.org/officeDocument/2006/relationships/hyperlink" Target="consultantplus://offline/ref=D4393D5C8103497695118BFB647ED50773CD899C56B57729B1ECF2185A433183E11ADF0D7E37FDF77AB367A757CD01F60BJFN1L" TargetMode="External"/><Relationship Id="rId41" Type="http://schemas.openxmlformats.org/officeDocument/2006/relationships/hyperlink" Target="consultantplus://offline/ref=D4393D5C8103497695118BFB647ED50773CD899C54B57128B8B9A51A0B163F86E94A971D2272A8FA7AB27EAD018247A307F869B13592143A3277JCNEL" TargetMode="External"/><Relationship Id="rId62" Type="http://schemas.openxmlformats.org/officeDocument/2006/relationships/hyperlink" Target="consultantplus://offline/ref=D4393D5C8103497695118BFB647ED50773CD899C56B57529B3EEF2185A433183E11ADF0D6C37A5FB7AB079A755D857A74EAD67AF378E0B3A2C74C766JFN0L" TargetMode="External"/><Relationship Id="rId83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88" Type="http://schemas.openxmlformats.org/officeDocument/2006/relationships/hyperlink" Target="consultantplus://offline/ref=D4393D5C8103497695118BFB647ED50773CD899C54B57128B8B9A51A0B163F86E94A971D2272A8FA7AB47CAD018247A307F869B13592143A3277JCNEL" TargetMode="External"/><Relationship Id="rId111" Type="http://schemas.openxmlformats.org/officeDocument/2006/relationships/hyperlink" Target="consultantplus://offline/ref=D4393D5C8103497695118BFB647ED50773CD899C56B57729B1ECF2185A433183E11ADF0D7E37FDF77AB367A757CD01F60BJFN1L" TargetMode="External"/><Relationship Id="rId132" Type="http://schemas.openxmlformats.org/officeDocument/2006/relationships/hyperlink" Target="consultantplus://offline/ref=D4393D5C8103497695118BFB647ED50773CD899C54B57128B8B9A51A0B163F86E94A971D2272A8FA7AB978AD018247A307F869B13592143A3277JCNEL" TargetMode="External"/><Relationship Id="rId153" Type="http://schemas.openxmlformats.org/officeDocument/2006/relationships/hyperlink" Target="consultantplus://offline/ref=D4393D5C8103497695118BFB647ED50773CD899C56B5772DB6EFF2185A433183E11ADF0D6C37A5FB7AB079A553D857A74EAD67AF378E0B3A2C74C766JFN0L" TargetMode="External"/><Relationship Id="rId174" Type="http://schemas.openxmlformats.org/officeDocument/2006/relationships/hyperlink" Target="consultantplus://offline/ref=D4393D5C8103497695118BFB647ED50773CD899C56B47D27B4E7F2185A433183E11ADF0D6C37A5FB7AB079A454D857A74EAD67AF378E0B3A2C74C766JFN0L" TargetMode="External"/><Relationship Id="rId179" Type="http://schemas.openxmlformats.org/officeDocument/2006/relationships/hyperlink" Target="consultantplus://offline/ref=D4393D5C8103497695118BFB647ED50773CD899C54B57128B8B9A51A0B163F86E94A971D2272A8FA7BB47AAD018247A307F869B13592143A3277JCNEL" TargetMode="External"/><Relationship Id="rId195" Type="http://schemas.openxmlformats.org/officeDocument/2006/relationships/hyperlink" Target="consultantplus://offline/ref=D4393D5C8103497695118BFB647ED50773CD899C54B57128B8B9A51A0B163F86E94A971D2272A8FA7BB57FAD018247A307F869B13592143A3277JCNEL" TargetMode="External"/><Relationship Id="rId190" Type="http://schemas.openxmlformats.org/officeDocument/2006/relationships/hyperlink" Target="consultantplus://offline/ref=D4393D5C8103497695118BFB647ED50773CD899C54B57128B8B9A51A0B163F86E94A971D2272A8FA7BB579AD018247A307F869B13592143A3277JCNEL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D4393D5C8103497695118BFB647ED50773CD899C56B5712CBAEDF2185A433183E11ADF0D6C37A5FB7AB079A65DD857A74EAD67AF378E0B3A2C74C766JFN0L" TargetMode="External"/><Relationship Id="rId36" Type="http://schemas.openxmlformats.org/officeDocument/2006/relationships/hyperlink" Target="consultantplus://offline/ref=D4393D5C8103497695118BFB647ED50773CD899C53B27427B8B9A51A0B163F86E94A971D2272A8FA7AB178AD018247A307F869B13592143A3277JCNEL" TargetMode="External"/><Relationship Id="rId57" Type="http://schemas.openxmlformats.org/officeDocument/2006/relationships/hyperlink" Target="consultantplus://offline/ref=D4393D5C8103497695118BFB647ED50773CD899C56B57729B1ECF2185A433183E11ADF0D7E37FDF77AB367A757CD01F60BJFN1L" TargetMode="External"/><Relationship Id="rId106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27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0" Type="http://schemas.openxmlformats.org/officeDocument/2006/relationships/hyperlink" Target="consultantplus://offline/ref=D4393D5C8103497695118BFB647ED50773CD899C54B37C29B8B9A51A0B163F86E94A971D2272A8FA7AB17DAD018247A307F869B13592143A3277JCNEL" TargetMode="External"/><Relationship Id="rId31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52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73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78" Type="http://schemas.openxmlformats.org/officeDocument/2006/relationships/hyperlink" Target="consultantplus://offline/ref=D4393D5C8103497695118BFB647ED50773CD899C54B57128B8B9A51A0B163F86E94A971D2272A8FA7AB371AD018247A307F869B13592143A3277JCNEL" TargetMode="External"/><Relationship Id="rId94" Type="http://schemas.openxmlformats.org/officeDocument/2006/relationships/hyperlink" Target="consultantplus://offline/ref=D4393D5C8103497695118BFB647ED50773CD899C54B57128B8B9A51A0B163F86E94A971D2272A8FA7AB470AD018247A307F869B13592143A3277JCNEL" TargetMode="External"/><Relationship Id="rId99" Type="http://schemas.openxmlformats.org/officeDocument/2006/relationships/hyperlink" Target="consultantplus://offline/ref=D4393D5C8103497695118BFB647ED50773CD899C56B5772DB6EFF2185A433183E11ADF0D6C37A5FB7AB079A457D857A74EAD67AF378E0B3A2C74C766JFN0L" TargetMode="External"/><Relationship Id="rId101" Type="http://schemas.openxmlformats.org/officeDocument/2006/relationships/hyperlink" Target="consultantplus://offline/ref=D4393D5C8103497695118BFB647ED50773CD899C56B5712CBAEDF2185A433183E11ADF0D6C37A5FB7AB079A754D857A74EAD67AF378E0B3A2C74C766JFN0L" TargetMode="External"/><Relationship Id="rId122" Type="http://schemas.openxmlformats.org/officeDocument/2006/relationships/hyperlink" Target="consultantplus://offline/ref=D4393D5C8103497695118BFB647ED50773CD899C56B57529B3EEF2185A433183E11ADF0D6C37A5FB7AB079A756D857A74EAD67AF378E0B3A2C74C766JFN0L" TargetMode="External"/><Relationship Id="rId143" Type="http://schemas.openxmlformats.org/officeDocument/2006/relationships/hyperlink" Target="consultantplus://offline/ref=D4393D5C8103497695118BFB647ED50773CD899C54B57128B8B9A51A0B163F86E94A971D2272A8FA7BB178AD018247A307F869B13592143A3277JCNEL" TargetMode="External"/><Relationship Id="rId148" Type="http://schemas.openxmlformats.org/officeDocument/2006/relationships/hyperlink" Target="consultantplus://offline/ref=D4393D5C8103497695118BFB647ED50773CD899C54B57128B8B9A51A0B163F86E94A971D2272A8FA7BB17EAD018247A307F869B13592143A3277JCNEL" TargetMode="External"/><Relationship Id="rId164" Type="http://schemas.openxmlformats.org/officeDocument/2006/relationships/hyperlink" Target="consultantplus://offline/ref=D4393D5C8103497695118BFB647ED50773CD899C54B57128B8B9A51A0B163F86E94A971D2272A8FA7BB270AD018247A307F869B13592143A3277JCNEL" TargetMode="External"/><Relationship Id="rId169" Type="http://schemas.openxmlformats.org/officeDocument/2006/relationships/hyperlink" Target="consultantplus://offline/ref=D4393D5C8103497695118BFB647ED50773CD899C56B47D27B4E7F2185A433183E11ADF0D6C37A5FB7AB079A753D857A74EAD67AF378E0B3A2C74C766JFN0L" TargetMode="External"/><Relationship Id="rId185" Type="http://schemas.openxmlformats.org/officeDocument/2006/relationships/hyperlink" Target="consultantplus://offline/ref=D4393D5C8103497695118BFB647ED50773CD899C54B57128B8B9A51A0B163F86E94A971D2272A8FA7BB47CAD018247A307F869B13592143A3277JCN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393D5C8103497695118BFB647ED50773CD899C54B57128B8B9A51A0B163F86E94A971D2272A8FA7AB071AD018247A307F869B13592143A3277JCNEL" TargetMode="External"/><Relationship Id="rId180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26" Type="http://schemas.openxmlformats.org/officeDocument/2006/relationships/hyperlink" Target="consultantplus://offline/ref=D4393D5C8103497695118BFB647ED50773CD899C54B57128B8B9A51A0B163F86E94A971D2272A8FA7AB17CAD018247A307F869B13592143A3277JCNEL" TargetMode="External"/><Relationship Id="rId47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68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89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12" Type="http://schemas.openxmlformats.org/officeDocument/2006/relationships/hyperlink" Target="consultantplus://offline/ref=D4393D5C8103497695118BFB647ED50773CD899C54B57128B8B9A51A0B163F86E94A971D2272A8FA7AB77BAD018247A307F869B13592143A3277JCNEL" TargetMode="External"/><Relationship Id="rId133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54" Type="http://schemas.openxmlformats.org/officeDocument/2006/relationships/hyperlink" Target="consultantplus://offline/ref=D4393D5C8103497695118BFB647ED50773CD899C56B5772DB6EFF2185A433183E11ADF0D6C37A5FB7AB079A55DD857A74EAD67AF378E0B3A2C74C766JFN0L" TargetMode="External"/><Relationship Id="rId175" Type="http://schemas.openxmlformats.org/officeDocument/2006/relationships/hyperlink" Target="consultantplus://offline/ref=D4393D5C8103497695118BFB647ED50773CD899C56B47D27B4E7F2185A433183E11ADF0D6C37A5FB7AB079A457D857A74EAD67AF378E0B3A2C74C766JFN0L" TargetMode="External"/><Relationship Id="rId196" Type="http://schemas.openxmlformats.org/officeDocument/2006/relationships/hyperlink" Target="consultantplus://offline/ref=D4393D5C8103497695118BFB647ED50773CD899C54B57128B8B9A51A0B163F86E94A971D2272A8FA7BB67AAD018247A307F869B13592143A3277JCNEL" TargetMode="External"/><Relationship Id="rId200" Type="http://schemas.openxmlformats.org/officeDocument/2006/relationships/hyperlink" Target="consultantplus://offline/ref=D4393D5C8103497695118BFB647ED50773CD899C54B57128B8B9A51A0B163F86E94A971D2272A8FA7BB57EAD018247A307F869B13592143A3277JCNEL" TargetMode="External"/><Relationship Id="rId16" Type="http://schemas.openxmlformats.org/officeDocument/2006/relationships/hyperlink" Target="consultantplus://offline/ref=D4393D5C8103497695118BFB647ED50773CD899C54B57128B8B9A51A0B163F86E94A971D2272A8FA7AB179AD018247A307F869B13592143A3277JCNEL" TargetMode="External"/><Relationship Id="rId37" Type="http://schemas.openxmlformats.org/officeDocument/2006/relationships/hyperlink" Target="consultantplus://offline/ref=D4393D5C8103497695118BFB647ED50773CD899C56B57529B3EEF2185A433183E11ADF0D6C37A5FB7AB079A65CD857A74EAD67AF378E0B3A2C74C766JFN0L" TargetMode="External"/><Relationship Id="rId58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79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02" Type="http://schemas.openxmlformats.org/officeDocument/2006/relationships/hyperlink" Target="consultantplus://offline/ref=D4393D5C8103497695118BFB647ED50773CD899C56B5772DB6EFF2185A433183E11ADF0D6C37A5FB7AB079A450D857A74EAD67AF378E0B3A2C74C766JFN0L" TargetMode="External"/><Relationship Id="rId123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44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90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65" Type="http://schemas.openxmlformats.org/officeDocument/2006/relationships/hyperlink" Target="consultantplus://offline/ref=D4393D5C8103497695118BFB647ED50773CD899C56B57529B3EEF2185A433183E11ADF0D6C37A5FB7AB079A752D857A74EAD67AF378E0B3A2C74C766JFN0L" TargetMode="External"/><Relationship Id="rId186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27" Type="http://schemas.openxmlformats.org/officeDocument/2006/relationships/hyperlink" Target="consultantplus://offline/ref=D4393D5C8103497695118BFB647ED50773CD899C54B57128B8B9A51A0B163F86E94A971D2272A8FA7AB17FAD018247A307F869B13592143A3277JCNEL" TargetMode="External"/><Relationship Id="rId48" Type="http://schemas.openxmlformats.org/officeDocument/2006/relationships/hyperlink" Target="consultantplus://offline/ref=D4393D5C8103497695118BFB647ED50773CD899C54B57128B8B9A51A0B163F86E94A971D2272A8FA7AB271AD018247A307F869B13592143A3277JCNEL" TargetMode="External"/><Relationship Id="rId69" Type="http://schemas.openxmlformats.org/officeDocument/2006/relationships/hyperlink" Target="consultantplus://offline/ref=D4393D5C8103497695118BFB647ED50773CD899C56B57729B1ECF2185A433183E11ADF0D7E37FDF77AB367A757CD01F60BJFN1L" TargetMode="External"/><Relationship Id="rId113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34" Type="http://schemas.openxmlformats.org/officeDocument/2006/relationships/hyperlink" Target="consultantplus://offline/ref=D4393D5C8103497695118BFB647ED50773CD899C54B57128B8B9A51A0B163F86E94A971D2272A8FA7AB97FAD018247A307F869B13592143A3277JCNEL" TargetMode="External"/><Relationship Id="rId80" Type="http://schemas.openxmlformats.org/officeDocument/2006/relationships/hyperlink" Target="consultantplus://offline/ref=D4393D5C8103497695118BFB647ED50773CD899C54B57128B8B9A51A0B163F86E94A971D2272A8FA7AB370AD018247A307F869B13592143A3277JCNEL" TargetMode="External"/><Relationship Id="rId155" Type="http://schemas.openxmlformats.org/officeDocument/2006/relationships/hyperlink" Target="consultantplus://offline/ref=D4393D5C8103497695118BFB647ED50773CD899C56B5772DB6EFF2185A433183E11ADF0D6C37A5FB7AB079A255D857A74EAD67AF378E0B3A2C74C766JFN0L" TargetMode="External"/><Relationship Id="rId176" Type="http://schemas.openxmlformats.org/officeDocument/2006/relationships/hyperlink" Target="consultantplus://offline/ref=D4393D5C8103497695118BFB647ED50773CD899C56B5772DB6EFF2185A433183E11ADF0D6C37A5FB7AB079A25DD857A74EAD67AF378E0B3A2C74C766JFN0L" TargetMode="External"/><Relationship Id="rId197" Type="http://schemas.openxmlformats.org/officeDocument/2006/relationships/hyperlink" Target="consultantplus://offline/ref=D4393D5C8103497695118BFB647ED50773CD899C54B57128B8B9A51A0B163F86E94A971D2272A8FA7BB67DAD018247A307F869B13592143A3277JCNEL" TargetMode="External"/><Relationship Id="rId201" Type="http://schemas.openxmlformats.org/officeDocument/2006/relationships/hyperlink" Target="consultantplus://offline/ref=D4393D5C8103497695118BFB647ED50773CD899C54B57128B8B9A51A0B163F86E94A971D2272A8FA7BB67EAD018247A307F869B13592143A3277JCNEL" TargetMode="External"/><Relationship Id="rId17" Type="http://schemas.openxmlformats.org/officeDocument/2006/relationships/hyperlink" Target="consultantplus://offline/ref=D4393D5C8103497695118BFB647ED50773CD899C54B57128B8B9A51A0B163F86E94A971D2272A8FA7AB178AD018247A307F869B13592143A3277JCNEL" TargetMode="External"/><Relationship Id="rId38" Type="http://schemas.openxmlformats.org/officeDocument/2006/relationships/hyperlink" Target="consultantplus://offline/ref=D4393D5C81034976951195F67212820D70CED0945CE0287ABEEEFA4A0D436DC6B713D45A3172AAE478B078JANFL" TargetMode="External"/><Relationship Id="rId59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03" Type="http://schemas.openxmlformats.org/officeDocument/2006/relationships/hyperlink" Target="consultantplus://offline/ref=D4393D5C8103497695118BFB647ED50773CD899C56B5772DB6EFF2185A433183E11ADF0D6C37A5FB7AB079A453D857A74EAD67AF378E0B3A2C74C766JFN0L" TargetMode="External"/><Relationship Id="rId124" Type="http://schemas.openxmlformats.org/officeDocument/2006/relationships/hyperlink" Target="consultantplus://offline/ref=D4393D5C8103497695118BFB647ED50773CD899C56B57529B3EEF2185A433183E11ADF0D6C37A5FB7AB079A750D857A74EAD67AF378E0B3A2C74C766JFN0L" TargetMode="External"/><Relationship Id="rId70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91" Type="http://schemas.openxmlformats.org/officeDocument/2006/relationships/hyperlink" Target="consultantplus://offline/ref=D4393D5C8103497695118BFB647ED50773CD899C54B57128B8B9A51A0B163F86E94A971D2272A8FA7AB47FAD018247A307F869B13592143A3277JCNEL" TargetMode="External"/><Relationship Id="rId145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66" Type="http://schemas.openxmlformats.org/officeDocument/2006/relationships/hyperlink" Target="consultantplus://offline/ref=D4393D5C8103497695118BFB647ED50773CD899C54B57128B8B9A51A0B163F86E94A971D2272A8FA7BB379AD018247A307F869B13592143A3277JCNEL" TargetMode="External"/><Relationship Id="rId187" Type="http://schemas.openxmlformats.org/officeDocument/2006/relationships/hyperlink" Target="consultantplus://offline/ref=D4393D5C8103497695118BFB647ED50773CD899C54B57128B8B9A51A0B163F86E94A971D2272A8FA7BB47EAD018247A307F869B13592143A3277JCNE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49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14" Type="http://schemas.openxmlformats.org/officeDocument/2006/relationships/hyperlink" Target="consultantplus://offline/ref=D4393D5C8103497695118BFB647ED50773CD899C54B57128B8B9A51A0B163F86E94A971D2272A8FA7AB77AAD018247A307F869B13592143A3277JCNEL" TargetMode="External"/><Relationship Id="rId60" Type="http://schemas.openxmlformats.org/officeDocument/2006/relationships/hyperlink" Target="consultantplus://offline/ref=D4393D5C8103497695118BFB647ED50773CD899C54B57128B8B9A51A0B163F86E94A971D2272A8FA7AB37AAD018247A307F869B13592143A3277JCNEL" TargetMode="External"/><Relationship Id="rId81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135" Type="http://schemas.openxmlformats.org/officeDocument/2006/relationships/hyperlink" Target="consultantplus://offline/ref=D4393D5C8103497695118BFB647ED50773CD899C56B57729B1ECF2185A433183E11ADF0D7E37FDF77AB367A757CD01F60BJFN1L" TargetMode="External"/><Relationship Id="rId156" Type="http://schemas.openxmlformats.org/officeDocument/2006/relationships/hyperlink" Target="consultantplus://offline/ref=D4393D5C8103497695118BFB647ED50773CD899C56B5772DB6EFF2185A433183E11ADF0D6C37A5FB7AB079A257D857A74EAD67AF378E0B3A2C74C766JFN0L" TargetMode="External"/><Relationship Id="rId177" Type="http://schemas.openxmlformats.org/officeDocument/2006/relationships/hyperlink" Target="consultantplus://offline/ref=D4393D5C8103497695118BFB647ED50773CD899C56B57729B1ECF2185A433183E11ADF0D7E37FDF77AB367A757CD01F60BJFN1L" TargetMode="External"/><Relationship Id="rId198" Type="http://schemas.openxmlformats.org/officeDocument/2006/relationships/hyperlink" Target="consultantplus://offline/ref=D4393D5C8103497695118BFB647ED50773CD899C54B37C29B8B9A51A0B163F86E94A971D2272A8FA7AB17CAD018247A307F869B13592143A3277JCNEL" TargetMode="External"/><Relationship Id="rId202" Type="http://schemas.openxmlformats.org/officeDocument/2006/relationships/header" Target="header1.xml"/><Relationship Id="rId18" Type="http://schemas.openxmlformats.org/officeDocument/2006/relationships/hyperlink" Target="consultantplus://offline/ref=D4393D5C8103497695118BFB647ED50773CD899C56B57729B1ECF2185A433183E11ADF0D7E37FDF77AB367A757CD01F60BJFN1L" TargetMode="External"/><Relationship Id="rId39" Type="http://schemas.openxmlformats.org/officeDocument/2006/relationships/hyperlink" Target="consultantplus://offline/ref=D4393D5C8103497695118BFB647ED50773CD899C56B57729B1ECF2185A433183E11ADF0D7E37FDF77AB367A757CD01F60BJFN1L" TargetMode="External"/><Relationship Id="rId50" Type="http://schemas.openxmlformats.org/officeDocument/2006/relationships/hyperlink" Target="consultantplus://offline/ref=D4393D5C8103497695118BFB647ED50773CD899C56B5712CBAEDF2185A433183E11ADF0D6C37A5FB7AB079A755D857A74EAD67AF378E0B3A2C74C766JFN0L" TargetMode="External"/><Relationship Id="rId104" Type="http://schemas.openxmlformats.org/officeDocument/2006/relationships/hyperlink" Target="consultantplus://offline/ref=D4393D5C8103497695118BFB647ED50773CD899C54B57128B8B9A51A0B163F86E94A971D2272A8FA7AB570AD018247A307F869B13592143A3277JCNEL" TargetMode="External"/><Relationship Id="rId125" Type="http://schemas.openxmlformats.org/officeDocument/2006/relationships/hyperlink" Target="consultantplus://offline/ref=D4393D5C8103497695118BFB647ED50773CD899C54B57128B8B9A51A0B163F86E94A971D2272A8FA7AB878AD018247A307F869B13592143A3277JCNEL" TargetMode="External"/><Relationship Id="rId146" Type="http://schemas.openxmlformats.org/officeDocument/2006/relationships/hyperlink" Target="consultantplus://offline/ref=D4393D5C8103497695118BFB647ED50773CD899C54B57128B8B9A51A0B163F86E94A971D2272A8FA7BB17DAD018247A307F869B13592143A3277JCNEL" TargetMode="External"/><Relationship Id="rId167" Type="http://schemas.openxmlformats.org/officeDocument/2006/relationships/hyperlink" Target="consultantplus://offline/ref=D4393D5C8103497695118BFB647ED50773CD899C56B47D27B4E7F2185A433183E11ADF0D6C37A5FB7AB079A750D857A74EAD67AF378E0B3A2C74C766JFN0L" TargetMode="External"/><Relationship Id="rId188" Type="http://schemas.openxmlformats.org/officeDocument/2006/relationships/hyperlink" Target="consultantplus://offline/ref=D4393D5C8103497695118BFB647ED50773CD899C54B57128B8B9A51A0B163F86E94A971D2272A8FA7BB471AD018247A307F869B13592143A3277JCNEL" TargetMode="External"/><Relationship Id="rId71" Type="http://schemas.openxmlformats.org/officeDocument/2006/relationships/hyperlink" Target="consultantplus://offline/ref=D4393D5C8103497695118BFB647ED50773CD899C56B57729B1ECF2185A433183E11ADF0D7E37FDF77AB367A757CD01F60BJFN1L" TargetMode="External"/><Relationship Id="rId92" Type="http://schemas.openxmlformats.org/officeDocument/2006/relationships/hyperlink" Target="consultantplus://offline/ref=D4393D5C8103497695118BFB647ED50773CD899C56B57729B1ECF2185A433183E11ADF0D7E37FDF77AB367A757CD01F60BJFN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393D5C8103497695118BFB647ED50773CD899C53B27427B8B9A51A0B163F86E94A971D2272A8FA7AB070AD018247A307F869B13592143A3277JCN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21873</Words>
  <Characters>124681</Characters>
  <Application>Microsoft Office Word</Application>
  <DocSecurity>2</DocSecurity>
  <Lines>1039</Lines>
  <Paragraphs>292</Paragraphs>
  <ScaleCrop>false</ScaleCrop>
  <Company>КонсультантПлюс Версия 4018.00.70</Company>
  <LinksUpToDate>false</LinksUpToDate>
  <CharactersWithSpaces>146262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Конституционный закон Чеченской Республики от 31.10.2006 N 7-РКЗ(ред. от 27.06.2019)"О системе органов исполнительной власти Чеченской Республики"(принят Народным Собранием ЧР 21.09.2006)</dc:title>
  <dc:subject/>
  <dc:creator>LQP</dc:creator>
  <cp:keywords/>
  <dc:description/>
  <cp:lastModifiedBy>LQP</cp:lastModifiedBy>
  <cp:revision>2</cp:revision>
  <dcterms:created xsi:type="dcterms:W3CDTF">2019-12-04T12:55:00Z</dcterms:created>
  <dcterms:modified xsi:type="dcterms:W3CDTF">2019-12-04T12:55:00Z</dcterms:modified>
</cp:coreProperties>
</file>