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8E" w:rsidRDefault="0091078E" w:rsidP="00D949DF">
      <w:pPr>
        <w:jc w:val="right"/>
        <w:rPr>
          <w:sz w:val="26"/>
        </w:rPr>
      </w:pPr>
      <w:r>
        <w:rPr>
          <w:sz w:val="26"/>
        </w:rPr>
        <w:t>Приложение № 1</w:t>
      </w:r>
    </w:p>
    <w:p w:rsidR="00FE6B51" w:rsidRDefault="00FE6B51" w:rsidP="00D949DF">
      <w:pPr>
        <w:jc w:val="right"/>
        <w:rPr>
          <w:sz w:val="26"/>
        </w:rPr>
      </w:pPr>
      <w:r>
        <w:rPr>
          <w:sz w:val="26"/>
        </w:rPr>
        <w:t>к приказу КПДО</w:t>
      </w:r>
    </w:p>
    <w:p w:rsidR="0091078E" w:rsidRPr="00D949DF" w:rsidRDefault="00FE6B51" w:rsidP="00D949DF">
      <w:pPr>
        <w:jc w:val="right"/>
        <w:rPr>
          <w:sz w:val="28"/>
          <w:szCs w:val="28"/>
        </w:rPr>
      </w:pPr>
      <w:r>
        <w:rPr>
          <w:sz w:val="26"/>
        </w:rPr>
        <w:t xml:space="preserve"> от </w:t>
      </w:r>
      <w:r w:rsidR="0055055D" w:rsidRPr="0055055D">
        <w:rPr>
          <w:sz w:val="26"/>
          <w:u w:val="single"/>
        </w:rPr>
        <w:t>16.01.</w:t>
      </w:r>
      <w:r w:rsidR="008B713C" w:rsidRPr="0055055D">
        <w:rPr>
          <w:sz w:val="26"/>
          <w:u w:val="single"/>
        </w:rPr>
        <w:t>2017г</w:t>
      </w:r>
      <w:r w:rsidR="008B713C" w:rsidRPr="008B713C">
        <w:rPr>
          <w:sz w:val="26"/>
        </w:rPr>
        <w:t>.</w:t>
      </w:r>
      <w:r w:rsidR="007A0919" w:rsidRPr="008B713C">
        <w:rPr>
          <w:sz w:val="26"/>
        </w:rPr>
        <w:t xml:space="preserve"> № </w:t>
      </w:r>
      <w:r w:rsidR="0055055D" w:rsidRPr="0055055D">
        <w:rPr>
          <w:sz w:val="26"/>
          <w:u w:val="single"/>
        </w:rPr>
        <w:t>04-од</w:t>
      </w:r>
      <w:r w:rsidR="0091078E">
        <w:rPr>
          <w:sz w:val="26"/>
        </w:rPr>
        <w:t xml:space="preserve">                                       </w:t>
      </w:r>
      <w:r w:rsidR="0091078E">
        <w:rPr>
          <w:sz w:val="26"/>
          <w:u w:val="single"/>
        </w:rPr>
        <w:t xml:space="preserve"> </w:t>
      </w:r>
    </w:p>
    <w:p w:rsidR="00C31B2A" w:rsidRPr="00EE07F7" w:rsidRDefault="00A275FD" w:rsidP="00D949DF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31B2A" w:rsidRPr="00EE07F7">
        <w:rPr>
          <w:b/>
          <w:sz w:val="28"/>
          <w:szCs w:val="28"/>
        </w:rPr>
        <w:t xml:space="preserve">орядок </w:t>
      </w:r>
    </w:p>
    <w:p w:rsidR="00FA030D" w:rsidRDefault="00C31B2A" w:rsidP="00D949D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E07F7">
        <w:rPr>
          <w:b/>
          <w:sz w:val="28"/>
          <w:szCs w:val="28"/>
        </w:rPr>
        <w:t>проведения профессионального конкурса «Воспитатель года-201</w:t>
      </w:r>
      <w:r w:rsidR="003C4383">
        <w:rPr>
          <w:b/>
          <w:sz w:val="28"/>
          <w:szCs w:val="28"/>
        </w:rPr>
        <w:t>7</w:t>
      </w:r>
      <w:r w:rsidRPr="00EE07F7">
        <w:rPr>
          <w:b/>
          <w:sz w:val="28"/>
          <w:szCs w:val="28"/>
        </w:rPr>
        <w:t xml:space="preserve">» </w:t>
      </w:r>
    </w:p>
    <w:p w:rsidR="0091078E" w:rsidRPr="00EE07F7" w:rsidRDefault="00C31B2A" w:rsidP="00D949D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E07F7">
        <w:rPr>
          <w:b/>
          <w:sz w:val="28"/>
          <w:szCs w:val="28"/>
        </w:rPr>
        <w:t xml:space="preserve">среди </w:t>
      </w:r>
      <w:r w:rsidR="003C4383">
        <w:rPr>
          <w:b/>
          <w:sz w:val="28"/>
          <w:szCs w:val="28"/>
        </w:rPr>
        <w:t>государственных бюджетных дошкольных образовательных учреждений</w:t>
      </w:r>
      <w:r w:rsidR="0060570A" w:rsidRPr="0060570A">
        <w:rPr>
          <w:sz w:val="26"/>
          <w:szCs w:val="26"/>
        </w:rPr>
        <w:t xml:space="preserve"> </w:t>
      </w:r>
      <w:r w:rsidR="0060570A">
        <w:rPr>
          <w:b/>
          <w:sz w:val="28"/>
          <w:szCs w:val="28"/>
        </w:rPr>
        <w:t>Чеченской Р</w:t>
      </w:r>
      <w:r w:rsidR="0060570A" w:rsidRPr="0060570A">
        <w:rPr>
          <w:b/>
          <w:sz w:val="28"/>
          <w:szCs w:val="28"/>
        </w:rPr>
        <w:t>еспублики</w:t>
      </w:r>
    </w:p>
    <w:p w:rsidR="003C4383" w:rsidRPr="003C4383" w:rsidRDefault="003C4383" w:rsidP="003C4383">
      <w:pPr>
        <w:jc w:val="both"/>
        <w:rPr>
          <w:sz w:val="26"/>
        </w:rPr>
      </w:pPr>
    </w:p>
    <w:p w:rsidR="003C4383" w:rsidRPr="00B82306" w:rsidRDefault="003C4383" w:rsidP="003C4383">
      <w:pPr>
        <w:jc w:val="both"/>
        <w:rPr>
          <w:b/>
          <w:sz w:val="26"/>
        </w:rPr>
      </w:pPr>
      <w:r w:rsidRPr="00B82306">
        <w:rPr>
          <w:b/>
          <w:sz w:val="26"/>
        </w:rPr>
        <w:t>I. Общие положения.</w:t>
      </w:r>
    </w:p>
    <w:p w:rsidR="00B82306" w:rsidRDefault="003C4383" w:rsidP="003C4383">
      <w:pPr>
        <w:jc w:val="both"/>
        <w:rPr>
          <w:sz w:val="26"/>
        </w:rPr>
      </w:pPr>
      <w:r w:rsidRPr="003C4383">
        <w:rPr>
          <w:sz w:val="26"/>
        </w:rPr>
        <w:t>1.1. Настоящий порядок проведения профессионального ко</w:t>
      </w:r>
      <w:r>
        <w:rPr>
          <w:sz w:val="26"/>
        </w:rPr>
        <w:t xml:space="preserve">нкурса «Воспитатель года-2017» </w:t>
      </w:r>
      <w:r w:rsidRPr="003C4383">
        <w:rPr>
          <w:sz w:val="26"/>
        </w:rPr>
        <w:t xml:space="preserve">среди государственных бюджетных дошкольных образовательных учреждений </w:t>
      </w:r>
      <w:r w:rsidR="0060570A">
        <w:rPr>
          <w:sz w:val="26"/>
          <w:szCs w:val="26"/>
        </w:rPr>
        <w:t>Чеченской Республики</w:t>
      </w:r>
      <w:r w:rsidR="0060570A" w:rsidRPr="00342A60">
        <w:rPr>
          <w:sz w:val="26"/>
          <w:szCs w:val="26"/>
        </w:rPr>
        <w:t xml:space="preserve"> </w:t>
      </w:r>
      <w:r w:rsidRPr="003C4383">
        <w:rPr>
          <w:sz w:val="26"/>
        </w:rPr>
        <w:t xml:space="preserve">(далее – Порядок, Конкурс) разработан </w:t>
      </w:r>
      <w:r w:rsidR="00D4148E" w:rsidRPr="00D4148E">
        <w:rPr>
          <w:sz w:val="26"/>
        </w:rPr>
        <w:t>в соответствии с положением о Республиканском  профессиональном конкурсе  «Воспитатель года»</w:t>
      </w:r>
      <w:r w:rsidR="00D4148E">
        <w:rPr>
          <w:sz w:val="26"/>
        </w:rPr>
        <w:t>,</w:t>
      </w:r>
      <w:r w:rsidR="00D4148E" w:rsidRPr="00D4148E">
        <w:rPr>
          <w:sz w:val="26"/>
        </w:rPr>
        <w:t xml:space="preserve"> </w:t>
      </w:r>
      <w:r w:rsidRPr="003C4383">
        <w:rPr>
          <w:sz w:val="26"/>
        </w:rPr>
        <w:t xml:space="preserve">утвержденным совместно </w:t>
      </w:r>
      <w:r w:rsidR="00D4148E" w:rsidRPr="00D4148E">
        <w:rPr>
          <w:sz w:val="26"/>
        </w:rPr>
        <w:t xml:space="preserve">Комитетом Правительства Чеченской Республики по дошкольному образованию  и </w:t>
      </w:r>
      <w:r w:rsidR="00B82306" w:rsidRPr="00B82306">
        <w:rPr>
          <w:sz w:val="26"/>
        </w:rPr>
        <w:t>Чеченской Республиканской организаци</w:t>
      </w:r>
      <w:r w:rsidR="00B82306">
        <w:rPr>
          <w:sz w:val="26"/>
        </w:rPr>
        <w:t>ей</w:t>
      </w:r>
      <w:r w:rsidR="00B82306" w:rsidRPr="00B82306">
        <w:rPr>
          <w:sz w:val="26"/>
        </w:rPr>
        <w:t xml:space="preserve"> Общероссийского профсоюза образования</w:t>
      </w:r>
      <w:r w:rsidR="00D4148E" w:rsidRPr="00D4148E">
        <w:rPr>
          <w:sz w:val="26"/>
        </w:rPr>
        <w:t xml:space="preserve"> 27 октября 2010 года.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1.2. Порядок определяет требования к оформлению и представлению конкурсных материалов, конкурсным мероприятиям, формированию состава жюри, процедуре определения лауреатов и победителей Конкурса.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 xml:space="preserve">1.3. Конкурс проводится </w:t>
      </w:r>
      <w:r w:rsidR="002E1DCB">
        <w:rPr>
          <w:sz w:val="26"/>
        </w:rPr>
        <w:t xml:space="preserve">среди государственных бюджетных дошкольных образовательных учреждений, подведомственных </w:t>
      </w:r>
      <w:r w:rsidR="00B82306" w:rsidRPr="00B82306">
        <w:rPr>
          <w:sz w:val="26"/>
        </w:rPr>
        <w:t>Комитет</w:t>
      </w:r>
      <w:r w:rsidR="002E1DCB">
        <w:rPr>
          <w:sz w:val="26"/>
        </w:rPr>
        <w:t>у</w:t>
      </w:r>
      <w:r w:rsidR="00B82306" w:rsidRPr="00B82306">
        <w:rPr>
          <w:sz w:val="26"/>
        </w:rPr>
        <w:t xml:space="preserve"> Правительства Чеченской Республики по дошкольному образованию</w:t>
      </w:r>
      <w:r w:rsidR="00B82306">
        <w:rPr>
          <w:sz w:val="26"/>
        </w:rPr>
        <w:t xml:space="preserve"> (далее-Комитет)</w:t>
      </w:r>
      <w:r w:rsidRPr="003C4383">
        <w:rPr>
          <w:sz w:val="26"/>
        </w:rPr>
        <w:t>.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Организационно-техническое сопровождение Конкурса обеспечивает ответственный секретарь Оргкомитета</w:t>
      </w:r>
      <w:r w:rsidR="002E1DCB">
        <w:rPr>
          <w:sz w:val="26"/>
        </w:rPr>
        <w:t xml:space="preserve"> Конкурса</w:t>
      </w:r>
      <w:r w:rsidRPr="003C4383">
        <w:rPr>
          <w:sz w:val="26"/>
        </w:rPr>
        <w:t xml:space="preserve">. 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1.4. Конкурс проходит в два тура: заочный и очный.</w:t>
      </w:r>
    </w:p>
    <w:p w:rsidR="003C4383" w:rsidRPr="00B82306" w:rsidRDefault="003C4383" w:rsidP="003C4383">
      <w:pPr>
        <w:jc w:val="both"/>
        <w:rPr>
          <w:sz w:val="26"/>
        </w:rPr>
      </w:pPr>
      <w:r w:rsidRPr="003C4383">
        <w:rPr>
          <w:sz w:val="26"/>
        </w:rPr>
        <w:t xml:space="preserve">1.5. Информация о конкурсе размещается на официальном сайте </w:t>
      </w:r>
      <w:r w:rsidR="00B82306">
        <w:rPr>
          <w:sz w:val="26"/>
        </w:rPr>
        <w:t>Комитета</w:t>
      </w:r>
      <w:r w:rsidRPr="003C4383">
        <w:rPr>
          <w:sz w:val="26"/>
        </w:rPr>
        <w:t xml:space="preserve"> в информационно-телекоммуникационной сети «Интернет» http://www.</w:t>
      </w:r>
      <w:proofErr w:type="spellStart"/>
      <w:r w:rsidR="00B82306">
        <w:rPr>
          <w:sz w:val="26"/>
          <w:lang w:val="en-US"/>
        </w:rPr>
        <w:t>kpdo</w:t>
      </w:r>
      <w:proofErr w:type="spellEnd"/>
      <w:r w:rsidR="00B82306">
        <w:rPr>
          <w:sz w:val="26"/>
        </w:rPr>
        <w:t>.</w:t>
      </w:r>
      <w:proofErr w:type="spellStart"/>
      <w:r w:rsidR="00B82306">
        <w:rPr>
          <w:sz w:val="26"/>
        </w:rPr>
        <w:t>ru</w:t>
      </w:r>
      <w:proofErr w:type="spellEnd"/>
      <w:r w:rsidR="00B82306">
        <w:rPr>
          <w:sz w:val="26"/>
        </w:rPr>
        <w:t>/</w:t>
      </w:r>
      <w:r w:rsidR="00B82306" w:rsidRPr="00B82306">
        <w:rPr>
          <w:sz w:val="26"/>
        </w:rPr>
        <w:t>/</w:t>
      </w:r>
      <w:r w:rsidR="00B82306">
        <w:rPr>
          <w:sz w:val="26"/>
        </w:rPr>
        <w:t>.</w:t>
      </w:r>
    </w:p>
    <w:p w:rsidR="003C4383" w:rsidRPr="00B82306" w:rsidRDefault="003C4383" w:rsidP="003C4383">
      <w:pPr>
        <w:jc w:val="both"/>
        <w:rPr>
          <w:b/>
          <w:sz w:val="26"/>
        </w:rPr>
      </w:pPr>
      <w:r w:rsidRPr="00B82306">
        <w:rPr>
          <w:b/>
          <w:sz w:val="26"/>
        </w:rPr>
        <w:t xml:space="preserve">II. Условия участия, требования к документам и материалам. </w:t>
      </w:r>
    </w:p>
    <w:p w:rsidR="00C6699C" w:rsidRDefault="003C4383" w:rsidP="003C4383">
      <w:pPr>
        <w:jc w:val="both"/>
        <w:rPr>
          <w:sz w:val="26"/>
        </w:rPr>
      </w:pPr>
      <w:r w:rsidRPr="003C4383">
        <w:rPr>
          <w:sz w:val="26"/>
        </w:rPr>
        <w:t xml:space="preserve">2.1. </w:t>
      </w:r>
      <w:r w:rsidR="00C6699C">
        <w:rPr>
          <w:sz w:val="26"/>
        </w:rPr>
        <w:t>Н</w:t>
      </w:r>
      <w:r w:rsidRPr="003C4383">
        <w:rPr>
          <w:sz w:val="26"/>
        </w:rPr>
        <w:t>а участие в Конкурсе от каждо</w:t>
      </w:r>
      <w:r w:rsidR="00C6699C">
        <w:rPr>
          <w:sz w:val="26"/>
        </w:rPr>
        <w:t>й</w:t>
      </w:r>
      <w:r w:rsidRPr="003C4383">
        <w:rPr>
          <w:sz w:val="26"/>
        </w:rPr>
        <w:t xml:space="preserve"> </w:t>
      </w:r>
      <w:r w:rsidR="00C6699C">
        <w:rPr>
          <w:sz w:val="26"/>
        </w:rPr>
        <w:t>дошкольной организации</w:t>
      </w:r>
      <w:r w:rsidRPr="003C4383">
        <w:rPr>
          <w:sz w:val="26"/>
        </w:rPr>
        <w:t xml:space="preserve"> выдвигается не более одного кандидата – педагогического работника образовательной организации, реализующей про</w:t>
      </w:r>
      <w:r w:rsidR="00C6699C">
        <w:rPr>
          <w:sz w:val="26"/>
        </w:rPr>
        <w:t>граммы дошкольного образования.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 xml:space="preserve">2.2. </w:t>
      </w:r>
      <w:r w:rsidR="00C6699C">
        <w:rPr>
          <w:sz w:val="26"/>
        </w:rPr>
        <w:t>Руководитель дошкольной организации</w:t>
      </w:r>
      <w:r w:rsidRPr="003C4383">
        <w:rPr>
          <w:sz w:val="26"/>
        </w:rPr>
        <w:t xml:space="preserve"> направля</w:t>
      </w:r>
      <w:r w:rsidR="00C6699C">
        <w:rPr>
          <w:sz w:val="26"/>
        </w:rPr>
        <w:t>е</w:t>
      </w:r>
      <w:r w:rsidRPr="003C4383">
        <w:rPr>
          <w:sz w:val="26"/>
        </w:rPr>
        <w:t>т ответственному секретарю Оргкомитета Конкурса следующие документы и материалы: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•</w:t>
      </w:r>
      <w:r w:rsidRPr="003C4383">
        <w:rPr>
          <w:sz w:val="26"/>
        </w:rPr>
        <w:tab/>
        <w:t>представление по форме (приложение № 1);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•</w:t>
      </w:r>
      <w:r w:rsidRPr="003C4383">
        <w:rPr>
          <w:sz w:val="26"/>
        </w:rPr>
        <w:tab/>
        <w:t>личное заявление кандидата (приложение № 2);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•</w:t>
      </w:r>
      <w:r w:rsidRPr="003C4383">
        <w:rPr>
          <w:sz w:val="26"/>
        </w:rPr>
        <w:tab/>
        <w:t>информационную карту (приложение № 3);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•</w:t>
      </w:r>
      <w:r w:rsidRPr="003C4383">
        <w:rPr>
          <w:sz w:val="26"/>
        </w:rPr>
        <w:tab/>
        <w:t>конкурсные материалы первого (заочного) тура Конкурса (приложение 4);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 xml:space="preserve">2.3. Документы и материалы направляются на электронную почту </w:t>
      </w:r>
      <w:proofErr w:type="spellStart"/>
      <w:r w:rsidR="00C6699C" w:rsidRPr="00C6699C">
        <w:rPr>
          <w:color w:val="C00000"/>
          <w:sz w:val="26"/>
          <w:u w:val="single"/>
          <w:lang w:val="en-US"/>
        </w:rPr>
        <w:t>ddu</w:t>
      </w:r>
      <w:proofErr w:type="spellEnd"/>
      <w:r w:rsidR="00C6699C" w:rsidRPr="00C6699C">
        <w:rPr>
          <w:color w:val="C00000"/>
          <w:sz w:val="26"/>
          <w:u w:val="single"/>
        </w:rPr>
        <w:t>2007@</w:t>
      </w:r>
      <w:r w:rsidR="00C6699C" w:rsidRPr="00C6699C">
        <w:rPr>
          <w:color w:val="C00000"/>
          <w:sz w:val="26"/>
          <w:u w:val="single"/>
          <w:lang w:val="en-US"/>
        </w:rPr>
        <w:t>mail</w:t>
      </w:r>
      <w:r w:rsidRPr="00C6699C">
        <w:rPr>
          <w:color w:val="C00000"/>
          <w:sz w:val="26"/>
          <w:u w:val="single"/>
        </w:rPr>
        <w:t>.</w:t>
      </w:r>
      <w:proofErr w:type="spellStart"/>
      <w:r w:rsidRPr="00C6699C">
        <w:rPr>
          <w:color w:val="C00000"/>
          <w:sz w:val="26"/>
          <w:u w:val="single"/>
        </w:rPr>
        <w:t>ru</w:t>
      </w:r>
      <w:proofErr w:type="spellEnd"/>
      <w:r w:rsidRPr="00C6699C">
        <w:rPr>
          <w:color w:val="C00000"/>
          <w:sz w:val="26"/>
        </w:rPr>
        <w:t xml:space="preserve"> </w:t>
      </w:r>
      <w:r w:rsidRPr="003C4383">
        <w:rPr>
          <w:sz w:val="26"/>
        </w:rPr>
        <w:t xml:space="preserve">в срок </w:t>
      </w:r>
      <w:r w:rsidR="00C6699C">
        <w:rPr>
          <w:sz w:val="26"/>
        </w:rPr>
        <w:t xml:space="preserve">до </w:t>
      </w:r>
      <w:r w:rsidR="00C6699C" w:rsidRPr="00C6699C">
        <w:rPr>
          <w:color w:val="C00000"/>
          <w:sz w:val="26"/>
          <w:u w:val="single"/>
        </w:rPr>
        <w:t>0</w:t>
      </w:r>
      <w:r w:rsidR="00AA66C8">
        <w:rPr>
          <w:color w:val="C00000"/>
          <w:sz w:val="26"/>
          <w:u w:val="single"/>
        </w:rPr>
        <w:t>1</w:t>
      </w:r>
      <w:r w:rsidR="00C6699C" w:rsidRPr="00C6699C">
        <w:rPr>
          <w:color w:val="C00000"/>
          <w:sz w:val="26"/>
          <w:u w:val="single"/>
        </w:rPr>
        <w:t xml:space="preserve"> февраля 2017</w:t>
      </w:r>
      <w:r w:rsidRPr="00C6699C">
        <w:rPr>
          <w:color w:val="C00000"/>
          <w:sz w:val="26"/>
          <w:u w:val="single"/>
        </w:rPr>
        <w:t xml:space="preserve"> года.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2.</w:t>
      </w:r>
      <w:r w:rsidR="00C6699C">
        <w:rPr>
          <w:sz w:val="26"/>
        </w:rPr>
        <w:t>4</w:t>
      </w:r>
      <w:r w:rsidRPr="003C4383">
        <w:rPr>
          <w:sz w:val="26"/>
        </w:rPr>
        <w:t>. Кандидат не допускается к участию в Конкурсе в случаях: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2.</w:t>
      </w:r>
      <w:r w:rsidR="00C6699C">
        <w:rPr>
          <w:sz w:val="26"/>
        </w:rPr>
        <w:t>4</w:t>
      </w:r>
      <w:r w:rsidRPr="003C4383">
        <w:rPr>
          <w:sz w:val="26"/>
        </w:rPr>
        <w:t>.1. Если он (кандидат):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•</w:t>
      </w:r>
      <w:r w:rsidRPr="003C4383">
        <w:rPr>
          <w:sz w:val="26"/>
        </w:rPr>
        <w:tab/>
        <w:t>не является гражданином Российской Федерации;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•</w:t>
      </w:r>
      <w:r w:rsidRPr="003C4383">
        <w:rPr>
          <w:sz w:val="26"/>
        </w:rPr>
        <w:tab/>
        <w:t xml:space="preserve">не является педагогическим работником образовательной организации, реализующей программы дошкольного образования (лица, замещающие должности руководителей к участию в Конкурсе не допускаются); 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•</w:t>
      </w:r>
      <w:r w:rsidRPr="003C4383">
        <w:rPr>
          <w:sz w:val="26"/>
        </w:rPr>
        <w:tab/>
        <w:t xml:space="preserve"> представил</w:t>
      </w:r>
      <w:r w:rsidR="00C6699C">
        <w:rPr>
          <w:sz w:val="26"/>
        </w:rPr>
        <w:t xml:space="preserve"> неполный перечень документов; </w:t>
      </w:r>
      <w:r w:rsidRPr="003C4383">
        <w:rPr>
          <w:sz w:val="26"/>
        </w:rPr>
        <w:t xml:space="preserve"> 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lastRenderedPageBreak/>
        <w:t>•</w:t>
      </w:r>
      <w:r w:rsidRPr="003C4383">
        <w:rPr>
          <w:sz w:val="26"/>
        </w:rPr>
        <w:tab/>
        <w:t>был победителем</w:t>
      </w:r>
      <w:r w:rsidR="002E1DCB">
        <w:rPr>
          <w:sz w:val="26"/>
        </w:rPr>
        <w:t xml:space="preserve"> (1 место)</w:t>
      </w:r>
      <w:r w:rsidRPr="003C4383">
        <w:rPr>
          <w:sz w:val="26"/>
        </w:rPr>
        <w:t xml:space="preserve"> одного из пяти Конкурсов, предшествующих Конкурсу 201</w:t>
      </w:r>
      <w:r w:rsidR="00C6699C">
        <w:rPr>
          <w:sz w:val="26"/>
        </w:rPr>
        <w:t>7</w:t>
      </w:r>
      <w:r w:rsidRPr="003C4383">
        <w:rPr>
          <w:sz w:val="26"/>
        </w:rPr>
        <w:t xml:space="preserve"> года.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2.</w:t>
      </w:r>
      <w:r w:rsidR="00C6699C">
        <w:rPr>
          <w:sz w:val="26"/>
        </w:rPr>
        <w:t>4</w:t>
      </w:r>
      <w:r w:rsidRPr="003C4383">
        <w:rPr>
          <w:sz w:val="26"/>
        </w:rPr>
        <w:t>.2. Если: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•</w:t>
      </w:r>
      <w:r w:rsidRPr="003C4383">
        <w:rPr>
          <w:sz w:val="26"/>
        </w:rPr>
        <w:tab/>
        <w:t>выявлены несоответствия документов, а также содержащихся в них сведений требованиям к их оформлению;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•</w:t>
      </w:r>
      <w:r w:rsidRPr="003C4383">
        <w:rPr>
          <w:sz w:val="26"/>
        </w:rPr>
        <w:tab/>
        <w:t xml:space="preserve">заявка на участие в Конкурсе поступила позже установленного срока; 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>•</w:t>
      </w:r>
      <w:r w:rsidRPr="003C4383">
        <w:rPr>
          <w:sz w:val="26"/>
        </w:rPr>
        <w:tab/>
        <w:t>формат представленных материалов не соответствует требованиям, указанным в приложении № 4 настоящего Порядка.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 xml:space="preserve"> 2.</w:t>
      </w:r>
      <w:r w:rsidR="00AA66C8">
        <w:rPr>
          <w:sz w:val="26"/>
        </w:rPr>
        <w:t>5</w:t>
      </w:r>
      <w:r w:rsidRPr="003C4383">
        <w:rPr>
          <w:sz w:val="26"/>
        </w:rPr>
        <w:t>. Ответственный секретарь Оргкомитета Конкурса подводит итоги регистрации кандидатов на участие в Конкурсе и формирует списочный состав конкурсантов, утверждаемый Оргкомитетом Конкурса.</w:t>
      </w:r>
    </w:p>
    <w:p w:rsidR="003C4383" w:rsidRPr="003C4383" w:rsidRDefault="003C4383" w:rsidP="003C4383">
      <w:pPr>
        <w:jc w:val="both"/>
        <w:rPr>
          <w:sz w:val="26"/>
        </w:rPr>
      </w:pPr>
      <w:r w:rsidRPr="003C4383">
        <w:rPr>
          <w:sz w:val="26"/>
        </w:rPr>
        <w:t xml:space="preserve">2.8. Оргкомитет Конкурса принимает решение об утверждении состава конкурсантов не позднее </w:t>
      </w:r>
      <w:r w:rsidR="00AA66C8" w:rsidRPr="00AA66C8">
        <w:rPr>
          <w:color w:val="C00000"/>
          <w:sz w:val="26"/>
          <w:u w:val="single"/>
        </w:rPr>
        <w:t>03 февраля</w:t>
      </w:r>
      <w:r w:rsidRPr="00AA66C8">
        <w:rPr>
          <w:color w:val="C00000"/>
          <w:sz w:val="26"/>
          <w:u w:val="single"/>
        </w:rPr>
        <w:t xml:space="preserve"> 201</w:t>
      </w:r>
      <w:r w:rsidR="00AA66C8" w:rsidRPr="00AA66C8">
        <w:rPr>
          <w:color w:val="C00000"/>
          <w:sz w:val="26"/>
          <w:u w:val="single"/>
        </w:rPr>
        <w:t>7</w:t>
      </w:r>
      <w:r w:rsidRPr="00AA66C8">
        <w:rPr>
          <w:color w:val="C00000"/>
          <w:sz w:val="26"/>
          <w:u w:val="single"/>
        </w:rPr>
        <w:t xml:space="preserve"> года</w:t>
      </w:r>
      <w:r w:rsidRPr="003C4383">
        <w:rPr>
          <w:sz w:val="26"/>
        </w:rPr>
        <w:t>, оформляя его протоколом.</w:t>
      </w:r>
    </w:p>
    <w:p w:rsidR="00AA66C8" w:rsidRDefault="003C4383" w:rsidP="003C4383">
      <w:pPr>
        <w:jc w:val="both"/>
        <w:rPr>
          <w:sz w:val="26"/>
        </w:rPr>
      </w:pPr>
      <w:r w:rsidRPr="003C4383">
        <w:rPr>
          <w:sz w:val="26"/>
        </w:rPr>
        <w:t>2.</w:t>
      </w:r>
      <w:r w:rsidR="00AA66C8">
        <w:rPr>
          <w:sz w:val="26"/>
        </w:rPr>
        <w:t>9</w:t>
      </w:r>
      <w:r w:rsidRPr="003C4383">
        <w:rPr>
          <w:sz w:val="26"/>
        </w:rPr>
        <w:t xml:space="preserve">. Для сопровождения участников на конкурс приглашаются: методисты, руководители организаций, реализующих программы дошкольного образования, работники системы образования различных уровней в количестве не более 3 человек на одного участника. </w:t>
      </w:r>
    </w:p>
    <w:p w:rsidR="00AA66C8" w:rsidRDefault="003C4383" w:rsidP="003C4383">
      <w:pPr>
        <w:jc w:val="both"/>
        <w:rPr>
          <w:sz w:val="26"/>
        </w:rPr>
      </w:pPr>
      <w:r w:rsidRPr="003C4383">
        <w:rPr>
          <w:sz w:val="26"/>
        </w:rPr>
        <w:t>2.1</w:t>
      </w:r>
      <w:r w:rsidR="00AA66C8">
        <w:rPr>
          <w:sz w:val="26"/>
        </w:rPr>
        <w:t>0</w:t>
      </w:r>
      <w:r w:rsidRPr="003C4383">
        <w:rPr>
          <w:sz w:val="26"/>
        </w:rPr>
        <w:t xml:space="preserve">. Материалы, представляемые на Конкурс, не возвращаются и могут быть использованы для публикаций в </w:t>
      </w:r>
      <w:r w:rsidR="00AA66C8">
        <w:rPr>
          <w:sz w:val="26"/>
        </w:rPr>
        <w:t>СМИ.</w:t>
      </w:r>
    </w:p>
    <w:p w:rsidR="003C4383" w:rsidRPr="00AA66C8" w:rsidRDefault="003C4383" w:rsidP="003C4383">
      <w:pPr>
        <w:jc w:val="both"/>
        <w:rPr>
          <w:b/>
          <w:sz w:val="26"/>
        </w:rPr>
      </w:pPr>
      <w:r w:rsidRPr="00AA66C8">
        <w:rPr>
          <w:b/>
          <w:sz w:val="26"/>
        </w:rPr>
        <w:t>III. Конкурсные мероприятия.</w:t>
      </w:r>
    </w:p>
    <w:p w:rsidR="00AA66C8" w:rsidRDefault="003C4383" w:rsidP="003C4383">
      <w:pPr>
        <w:jc w:val="both"/>
        <w:rPr>
          <w:sz w:val="26"/>
        </w:rPr>
      </w:pPr>
      <w:r w:rsidRPr="003C4383">
        <w:rPr>
          <w:sz w:val="26"/>
        </w:rPr>
        <w:t xml:space="preserve">3.1. </w:t>
      </w:r>
      <w:r w:rsidR="00AA66C8">
        <w:rPr>
          <w:sz w:val="26"/>
        </w:rPr>
        <w:t>Конкурс</w:t>
      </w:r>
      <w:r w:rsidRPr="003C4383">
        <w:rPr>
          <w:sz w:val="26"/>
        </w:rPr>
        <w:t xml:space="preserve"> проходит в три тура.</w:t>
      </w:r>
    </w:p>
    <w:p w:rsidR="00C82E7A" w:rsidRPr="00C82E7A" w:rsidRDefault="00C82E7A" w:rsidP="003C4383">
      <w:pPr>
        <w:jc w:val="both"/>
        <w:rPr>
          <w:b/>
          <w:sz w:val="24"/>
          <w:szCs w:val="24"/>
        </w:rPr>
      </w:pPr>
      <w:r w:rsidRPr="00C82E7A">
        <w:rPr>
          <w:b/>
          <w:sz w:val="24"/>
          <w:szCs w:val="24"/>
        </w:rPr>
        <w:t>3.3. Первый тур (заочный)</w:t>
      </w:r>
      <w:r w:rsidR="00A05A34" w:rsidRPr="00A05A34">
        <w:t xml:space="preserve"> </w:t>
      </w:r>
      <w:r w:rsidR="00A05A34" w:rsidRPr="00A05A34">
        <w:rPr>
          <w:sz w:val="24"/>
          <w:szCs w:val="24"/>
        </w:rPr>
        <w:t xml:space="preserve">включает в себя </w:t>
      </w:r>
      <w:r w:rsidR="004B45C6">
        <w:rPr>
          <w:sz w:val="24"/>
          <w:szCs w:val="24"/>
        </w:rPr>
        <w:t>3</w:t>
      </w:r>
      <w:r w:rsidR="00A05A34" w:rsidRPr="00A05A34">
        <w:rPr>
          <w:sz w:val="24"/>
          <w:szCs w:val="24"/>
        </w:rPr>
        <w:t xml:space="preserve"> (</w:t>
      </w:r>
      <w:r w:rsidR="004B45C6">
        <w:rPr>
          <w:sz w:val="24"/>
          <w:szCs w:val="24"/>
        </w:rPr>
        <w:t>три</w:t>
      </w:r>
      <w:r w:rsidR="00A05A34" w:rsidRPr="00A05A34">
        <w:rPr>
          <w:sz w:val="24"/>
          <w:szCs w:val="24"/>
        </w:rPr>
        <w:t>) конкурсных задания:</w:t>
      </w:r>
    </w:p>
    <w:p w:rsidR="00984455" w:rsidRPr="00984455" w:rsidRDefault="00A05A34" w:rsidP="009844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3.3.1. </w:t>
      </w:r>
      <w:r w:rsidR="00984455" w:rsidRPr="00984455">
        <w:rPr>
          <w:b/>
          <w:sz w:val="24"/>
          <w:szCs w:val="24"/>
        </w:rPr>
        <w:t xml:space="preserve">«Интернет-портфолио». </w:t>
      </w:r>
    </w:p>
    <w:p w:rsidR="00984455" w:rsidRPr="00984455" w:rsidRDefault="00984455" w:rsidP="00984455">
      <w:pPr>
        <w:jc w:val="both"/>
        <w:rPr>
          <w:sz w:val="24"/>
          <w:szCs w:val="24"/>
        </w:rPr>
      </w:pPr>
      <w:r w:rsidRPr="00984455">
        <w:rPr>
          <w:sz w:val="24"/>
          <w:szCs w:val="24"/>
        </w:rPr>
        <w:t>Интернет-ресурс участника Конкурса.</w:t>
      </w:r>
    </w:p>
    <w:p w:rsidR="00984455" w:rsidRPr="00984455" w:rsidRDefault="00984455" w:rsidP="00984455">
      <w:pPr>
        <w:jc w:val="both"/>
        <w:rPr>
          <w:sz w:val="24"/>
          <w:szCs w:val="24"/>
        </w:rPr>
      </w:pPr>
      <w:r w:rsidRPr="00984455">
        <w:rPr>
          <w:sz w:val="24"/>
          <w:szCs w:val="24"/>
        </w:rPr>
        <w:t xml:space="preserve">Формат: Страница участника Конкурса на интернет-сайте образовательной организации, реализующей программы дошкольного образования, включающая методические и (или) иные авторские разработки, фото и видеоматериалы, отражающие опыт работы Конкурсанта. </w:t>
      </w:r>
    </w:p>
    <w:p w:rsidR="00984455" w:rsidRPr="00984455" w:rsidRDefault="00AA66C8" w:rsidP="00984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интернет </w:t>
      </w:r>
      <w:r w:rsidR="00984455" w:rsidRPr="0098445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84455" w:rsidRPr="00984455">
        <w:rPr>
          <w:sz w:val="24"/>
          <w:szCs w:val="24"/>
        </w:rPr>
        <w:t>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="00984455" w:rsidRPr="00984455">
        <w:rPr>
          <w:sz w:val="24"/>
          <w:szCs w:val="24"/>
        </w:rPr>
        <w:t>Internet</w:t>
      </w:r>
      <w:proofErr w:type="spellEnd"/>
      <w:r w:rsidR="00984455" w:rsidRPr="00984455">
        <w:rPr>
          <w:sz w:val="24"/>
          <w:szCs w:val="24"/>
        </w:rPr>
        <w:t xml:space="preserve"> </w:t>
      </w:r>
      <w:proofErr w:type="spellStart"/>
      <w:r w:rsidR="00984455" w:rsidRPr="00984455">
        <w:rPr>
          <w:sz w:val="24"/>
          <w:szCs w:val="24"/>
        </w:rPr>
        <w:t>Explorer</w:t>
      </w:r>
      <w:proofErr w:type="spellEnd"/>
      <w:r w:rsidR="00984455" w:rsidRPr="00984455">
        <w:rPr>
          <w:sz w:val="24"/>
          <w:szCs w:val="24"/>
        </w:rPr>
        <w:t xml:space="preserve">, </w:t>
      </w:r>
      <w:proofErr w:type="spellStart"/>
      <w:r w:rsidR="00984455" w:rsidRPr="00984455">
        <w:rPr>
          <w:sz w:val="24"/>
          <w:szCs w:val="24"/>
        </w:rPr>
        <w:t>Google</w:t>
      </w:r>
      <w:proofErr w:type="spellEnd"/>
      <w:r w:rsidR="00984455" w:rsidRPr="00984455">
        <w:rPr>
          <w:sz w:val="24"/>
          <w:szCs w:val="24"/>
        </w:rPr>
        <w:t xml:space="preserve"> </w:t>
      </w:r>
      <w:proofErr w:type="spellStart"/>
      <w:r w:rsidR="00984455" w:rsidRPr="00984455">
        <w:rPr>
          <w:sz w:val="24"/>
          <w:szCs w:val="24"/>
        </w:rPr>
        <w:t>Chrome</w:t>
      </w:r>
      <w:proofErr w:type="spellEnd"/>
      <w:r w:rsidR="00984455" w:rsidRPr="00984455">
        <w:rPr>
          <w:sz w:val="24"/>
          <w:szCs w:val="24"/>
        </w:rPr>
        <w:t xml:space="preserve">, </w:t>
      </w:r>
      <w:proofErr w:type="spellStart"/>
      <w:r w:rsidR="00984455" w:rsidRPr="00984455">
        <w:rPr>
          <w:sz w:val="24"/>
          <w:szCs w:val="24"/>
        </w:rPr>
        <w:t>Opera</w:t>
      </w:r>
      <w:proofErr w:type="spellEnd"/>
      <w:r w:rsidR="00984455" w:rsidRPr="00984455">
        <w:rPr>
          <w:sz w:val="24"/>
          <w:szCs w:val="24"/>
        </w:rPr>
        <w:t>).</w:t>
      </w:r>
    </w:p>
    <w:p w:rsidR="00984455" w:rsidRPr="00AA66C8" w:rsidRDefault="00984455" w:rsidP="00984455">
      <w:pPr>
        <w:jc w:val="both"/>
        <w:rPr>
          <w:b/>
          <w:sz w:val="24"/>
          <w:szCs w:val="24"/>
        </w:rPr>
      </w:pPr>
      <w:r w:rsidRPr="00AA66C8">
        <w:rPr>
          <w:b/>
          <w:sz w:val="24"/>
          <w:szCs w:val="24"/>
        </w:rPr>
        <w:t xml:space="preserve">Критерии оценивания: </w:t>
      </w:r>
    </w:p>
    <w:p w:rsidR="00984455" w:rsidRPr="00984455" w:rsidRDefault="00984455" w:rsidP="00984455">
      <w:pPr>
        <w:jc w:val="both"/>
        <w:rPr>
          <w:sz w:val="24"/>
          <w:szCs w:val="24"/>
        </w:rPr>
      </w:pPr>
      <w:r w:rsidRPr="00984455">
        <w:rPr>
          <w:sz w:val="24"/>
          <w:szCs w:val="24"/>
        </w:rPr>
        <w:t>Содержательность: актуальность, информативность, тематическая организованность контента; отражение опыта работы конкурсанта и практическая значимость материалов; куль</w:t>
      </w:r>
      <w:r>
        <w:rPr>
          <w:sz w:val="24"/>
          <w:szCs w:val="24"/>
        </w:rPr>
        <w:t>тура представления информации (0-</w:t>
      </w:r>
      <w:r w:rsidRPr="00984455">
        <w:rPr>
          <w:sz w:val="24"/>
          <w:szCs w:val="24"/>
        </w:rPr>
        <w:t>15 баллов);</w:t>
      </w:r>
    </w:p>
    <w:p w:rsidR="00984455" w:rsidRPr="00984455" w:rsidRDefault="00984455" w:rsidP="00984455">
      <w:pPr>
        <w:jc w:val="both"/>
        <w:rPr>
          <w:sz w:val="24"/>
          <w:szCs w:val="24"/>
        </w:rPr>
      </w:pPr>
      <w:r w:rsidRPr="00984455">
        <w:rPr>
          <w:sz w:val="24"/>
          <w:szCs w:val="24"/>
        </w:rPr>
        <w:t>Концептуальность и эргономичность: соответствие типа ресурса его содержанию; доступность использовани</w:t>
      </w:r>
      <w:r>
        <w:rPr>
          <w:sz w:val="24"/>
          <w:szCs w:val="24"/>
        </w:rPr>
        <w:t>я; обеспечение обратной связи (0-</w:t>
      </w:r>
      <w:r w:rsidRPr="00984455">
        <w:rPr>
          <w:sz w:val="24"/>
          <w:szCs w:val="24"/>
        </w:rPr>
        <w:t>10 баллов).</w:t>
      </w:r>
    </w:p>
    <w:p w:rsidR="00984455" w:rsidRPr="00AA66C8" w:rsidRDefault="00984455" w:rsidP="00984455">
      <w:pPr>
        <w:jc w:val="both"/>
        <w:rPr>
          <w:b/>
          <w:sz w:val="24"/>
          <w:szCs w:val="24"/>
        </w:rPr>
      </w:pPr>
      <w:r w:rsidRPr="00AA66C8">
        <w:rPr>
          <w:b/>
          <w:sz w:val="24"/>
          <w:szCs w:val="24"/>
        </w:rPr>
        <w:t xml:space="preserve">Максимальное количество баллов – 25. </w:t>
      </w:r>
    </w:p>
    <w:p w:rsidR="00C82E7A" w:rsidRDefault="00C82E7A" w:rsidP="00984455">
      <w:pPr>
        <w:jc w:val="both"/>
        <w:rPr>
          <w:sz w:val="24"/>
          <w:szCs w:val="24"/>
        </w:rPr>
      </w:pPr>
      <w:r w:rsidRPr="00C82E7A">
        <w:rPr>
          <w:sz w:val="24"/>
          <w:szCs w:val="24"/>
        </w:rPr>
        <w:t xml:space="preserve">Конкурсное испытание оценивается заочно. Члены жюри с </w:t>
      </w:r>
      <w:r w:rsidRPr="008B713C">
        <w:rPr>
          <w:color w:val="C00000"/>
          <w:sz w:val="24"/>
          <w:szCs w:val="24"/>
          <w:u w:val="single"/>
        </w:rPr>
        <w:t>0</w:t>
      </w:r>
      <w:r w:rsidR="00AA66C8" w:rsidRPr="008B713C">
        <w:rPr>
          <w:color w:val="C00000"/>
          <w:sz w:val="24"/>
          <w:szCs w:val="24"/>
          <w:u w:val="single"/>
        </w:rPr>
        <w:t>6</w:t>
      </w:r>
      <w:r w:rsidRPr="008B713C">
        <w:rPr>
          <w:color w:val="C00000"/>
          <w:sz w:val="24"/>
          <w:szCs w:val="24"/>
          <w:u w:val="single"/>
        </w:rPr>
        <w:t xml:space="preserve"> </w:t>
      </w:r>
      <w:r w:rsidR="001D4F96" w:rsidRPr="008B713C">
        <w:rPr>
          <w:color w:val="C00000"/>
          <w:sz w:val="24"/>
          <w:szCs w:val="24"/>
          <w:u w:val="single"/>
        </w:rPr>
        <w:t>февра</w:t>
      </w:r>
      <w:r w:rsidRPr="008B713C">
        <w:rPr>
          <w:color w:val="C00000"/>
          <w:sz w:val="24"/>
          <w:szCs w:val="24"/>
          <w:u w:val="single"/>
        </w:rPr>
        <w:t>ля 201</w:t>
      </w:r>
      <w:r w:rsidR="00AA66C8" w:rsidRPr="008B713C">
        <w:rPr>
          <w:color w:val="C00000"/>
          <w:sz w:val="24"/>
          <w:szCs w:val="24"/>
          <w:u w:val="single"/>
        </w:rPr>
        <w:t>7</w:t>
      </w:r>
      <w:r w:rsidR="00B1541D" w:rsidRPr="008B713C">
        <w:rPr>
          <w:color w:val="C00000"/>
          <w:sz w:val="24"/>
          <w:szCs w:val="24"/>
          <w:u w:val="single"/>
        </w:rPr>
        <w:t xml:space="preserve"> </w:t>
      </w:r>
      <w:r w:rsidRPr="008B713C">
        <w:rPr>
          <w:color w:val="C00000"/>
          <w:sz w:val="24"/>
          <w:szCs w:val="24"/>
          <w:u w:val="single"/>
        </w:rPr>
        <w:t>г</w:t>
      </w:r>
      <w:r w:rsidR="00AA66C8" w:rsidRPr="008B713C">
        <w:rPr>
          <w:color w:val="C00000"/>
          <w:sz w:val="24"/>
          <w:szCs w:val="24"/>
          <w:u w:val="single"/>
        </w:rPr>
        <w:t>ода</w:t>
      </w:r>
      <w:r w:rsidRPr="008B713C">
        <w:rPr>
          <w:color w:val="C00000"/>
          <w:sz w:val="24"/>
          <w:szCs w:val="24"/>
        </w:rPr>
        <w:t xml:space="preserve"> </w:t>
      </w:r>
      <w:r w:rsidRPr="00C82E7A">
        <w:rPr>
          <w:sz w:val="24"/>
          <w:szCs w:val="24"/>
        </w:rPr>
        <w:t xml:space="preserve">проводят оценку интернет - ресурса, заполняют оценочные ведомости заочного тура.  </w:t>
      </w:r>
    </w:p>
    <w:p w:rsidR="00A05A34" w:rsidRPr="00A05A34" w:rsidRDefault="00A05A34" w:rsidP="00A05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3.3.2. </w:t>
      </w:r>
      <w:r w:rsidRPr="00A05A34">
        <w:rPr>
          <w:b/>
          <w:sz w:val="24"/>
          <w:szCs w:val="24"/>
        </w:rPr>
        <w:t xml:space="preserve">«Педагогическая находка». </w:t>
      </w:r>
    </w:p>
    <w:p w:rsidR="00A05A34" w:rsidRP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t>Методическая разработка образовательной деятельности с детьми по теме выбранной участником Конкурса.</w:t>
      </w:r>
    </w:p>
    <w:p w:rsidR="00A05A34" w:rsidRP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t>Формат: План проведения образовательной деятельности с детьми с использованием иллюстративных материалов (</w:t>
      </w:r>
      <w:proofErr w:type="spellStart"/>
      <w:r w:rsidRPr="00A05A34">
        <w:rPr>
          <w:sz w:val="24"/>
          <w:szCs w:val="24"/>
        </w:rPr>
        <w:t>инфографики</w:t>
      </w:r>
      <w:proofErr w:type="spellEnd"/>
      <w:r w:rsidRPr="00A05A34">
        <w:rPr>
          <w:sz w:val="24"/>
          <w:szCs w:val="24"/>
        </w:rPr>
        <w:t xml:space="preserve">, фото и видеоматериалов), любой направленности и тематики. Представляется в печатном виде в текстовом редакторе </w:t>
      </w:r>
      <w:proofErr w:type="spellStart"/>
      <w:r w:rsidRPr="00A05A34">
        <w:rPr>
          <w:sz w:val="24"/>
          <w:szCs w:val="24"/>
        </w:rPr>
        <w:t>Word</w:t>
      </w:r>
      <w:proofErr w:type="spellEnd"/>
      <w:r w:rsidRPr="00A05A34">
        <w:rPr>
          <w:sz w:val="24"/>
          <w:szCs w:val="24"/>
        </w:rPr>
        <w:t xml:space="preserve">. Шрифт – </w:t>
      </w:r>
      <w:proofErr w:type="spellStart"/>
      <w:r w:rsidRPr="00A05A34">
        <w:rPr>
          <w:sz w:val="24"/>
          <w:szCs w:val="24"/>
        </w:rPr>
        <w:t>Times</w:t>
      </w:r>
      <w:proofErr w:type="spellEnd"/>
      <w:r w:rsidRPr="00A05A34">
        <w:rPr>
          <w:sz w:val="24"/>
          <w:szCs w:val="24"/>
        </w:rPr>
        <w:t xml:space="preserve"> </w:t>
      </w:r>
      <w:proofErr w:type="spellStart"/>
      <w:r w:rsidRPr="00A05A34">
        <w:rPr>
          <w:sz w:val="24"/>
          <w:szCs w:val="24"/>
        </w:rPr>
        <w:t>New</w:t>
      </w:r>
      <w:proofErr w:type="spellEnd"/>
      <w:r w:rsidRPr="00A05A34">
        <w:rPr>
          <w:sz w:val="24"/>
          <w:szCs w:val="24"/>
        </w:rPr>
        <w:t xml:space="preserve"> </w:t>
      </w:r>
      <w:proofErr w:type="spellStart"/>
      <w:r w:rsidRPr="00A05A34">
        <w:rPr>
          <w:sz w:val="24"/>
          <w:szCs w:val="24"/>
        </w:rPr>
        <w:t>Roman</w:t>
      </w:r>
      <w:proofErr w:type="spellEnd"/>
      <w:r w:rsidRPr="00A05A34">
        <w:rPr>
          <w:sz w:val="24"/>
          <w:szCs w:val="24"/>
        </w:rPr>
        <w:t>, кегль 14, межстрочный интервал – одинарный, выравнивание по ширине листа. Объем работы не должен превышать 7 (семь) страниц формата А-4 (без учета титульного листа).</w:t>
      </w:r>
    </w:p>
    <w:p w:rsidR="00A05A34" w:rsidRPr="00AA66C8" w:rsidRDefault="00A05A34" w:rsidP="00A05A34">
      <w:pPr>
        <w:jc w:val="both"/>
        <w:rPr>
          <w:b/>
          <w:sz w:val="24"/>
          <w:szCs w:val="24"/>
        </w:rPr>
      </w:pPr>
      <w:r w:rsidRPr="00AA66C8">
        <w:rPr>
          <w:b/>
          <w:sz w:val="24"/>
          <w:szCs w:val="24"/>
        </w:rPr>
        <w:t xml:space="preserve">Критерии оценивания: </w:t>
      </w:r>
    </w:p>
    <w:p w:rsidR="00A05A34" w:rsidRP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t>•</w:t>
      </w:r>
      <w:r w:rsidRPr="00A05A34">
        <w:rPr>
          <w:sz w:val="24"/>
          <w:szCs w:val="24"/>
        </w:rPr>
        <w:tab/>
        <w:t xml:space="preserve">авторская новизна и оригинальность (0-10); </w:t>
      </w:r>
    </w:p>
    <w:p w:rsidR="00A05A34" w:rsidRP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lastRenderedPageBreak/>
        <w:t>•</w:t>
      </w:r>
      <w:r w:rsidRPr="00A05A34">
        <w:rPr>
          <w:sz w:val="24"/>
          <w:szCs w:val="24"/>
        </w:rPr>
        <w:tab/>
        <w:t>практичность, доступность, применимость (0-10);</w:t>
      </w:r>
    </w:p>
    <w:p w:rsidR="00A05A34" w:rsidRP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t>•</w:t>
      </w:r>
      <w:r w:rsidRPr="00A05A34">
        <w:rPr>
          <w:sz w:val="24"/>
          <w:szCs w:val="24"/>
        </w:rPr>
        <w:tab/>
        <w:t>соответствие ФГОС ДО (0-10).</w:t>
      </w:r>
    </w:p>
    <w:p w:rsidR="00A05A34" w:rsidRPr="00A05A34" w:rsidRDefault="00A05A34" w:rsidP="00A05A34">
      <w:pPr>
        <w:jc w:val="both"/>
        <w:rPr>
          <w:b/>
          <w:sz w:val="24"/>
          <w:szCs w:val="24"/>
        </w:rPr>
      </w:pPr>
      <w:r w:rsidRPr="00AA66C8">
        <w:rPr>
          <w:b/>
          <w:sz w:val="24"/>
          <w:szCs w:val="24"/>
        </w:rPr>
        <w:t>Максим</w:t>
      </w:r>
      <w:r w:rsidR="0060570A">
        <w:rPr>
          <w:b/>
          <w:sz w:val="24"/>
          <w:szCs w:val="24"/>
        </w:rPr>
        <w:t xml:space="preserve">альное количество баллов – 30. </w:t>
      </w:r>
    </w:p>
    <w:p w:rsidR="00A05A34" w:rsidRPr="00A05A34" w:rsidRDefault="00BF080E" w:rsidP="00A05A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</w:t>
      </w:r>
      <w:r w:rsidR="004B45C6">
        <w:rPr>
          <w:b/>
          <w:sz w:val="24"/>
          <w:szCs w:val="24"/>
        </w:rPr>
        <w:t>3</w:t>
      </w:r>
      <w:r w:rsidR="00A05A34">
        <w:rPr>
          <w:b/>
          <w:sz w:val="24"/>
          <w:szCs w:val="24"/>
        </w:rPr>
        <w:t xml:space="preserve">. </w:t>
      </w:r>
      <w:r w:rsidR="00A05A34" w:rsidRPr="00A05A34">
        <w:rPr>
          <w:b/>
          <w:sz w:val="24"/>
          <w:szCs w:val="24"/>
        </w:rPr>
        <w:t>Визитная карточка.</w:t>
      </w:r>
    </w:p>
    <w:p w:rsidR="00A05A34" w:rsidRP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t>Видеоролик*,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</w:p>
    <w:p w:rsidR="00A05A34" w:rsidRP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A05A34">
        <w:rPr>
          <w:sz w:val="24"/>
          <w:szCs w:val="24"/>
        </w:rPr>
        <w:t>FullHD</w:t>
      </w:r>
      <w:proofErr w:type="spellEnd"/>
      <w:r w:rsidRPr="00A05A34">
        <w:rPr>
          <w:sz w:val="24"/>
          <w:szCs w:val="24"/>
        </w:rPr>
        <w:t xml:space="preserve"> и др.; качество не ниже 360 </w:t>
      </w:r>
      <w:proofErr w:type="spellStart"/>
      <w:r w:rsidRPr="00A05A34">
        <w:rPr>
          <w:sz w:val="24"/>
          <w:szCs w:val="24"/>
        </w:rPr>
        <w:t>px</w:t>
      </w:r>
      <w:proofErr w:type="spellEnd"/>
      <w:r w:rsidRPr="00A05A34">
        <w:rPr>
          <w:sz w:val="24"/>
          <w:szCs w:val="24"/>
        </w:rPr>
        <w:t>; видеоролик должен быть оформлен информационной застав</w:t>
      </w:r>
      <w:r w:rsidR="00BF080E">
        <w:rPr>
          <w:sz w:val="24"/>
          <w:szCs w:val="24"/>
        </w:rPr>
        <w:t>кой с указанием имени участника</w:t>
      </w:r>
      <w:r w:rsidRPr="00A05A34">
        <w:rPr>
          <w:sz w:val="24"/>
          <w:szCs w:val="24"/>
        </w:rPr>
        <w:t xml:space="preserve"> и образовательной организации, которую он представляет. </w:t>
      </w:r>
    </w:p>
    <w:p w:rsidR="00A05A34" w:rsidRPr="00AA66C8" w:rsidRDefault="00A05A34" w:rsidP="00A05A34">
      <w:pPr>
        <w:jc w:val="both"/>
        <w:rPr>
          <w:b/>
          <w:sz w:val="24"/>
          <w:szCs w:val="24"/>
        </w:rPr>
      </w:pPr>
      <w:r w:rsidRPr="00AA66C8">
        <w:rPr>
          <w:b/>
          <w:sz w:val="24"/>
          <w:szCs w:val="24"/>
        </w:rPr>
        <w:t>Критерии оценивания:</w:t>
      </w:r>
    </w:p>
    <w:p w:rsidR="00A05A34" w:rsidRP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t>•</w:t>
      </w:r>
      <w:r w:rsidRPr="00A05A34">
        <w:rPr>
          <w:sz w:val="24"/>
          <w:szCs w:val="24"/>
        </w:rPr>
        <w:tab/>
        <w:t>соответствие теме (0-5 баллов);</w:t>
      </w:r>
    </w:p>
    <w:p w:rsidR="00A05A34" w:rsidRP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t>•</w:t>
      </w:r>
      <w:r w:rsidRPr="00A05A34">
        <w:rPr>
          <w:sz w:val="24"/>
          <w:szCs w:val="24"/>
        </w:rPr>
        <w:tab/>
        <w:t>информативность (0-5);</w:t>
      </w:r>
    </w:p>
    <w:p w:rsidR="00A05A34" w:rsidRP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t>•</w:t>
      </w:r>
      <w:r w:rsidRPr="00A05A34">
        <w:rPr>
          <w:sz w:val="24"/>
          <w:szCs w:val="24"/>
        </w:rPr>
        <w:tab/>
        <w:t>оригинальность (0-5);</w:t>
      </w:r>
    </w:p>
    <w:p w:rsidR="00A05A34" w:rsidRP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t>•</w:t>
      </w:r>
      <w:r w:rsidRPr="00A05A34">
        <w:rPr>
          <w:sz w:val="24"/>
          <w:szCs w:val="24"/>
        </w:rPr>
        <w:tab/>
        <w:t>полнота и корректность подачи информации (0-5);</w:t>
      </w:r>
    </w:p>
    <w:p w:rsidR="00A05A34" w:rsidRPr="004B45C6" w:rsidRDefault="00A05A34" w:rsidP="00A05A34">
      <w:pPr>
        <w:jc w:val="both"/>
        <w:rPr>
          <w:b/>
          <w:sz w:val="24"/>
          <w:szCs w:val="24"/>
        </w:rPr>
      </w:pPr>
      <w:r w:rsidRPr="004B45C6">
        <w:rPr>
          <w:b/>
          <w:sz w:val="24"/>
          <w:szCs w:val="24"/>
        </w:rPr>
        <w:t>Максимальное количество баллов – 20.</w:t>
      </w:r>
    </w:p>
    <w:p w:rsidR="00A05A34" w:rsidRDefault="00A05A34" w:rsidP="00A05A34">
      <w:pPr>
        <w:jc w:val="both"/>
        <w:rPr>
          <w:sz w:val="24"/>
          <w:szCs w:val="24"/>
        </w:rPr>
      </w:pPr>
      <w:r w:rsidRPr="00A05A34">
        <w:rPr>
          <w:sz w:val="24"/>
          <w:szCs w:val="24"/>
        </w:rPr>
        <w:t>* Участники сами определяют жанр видеоролика (интервью, репортаж, видеоклип, мультфильм и т.п.).</w:t>
      </w:r>
    </w:p>
    <w:p w:rsidR="00EF5691" w:rsidRDefault="00BF080E" w:rsidP="00984455">
      <w:pPr>
        <w:jc w:val="both"/>
        <w:rPr>
          <w:sz w:val="24"/>
          <w:szCs w:val="24"/>
        </w:rPr>
      </w:pPr>
      <w:r w:rsidRPr="00BF080E">
        <w:rPr>
          <w:sz w:val="24"/>
          <w:szCs w:val="24"/>
        </w:rPr>
        <w:t>Члены жюри проводят оценку зао</w:t>
      </w:r>
      <w:r w:rsidR="004B45C6">
        <w:rPr>
          <w:sz w:val="24"/>
          <w:szCs w:val="24"/>
        </w:rPr>
        <w:t>чного тура до начала первого (</w:t>
      </w:r>
      <w:proofErr w:type="gramStart"/>
      <w:r w:rsidRPr="00BF080E">
        <w:rPr>
          <w:sz w:val="24"/>
          <w:szCs w:val="24"/>
        </w:rPr>
        <w:t xml:space="preserve">очного) </w:t>
      </w:r>
      <w:proofErr w:type="gramEnd"/>
      <w:r w:rsidRPr="00BF080E">
        <w:rPr>
          <w:sz w:val="24"/>
          <w:szCs w:val="24"/>
        </w:rPr>
        <w:t xml:space="preserve">тура, заполняют оценочные ведомости и передают их </w:t>
      </w:r>
      <w:r w:rsidR="004B45C6">
        <w:rPr>
          <w:sz w:val="24"/>
          <w:szCs w:val="24"/>
        </w:rPr>
        <w:t>секретарю жюри</w:t>
      </w:r>
      <w:r w:rsidRPr="00BF080E">
        <w:rPr>
          <w:sz w:val="24"/>
          <w:szCs w:val="24"/>
        </w:rPr>
        <w:t xml:space="preserve"> Конкурса не позднее дн</w:t>
      </w:r>
      <w:r w:rsidR="004B45C6">
        <w:rPr>
          <w:sz w:val="24"/>
          <w:szCs w:val="24"/>
        </w:rPr>
        <w:t>я начала второго (очного) тура.</w:t>
      </w:r>
      <w:r w:rsidR="00E9622E">
        <w:rPr>
          <w:sz w:val="24"/>
          <w:szCs w:val="24"/>
        </w:rPr>
        <w:t xml:space="preserve"> </w:t>
      </w:r>
    </w:p>
    <w:p w:rsidR="00A05A34" w:rsidRPr="00C82E7A" w:rsidRDefault="00E9622E" w:rsidP="00984455">
      <w:pPr>
        <w:jc w:val="both"/>
        <w:rPr>
          <w:sz w:val="24"/>
          <w:szCs w:val="24"/>
        </w:rPr>
      </w:pPr>
      <w:r>
        <w:rPr>
          <w:sz w:val="24"/>
          <w:szCs w:val="24"/>
        </w:rPr>
        <w:t>По итогам заочного тура Конкурса отбирается 9 участников Конкурса, которые участвуют в последующих мероприятиях Конкурса.</w:t>
      </w:r>
    </w:p>
    <w:p w:rsidR="00920C51" w:rsidRDefault="00920C51" w:rsidP="0091078E">
      <w:pPr>
        <w:jc w:val="both"/>
        <w:rPr>
          <w:b/>
          <w:iCs/>
          <w:sz w:val="26"/>
          <w:szCs w:val="26"/>
        </w:rPr>
      </w:pPr>
      <w:proofErr w:type="gramStart"/>
      <w:r>
        <w:rPr>
          <w:b/>
          <w:iCs/>
          <w:sz w:val="26"/>
          <w:szCs w:val="26"/>
          <w:lang w:val="en-US"/>
        </w:rPr>
        <w:t>II</w:t>
      </w:r>
      <w:r w:rsidRPr="00920C51"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>тур</w:t>
      </w:r>
      <w:r w:rsidR="00B1541D">
        <w:rPr>
          <w:b/>
          <w:iCs/>
          <w:sz w:val="26"/>
          <w:szCs w:val="26"/>
        </w:rPr>
        <w:t xml:space="preserve"> (очный)</w:t>
      </w:r>
      <w:r>
        <w:rPr>
          <w:b/>
          <w:iCs/>
          <w:sz w:val="26"/>
          <w:szCs w:val="26"/>
        </w:rPr>
        <w:t>.</w:t>
      </w:r>
      <w:proofErr w:type="gramEnd"/>
    </w:p>
    <w:p w:rsidR="004B45C6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3.3.1. Участники Конкурса выполняют задания</w:t>
      </w:r>
      <w:r w:rsidR="004B45C6">
        <w:rPr>
          <w:sz w:val="24"/>
          <w:szCs w:val="24"/>
        </w:rPr>
        <w:t xml:space="preserve"> по порядку в соответствии </w:t>
      </w:r>
      <w:proofErr w:type="gramStart"/>
      <w:r w:rsidR="004B45C6">
        <w:rPr>
          <w:sz w:val="24"/>
          <w:szCs w:val="24"/>
        </w:rPr>
        <w:t>с</w:t>
      </w:r>
      <w:proofErr w:type="gramEnd"/>
    </w:p>
    <w:p w:rsidR="003C4383" w:rsidRPr="003C4383" w:rsidRDefault="003C4383" w:rsidP="004B45C6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 xml:space="preserve">жеребьевкой, которую проводит ответственный секретарь Оргкомитета Конкурса накануне второго тура. </w:t>
      </w:r>
    </w:p>
    <w:p w:rsidR="003C4383" w:rsidRPr="003C4383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3.3.2. Второй (очный) тур Конкурса включает два задания:</w:t>
      </w:r>
    </w:p>
    <w:p w:rsidR="003C4383" w:rsidRPr="003C4383" w:rsidRDefault="003C4383" w:rsidP="004B45C6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«Мастер-класс»;</w:t>
      </w:r>
    </w:p>
    <w:p w:rsidR="003C4383" w:rsidRPr="003C4383" w:rsidRDefault="003C4383" w:rsidP="00F94E7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«Педагог</w:t>
      </w:r>
      <w:r w:rsidR="00F94E77">
        <w:rPr>
          <w:sz w:val="24"/>
          <w:szCs w:val="24"/>
        </w:rPr>
        <w:t xml:space="preserve">ическое мероприятие с детьми». </w:t>
      </w:r>
    </w:p>
    <w:p w:rsidR="003C4383" w:rsidRPr="00F94E77" w:rsidRDefault="003C4383" w:rsidP="003C4383">
      <w:pPr>
        <w:ind w:left="360"/>
        <w:jc w:val="both"/>
        <w:rPr>
          <w:b/>
          <w:sz w:val="24"/>
          <w:szCs w:val="24"/>
        </w:rPr>
      </w:pPr>
      <w:r w:rsidRPr="003C4383">
        <w:rPr>
          <w:sz w:val="24"/>
          <w:szCs w:val="24"/>
        </w:rPr>
        <w:t xml:space="preserve">3.3.3. </w:t>
      </w:r>
      <w:r w:rsidRPr="00F94E77">
        <w:rPr>
          <w:b/>
          <w:sz w:val="24"/>
          <w:szCs w:val="24"/>
        </w:rPr>
        <w:t>«Мастер-класс».</w:t>
      </w:r>
    </w:p>
    <w:p w:rsidR="003C4383" w:rsidRPr="003C4383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Тема «Мастер-класса» участником определяется самостоятельно.</w:t>
      </w:r>
    </w:p>
    <w:p w:rsidR="003C4383" w:rsidRPr="003C4383" w:rsidRDefault="003C4383" w:rsidP="00F94E7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Формат: публичное выступление перед коллегами и членами жюри, демонстрирующее конкретный методический прием, метод, технологию воспитания, обучения, развития и оздоровления, отражающие современные тенденции развития дошкольного образования.</w:t>
      </w:r>
    </w:p>
    <w:p w:rsidR="003C4383" w:rsidRPr="003C4383" w:rsidRDefault="003C4383" w:rsidP="003C4383">
      <w:pPr>
        <w:ind w:left="360"/>
        <w:jc w:val="both"/>
        <w:rPr>
          <w:sz w:val="24"/>
          <w:szCs w:val="24"/>
        </w:rPr>
      </w:pPr>
      <w:r w:rsidRPr="00F94E77">
        <w:rPr>
          <w:b/>
          <w:sz w:val="24"/>
          <w:szCs w:val="24"/>
        </w:rPr>
        <w:t>Регламент: 15 минут</w:t>
      </w:r>
      <w:r w:rsidRPr="003C4383">
        <w:rPr>
          <w:sz w:val="24"/>
          <w:szCs w:val="24"/>
        </w:rPr>
        <w:t xml:space="preserve"> на выступление участника, 5 минут на вопросы членов жюри.</w:t>
      </w:r>
    </w:p>
    <w:p w:rsidR="003C4383" w:rsidRPr="00F94E77" w:rsidRDefault="003C4383" w:rsidP="003C4383">
      <w:pPr>
        <w:ind w:left="360"/>
        <w:jc w:val="both"/>
        <w:rPr>
          <w:b/>
          <w:sz w:val="24"/>
          <w:szCs w:val="24"/>
        </w:rPr>
      </w:pPr>
      <w:r w:rsidRPr="00F94E77">
        <w:rPr>
          <w:b/>
          <w:sz w:val="24"/>
          <w:szCs w:val="24"/>
        </w:rPr>
        <w:t xml:space="preserve">Критерии оценивания: </w:t>
      </w:r>
    </w:p>
    <w:p w:rsidR="003C4383" w:rsidRPr="003C4383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•</w:t>
      </w:r>
      <w:r w:rsidRPr="003C4383">
        <w:rPr>
          <w:sz w:val="24"/>
          <w:szCs w:val="24"/>
        </w:rPr>
        <w:tab/>
        <w:t xml:space="preserve">глубина и оригинальность содержания (0-10 баллов); </w:t>
      </w:r>
    </w:p>
    <w:p w:rsidR="003C4383" w:rsidRPr="003C4383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•</w:t>
      </w:r>
      <w:r w:rsidRPr="003C4383">
        <w:rPr>
          <w:sz w:val="24"/>
          <w:szCs w:val="24"/>
        </w:rPr>
        <w:tab/>
        <w:t xml:space="preserve">методическая и практическая ценность для дошкольного образования(0-10); </w:t>
      </w:r>
    </w:p>
    <w:p w:rsidR="003C4383" w:rsidRPr="003C4383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•</w:t>
      </w:r>
      <w:r w:rsidRPr="003C4383">
        <w:rPr>
          <w:sz w:val="24"/>
          <w:szCs w:val="24"/>
        </w:rPr>
        <w:tab/>
        <w:t>умение транслировать (передать) свой опыт работы (0-10);</w:t>
      </w:r>
    </w:p>
    <w:p w:rsidR="003C4383" w:rsidRPr="003C4383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•</w:t>
      </w:r>
      <w:r w:rsidRPr="003C4383">
        <w:rPr>
          <w:sz w:val="24"/>
          <w:szCs w:val="24"/>
        </w:rPr>
        <w:tab/>
        <w:t>общая культура (0- 10);</w:t>
      </w:r>
    </w:p>
    <w:p w:rsidR="003C4383" w:rsidRPr="003C4383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•</w:t>
      </w:r>
      <w:r w:rsidRPr="003C4383">
        <w:rPr>
          <w:sz w:val="24"/>
          <w:szCs w:val="24"/>
        </w:rPr>
        <w:tab/>
        <w:t>коммуникативные качества (0- 10).</w:t>
      </w:r>
    </w:p>
    <w:p w:rsidR="003C4383" w:rsidRPr="00F94E77" w:rsidRDefault="003C4383" w:rsidP="00F94E77">
      <w:pPr>
        <w:ind w:left="360"/>
        <w:jc w:val="both"/>
        <w:rPr>
          <w:b/>
          <w:sz w:val="24"/>
          <w:szCs w:val="24"/>
        </w:rPr>
      </w:pPr>
      <w:r w:rsidRPr="00F94E77">
        <w:rPr>
          <w:b/>
          <w:sz w:val="24"/>
          <w:szCs w:val="24"/>
        </w:rPr>
        <w:t>Макс</w:t>
      </w:r>
      <w:r w:rsidR="00F94E77">
        <w:rPr>
          <w:b/>
          <w:sz w:val="24"/>
          <w:szCs w:val="24"/>
        </w:rPr>
        <w:t>имальное количество баллов: 50.</w:t>
      </w:r>
    </w:p>
    <w:p w:rsidR="003C4383" w:rsidRPr="00F94E77" w:rsidRDefault="003C4383" w:rsidP="003C4383">
      <w:pPr>
        <w:ind w:left="360"/>
        <w:jc w:val="both"/>
        <w:rPr>
          <w:b/>
          <w:sz w:val="24"/>
          <w:szCs w:val="24"/>
        </w:rPr>
      </w:pPr>
      <w:r w:rsidRPr="003C4383">
        <w:rPr>
          <w:sz w:val="24"/>
          <w:szCs w:val="24"/>
        </w:rPr>
        <w:t xml:space="preserve">3.3.4.  </w:t>
      </w:r>
      <w:r w:rsidRPr="00F94E77">
        <w:rPr>
          <w:b/>
          <w:sz w:val="24"/>
          <w:szCs w:val="24"/>
        </w:rPr>
        <w:t>«Педагогическое мероприятие с детьми».</w:t>
      </w:r>
    </w:p>
    <w:p w:rsidR="00F94E77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Возраст детей, группа для проведения меропр</w:t>
      </w:r>
      <w:r w:rsidR="00F94E77">
        <w:rPr>
          <w:sz w:val="24"/>
          <w:szCs w:val="24"/>
        </w:rPr>
        <w:t>иятия определяется жеребьевкой.</w:t>
      </w:r>
    </w:p>
    <w:p w:rsidR="003C4383" w:rsidRPr="003C4383" w:rsidRDefault="003C4383" w:rsidP="00F94E7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Участники Конкурса выполняют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задание.</w:t>
      </w:r>
    </w:p>
    <w:p w:rsidR="00F94E77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Формат: педагогическое мероприятие с детьми, де</w:t>
      </w:r>
      <w:r w:rsidR="00F94E77">
        <w:rPr>
          <w:sz w:val="24"/>
          <w:szCs w:val="24"/>
        </w:rPr>
        <w:t>монстрирующее практический опыт</w:t>
      </w:r>
    </w:p>
    <w:p w:rsidR="003C4383" w:rsidRPr="003C4383" w:rsidRDefault="003C4383" w:rsidP="00F94E7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lastRenderedPageBreak/>
        <w:t xml:space="preserve">участника Конкурса и </w:t>
      </w:r>
      <w:proofErr w:type="gramStart"/>
      <w:r w:rsidRPr="003C4383">
        <w:rPr>
          <w:sz w:val="24"/>
          <w:szCs w:val="24"/>
        </w:rPr>
        <w:t>отражающий</w:t>
      </w:r>
      <w:proofErr w:type="gramEnd"/>
      <w:r w:rsidRPr="003C4383">
        <w:rPr>
          <w:sz w:val="24"/>
          <w:szCs w:val="24"/>
        </w:rPr>
        <w:t xml:space="preserve">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3C4383" w:rsidRPr="003C4383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Регламент: образовательная деятельность с детьми – до 20 минут.</w:t>
      </w:r>
    </w:p>
    <w:p w:rsidR="003C4383" w:rsidRPr="003A30AA" w:rsidRDefault="003C4383" w:rsidP="003C4383">
      <w:pPr>
        <w:ind w:left="360"/>
        <w:jc w:val="both"/>
        <w:rPr>
          <w:b/>
          <w:sz w:val="24"/>
          <w:szCs w:val="24"/>
        </w:rPr>
      </w:pPr>
      <w:r w:rsidRPr="003C4383">
        <w:rPr>
          <w:sz w:val="24"/>
          <w:szCs w:val="24"/>
        </w:rPr>
        <w:t xml:space="preserve"> </w:t>
      </w:r>
      <w:r w:rsidRPr="003A30AA">
        <w:rPr>
          <w:b/>
          <w:sz w:val="24"/>
          <w:szCs w:val="24"/>
        </w:rPr>
        <w:t>Критерии оценивания: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 xml:space="preserve">педагогическая мобильность (способность конструирования </w:t>
      </w:r>
      <w:proofErr w:type="spellStart"/>
      <w:r w:rsidRPr="003C4383">
        <w:rPr>
          <w:sz w:val="24"/>
          <w:szCs w:val="24"/>
        </w:rPr>
        <w:t>воспитательно</w:t>
      </w:r>
      <w:proofErr w:type="spellEnd"/>
      <w:r w:rsidRPr="003C4383">
        <w:rPr>
          <w:sz w:val="24"/>
          <w:szCs w:val="24"/>
        </w:rPr>
        <w:t>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 (0-10);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методическая компетентность (соответствие формы, содержания, методов и приемов возрасту детей) (0-10 баллов);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умение заинтересовать группу детей выбранным содержанием и видом деятельности и поддержать детскую инициативу и самостоятельность (0-10);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 xml:space="preserve">умение организовать и удерживать интерес детей в течение образовательной деятельности (0-10); 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реализация на занятии интегрированного подхода и организация системы детской деятельности (0-10).</w:t>
      </w:r>
    </w:p>
    <w:p w:rsidR="003C4383" w:rsidRPr="003A30AA" w:rsidRDefault="003C4383" w:rsidP="003A5A47">
      <w:pPr>
        <w:jc w:val="both"/>
        <w:rPr>
          <w:b/>
          <w:sz w:val="24"/>
          <w:szCs w:val="24"/>
        </w:rPr>
      </w:pPr>
      <w:r w:rsidRPr="003A30AA">
        <w:rPr>
          <w:b/>
          <w:sz w:val="24"/>
          <w:szCs w:val="24"/>
        </w:rPr>
        <w:t>Максимальное количество баллов – 50.</w:t>
      </w:r>
    </w:p>
    <w:p w:rsidR="003C4383" w:rsidRDefault="003C4383" w:rsidP="003C4383">
      <w:pPr>
        <w:ind w:left="360"/>
        <w:jc w:val="both"/>
        <w:rPr>
          <w:b/>
          <w:sz w:val="24"/>
          <w:szCs w:val="24"/>
        </w:rPr>
      </w:pPr>
      <w:r w:rsidRPr="00FB54F3">
        <w:rPr>
          <w:b/>
          <w:sz w:val="24"/>
          <w:szCs w:val="24"/>
        </w:rPr>
        <w:t xml:space="preserve">4. Третий (очный) тур Конкурса. </w:t>
      </w:r>
    </w:p>
    <w:p w:rsidR="003A5A47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4.</w:t>
      </w:r>
      <w:r w:rsidR="00FB55F1">
        <w:rPr>
          <w:sz w:val="24"/>
          <w:szCs w:val="24"/>
        </w:rPr>
        <w:t>1</w:t>
      </w:r>
      <w:r w:rsidRPr="003C4383">
        <w:rPr>
          <w:sz w:val="24"/>
          <w:szCs w:val="24"/>
        </w:rPr>
        <w:t xml:space="preserve">. </w:t>
      </w:r>
      <w:r w:rsidR="003A30AA">
        <w:rPr>
          <w:sz w:val="24"/>
          <w:szCs w:val="24"/>
        </w:rPr>
        <w:t>Участники</w:t>
      </w:r>
      <w:r w:rsidRPr="003C4383">
        <w:rPr>
          <w:sz w:val="24"/>
          <w:szCs w:val="24"/>
        </w:rPr>
        <w:t xml:space="preserve"> Конкурса выполняют зада</w:t>
      </w:r>
      <w:r w:rsidR="003A5A47">
        <w:rPr>
          <w:sz w:val="24"/>
          <w:szCs w:val="24"/>
        </w:rPr>
        <w:t xml:space="preserve">ние по порядку в соответствии </w:t>
      </w:r>
      <w:proofErr w:type="gramStart"/>
      <w:r w:rsidR="003A5A47">
        <w:rPr>
          <w:sz w:val="24"/>
          <w:szCs w:val="24"/>
        </w:rPr>
        <w:t>с</w:t>
      </w:r>
      <w:proofErr w:type="gramEnd"/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 xml:space="preserve">жеребьевкой, которую проводит ответственный секретарь Оргкомитета Конкурса после объявления итогов второго (очного) тура Конкурса. </w:t>
      </w:r>
    </w:p>
    <w:p w:rsidR="003C4383" w:rsidRPr="003C4383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4.</w:t>
      </w:r>
      <w:r w:rsidR="00FB55F1">
        <w:rPr>
          <w:sz w:val="24"/>
          <w:szCs w:val="24"/>
        </w:rPr>
        <w:t>2</w:t>
      </w:r>
      <w:r w:rsidRPr="003C4383">
        <w:rPr>
          <w:sz w:val="24"/>
          <w:szCs w:val="24"/>
        </w:rPr>
        <w:t>. Третий тур включает в себя мероприяти</w:t>
      </w:r>
      <w:r w:rsidR="00417D44">
        <w:rPr>
          <w:sz w:val="24"/>
          <w:szCs w:val="24"/>
        </w:rPr>
        <w:t>е</w:t>
      </w:r>
      <w:r w:rsidRPr="003C4383">
        <w:rPr>
          <w:sz w:val="24"/>
          <w:szCs w:val="24"/>
        </w:rPr>
        <w:t xml:space="preserve"> </w:t>
      </w:r>
      <w:r w:rsidR="00417D44">
        <w:rPr>
          <w:sz w:val="24"/>
          <w:szCs w:val="24"/>
        </w:rPr>
        <w:t>«Публичная лекция».</w:t>
      </w:r>
    </w:p>
    <w:p w:rsidR="003C4383" w:rsidRPr="003C4383" w:rsidRDefault="003C4383" w:rsidP="003C4383">
      <w:pPr>
        <w:ind w:left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4.</w:t>
      </w:r>
      <w:r w:rsidR="00FB55F1">
        <w:rPr>
          <w:sz w:val="24"/>
          <w:szCs w:val="24"/>
        </w:rPr>
        <w:t>2</w:t>
      </w:r>
      <w:r w:rsidRPr="003C4383">
        <w:rPr>
          <w:sz w:val="24"/>
          <w:szCs w:val="24"/>
        </w:rPr>
        <w:t xml:space="preserve">.1. </w:t>
      </w:r>
      <w:r w:rsidRPr="00417D44">
        <w:rPr>
          <w:b/>
          <w:sz w:val="24"/>
          <w:szCs w:val="24"/>
        </w:rPr>
        <w:t>«Публичная лекция»</w:t>
      </w:r>
      <w:r w:rsidR="00417D44">
        <w:rPr>
          <w:b/>
          <w:sz w:val="24"/>
          <w:szCs w:val="24"/>
        </w:rPr>
        <w:t xml:space="preserve"> </w:t>
      </w:r>
      <w:r w:rsidR="00417D44" w:rsidRPr="00417D44">
        <w:rPr>
          <w:sz w:val="24"/>
          <w:szCs w:val="24"/>
        </w:rPr>
        <w:t>(</w:t>
      </w:r>
      <w:r w:rsidR="00417D44">
        <w:rPr>
          <w:sz w:val="24"/>
          <w:szCs w:val="24"/>
        </w:rPr>
        <w:t>устно</w:t>
      </w:r>
      <w:r w:rsidR="00417D44" w:rsidRPr="00417D44">
        <w:rPr>
          <w:sz w:val="24"/>
          <w:szCs w:val="24"/>
        </w:rPr>
        <w:t>)</w:t>
      </w:r>
      <w:r w:rsidRPr="00417D44">
        <w:rPr>
          <w:sz w:val="24"/>
          <w:szCs w:val="24"/>
        </w:rPr>
        <w:t>.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Формат: публичное выступление на заданную тему.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 xml:space="preserve">Темы выступлений для каждого участника, отражающие современные тенденции развития дошкольного образования, определяются Оргкомитетом Конкурса. Тема выступления (лекции) и очередность выступления лауреатов определяется жеребьёвкой накануне конкурсных испытаний третьего тура. </w:t>
      </w:r>
    </w:p>
    <w:p w:rsidR="003C4383" w:rsidRPr="00417D44" w:rsidRDefault="003C4383" w:rsidP="003A5A47">
      <w:pPr>
        <w:jc w:val="both"/>
        <w:rPr>
          <w:b/>
          <w:sz w:val="24"/>
          <w:szCs w:val="24"/>
        </w:rPr>
      </w:pPr>
      <w:r w:rsidRPr="003C4383">
        <w:rPr>
          <w:sz w:val="24"/>
          <w:szCs w:val="24"/>
        </w:rPr>
        <w:t xml:space="preserve"> </w:t>
      </w:r>
      <w:r w:rsidRPr="00417D44">
        <w:rPr>
          <w:b/>
          <w:sz w:val="24"/>
          <w:szCs w:val="24"/>
        </w:rPr>
        <w:t>Регламент: до 7 минут.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Ответы на вопросы жюри (2 вопроса): до 3 минут каждый.</w:t>
      </w:r>
    </w:p>
    <w:p w:rsidR="003C4383" w:rsidRPr="00417D44" w:rsidRDefault="003C4383" w:rsidP="003A5A47">
      <w:pPr>
        <w:jc w:val="both"/>
        <w:rPr>
          <w:b/>
          <w:sz w:val="24"/>
          <w:szCs w:val="24"/>
        </w:rPr>
      </w:pPr>
      <w:r w:rsidRPr="00417D44">
        <w:rPr>
          <w:b/>
          <w:sz w:val="24"/>
          <w:szCs w:val="24"/>
        </w:rPr>
        <w:t>Критерии оценивания: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соответствие теме выступления (0-10 баллов);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отражение в выступлении социокультурной основы современного дошкольного образования и тенденций его развития (0-10);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>убедительность (умение профессионально аргументировать и/или комментировать идеи, актуальность высказываемых идей и положений) (0-10);</w:t>
      </w:r>
    </w:p>
    <w:p w:rsidR="003C4383" w:rsidRPr="003C4383" w:rsidRDefault="003C4383" w:rsidP="003A5A47">
      <w:pPr>
        <w:jc w:val="both"/>
        <w:rPr>
          <w:sz w:val="24"/>
          <w:szCs w:val="24"/>
        </w:rPr>
      </w:pPr>
      <w:r w:rsidRPr="003C4383">
        <w:rPr>
          <w:sz w:val="24"/>
          <w:szCs w:val="24"/>
        </w:rPr>
        <w:t xml:space="preserve">коммуникативная культура (контакт с залом, эмоциональность, артистизм, </w:t>
      </w:r>
      <w:proofErr w:type="spellStart"/>
      <w:r w:rsidRPr="003C4383">
        <w:rPr>
          <w:sz w:val="24"/>
          <w:szCs w:val="24"/>
        </w:rPr>
        <w:t>тайминг</w:t>
      </w:r>
      <w:proofErr w:type="spellEnd"/>
      <w:r w:rsidRPr="003C4383">
        <w:rPr>
          <w:sz w:val="24"/>
          <w:szCs w:val="24"/>
        </w:rPr>
        <w:t>) (0-10);</w:t>
      </w:r>
    </w:p>
    <w:p w:rsidR="003C4383" w:rsidRPr="00417D44" w:rsidRDefault="003C4383" w:rsidP="003A5A47">
      <w:pPr>
        <w:jc w:val="both"/>
        <w:rPr>
          <w:b/>
          <w:sz w:val="24"/>
          <w:szCs w:val="24"/>
        </w:rPr>
      </w:pPr>
      <w:r w:rsidRPr="00417D44">
        <w:rPr>
          <w:b/>
          <w:sz w:val="24"/>
          <w:szCs w:val="24"/>
        </w:rPr>
        <w:t>Мак</w:t>
      </w:r>
      <w:r w:rsidR="00417D44">
        <w:rPr>
          <w:b/>
          <w:sz w:val="24"/>
          <w:szCs w:val="24"/>
        </w:rPr>
        <w:t>симальное количество баллов: 40</w:t>
      </w:r>
    </w:p>
    <w:p w:rsidR="003C4383" w:rsidRPr="003C4383" w:rsidRDefault="003C4383" w:rsidP="003A5A47">
      <w:pPr>
        <w:ind w:firstLine="360"/>
        <w:jc w:val="both"/>
        <w:rPr>
          <w:sz w:val="24"/>
          <w:szCs w:val="24"/>
        </w:rPr>
      </w:pPr>
      <w:r w:rsidRPr="003C4383">
        <w:rPr>
          <w:sz w:val="24"/>
          <w:szCs w:val="24"/>
        </w:rPr>
        <w:t>4.</w:t>
      </w:r>
      <w:r w:rsidR="00FB55F1">
        <w:rPr>
          <w:sz w:val="24"/>
          <w:szCs w:val="24"/>
        </w:rPr>
        <w:t>2</w:t>
      </w:r>
      <w:bookmarkStart w:id="0" w:name="_GoBack"/>
      <w:bookmarkEnd w:id="0"/>
      <w:r w:rsidRPr="003C4383">
        <w:rPr>
          <w:sz w:val="24"/>
          <w:szCs w:val="24"/>
        </w:rPr>
        <w:t>.</w:t>
      </w:r>
      <w:r w:rsidR="00417D44">
        <w:rPr>
          <w:sz w:val="24"/>
          <w:szCs w:val="24"/>
        </w:rPr>
        <w:t>2</w:t>
      </w:r>
      <w:r w:rsidRPr="003C4383">
        <w:rPr>
          <w:sz w:val="24"/>
          <w:szCs w:val="24"/>
        </w:rPr>
        <w:t>. Итоги Конкурса</w:t>
      </w:r>
      <w:r w:rsidR="00417D44">
        <w:rPr>
          <w:sz w:val="24"/>
          <w:szCs w:val="24"/>
        </w:rPr>
        <w:t xml:space="preserve"> </w:t>
      </w:r>
      <w:r w:rsidR="003A5A47">
        <w:rPr>
          <w:sz w:val="24"/>
          <w:szCs w:val="24"/>
        </w:rPr>
        <w:t xml:space="preserve">объявляются на закрытии </w:t>
      </w:r>
      <w:r w:rsidR="003A5A47" w:rsidRPr="003A5A47">
        <w:rPr>
          <w:sz w:val="24"/>
          <w:szCs w:val="24"/>
        </w:rPr>
        <w:t>профессионального ко</w:t>
      </w:r>
      <w:r w:rsidR="003A5A47">
        <w:rPr>
          <w:sz w:val="24"/>
          <w:szCs w:val="24"/>
        </w:rPr>
        <w:t xml:space="preserve">нкурса «Воспитатель года-2017» </w:t>
      </w:r>
      <w:r w:rsidR="003A5A47" w:rsidRPr="003A5A47">
        <w:rPr>
          <w:sz w:val="24"/>
          <w:szCs w:val="24"/>
        </w:rPr>
        <w:t>среди государственных бюджетных дошкольных образовательных учреждений</w:t>
      </w:r>
      <w:r w:rsidR="008B713C">
        <w:rPr>
          <w:sz w:val="24"/>
          <w:szCs w:val="24"/>
        </w:rPr>
        <w:t xml:space="preserve"> Чеченской Республики</w:t>
      </w:r>
      <w:r w:rsidR="003A5A47">
        <w:rPr>
          <w:sz w:val="24"/>
          <w:szCs w:val="24"/>
        </w:rPr>
        <w:t>.</w:t>
      </w:r>
    </w:p>
    <w:p w:rsidR="00AE1A8B" w:rsidRPr="00014D81" w:rsidRDefault="00AE1A8B" w:rsidP="00AE1A8B">
      <w:pPr>
        <w:spacing w:before="100" w:after="100" w:line="380" w:lineRule="exact"/>
        <w:ind w:left="360"/>
        <w:jc w:val="center"/>
        <w:rPr>
          <w:b/>
          <w:bCs/>
          <w:sz w:val="28"/>
          <w:szCs w:val="28"/>
        </w:rPr>
      </w:pPr>
      <w:r w:rsidRPr="00087AA2">
        <w:rPr>
          <w:b/>
          <w:sz w:val="28"/>
          <w:szCs w:val="28"/>
          <w:lang w:val="en-US"/>
        </w:rPr>
        <w:t>IV</w:t>
      </w:r>
      <w:r w:rsidRPr="00087AA2">
        <w:rPr>
          <w:b/>
          <w:sz w:val="28"/>
          <w:szCs w:val="28"/>
        </w:rPr>
        <w:t>.</w:t>
      </w:r>
      <w:r w:rsidRPr="00087AA2">
        <w:rPr>
          <w:b/>
          <w:bCs/>
          <w:sz w:val="28"/>
          <w:szCs w:val="28"/>
        </w:rPr>
        <w:t xml:space="preserve"> Жюри Конкурса</w:t>
      </w:r>
    </w:p>
    <w:p w:rsidR="00AE1A8B" w:rsidRDefault="00AE1A8B" w:rsidP="00AE1A8B">
      <w:pPr>
        <w:ind w:firstLine="709"/>
        <w:jc w:val="both"/>
        <w:rPr>
          <w:sz w:val="24"/>
          <w:szCs w:val="24"/>
        </w:rPr>
      </w:pPr>
      <w:r w:rsidRPr="00AE1A8B">
        <w:rPr>
          <w:sz w:val="24"/>
          <w:szCs w:val="24"/>
        </w:rPr>
        <w:t>4.1. Для оценивания конкурсных мероприятий  создается жюри. Состав жюри и регламент его работы утверждается Оргкомитетом Конкурса</w:t>
      </w:r>
      <w:r>
        <w:rPr>
          <w:sz w:val="24"/>
          <w:szCs w:val="24"/>
        </w:rPr>
        <w:t>.</w:t>
      </w:r>
    </w:p>
    <w:p w:rsidR="00AE1A8B" w:rsidRPr="00AE1A8B" w:rsidRDefault="00AE1A8B" w:rsidP="00AE1A8B">
      <w:pPr>
        <w:ind w:firstLine="709"/>
        <w:jc w:val="both"/>
        <w:rPr>
          <w:sz w:val="24"/>
          <w:szCs w:val="24"/>
        </w:rPr>
      </w:pPr>
      <w:r w:rsidRPr="00AE1A8B">
        <w:rPr>
          <w:sz w:val="24"/>
          <w:szCs w:val="24"/>
        </w:rPr>
        <w:t xml:space="preserve"> В состав жюри входят </w:t>
      </w:r>
      <w:r w:rsidR="0060570A">
        <w:rPr>
          <w:sz w:val="24"/>
          <w:szCs w:val="24"/>
        </w:rPr>
        <w:t>педагогические работники</w:t>
      </w:r>
      <w:r w:rsidRPr="00AE1A8B">
        <w:rPr>
          <w:sz w:val="24"/>
          <w:szCs w:val="24"/>
        </w:rPr>
        <w:t>,</w:t>
      </w:r>
      <w:r w:rsidR="0060570A">
        <w:rPr>
          <w:sz w:val="24"/>
          <w:szCs w:val="24"/>
        </w:rPr>
        <w:t xml:space="preserve"> победители предшествующих конкурсов «Воспитатель года»,</w:t>
      </w:r>
      <w:r w:rsidRPr="00AE1A8B">
        <w:rPr>
          <w:sz w:val="24"/>
          <w:szCs w:val="24"/>
        </w:rPr>
        <w:t xml:space="preserve"> представители общественных организаций.  </w:t>
      </w:r>
    </w:p>
    <w:p w:rsidR="00AE1A8B" w:rsidRPr="00AE1A8B" w:rsidRDefault="00AE1A8B" w:rsidP="00AE1A8B">
      <w:pPr>
        <w:ind w:firstLine="709"/>
        <w:jc w:val="both"/>
        <w:rPr>
          <w:sz w:val="24"/>
          <w:szCs w:val="24"/>
        </w:rPr>
      </w:pPr>
      <w:r w:rsidRPr="00AE1A8B">
        <w:rPr>
          <w:sz w:val="24"/>
          <w:szCs w:val="24"/>
        </w:rPr>
        <w:t xml:space="preserve">4.2. Жюри оценивает выполнение конкурсных мероприятий  в баллах в соответствии с критериями, утвержденными Оргкомитетом конкурса. По каждому </w:t>
      </w:r>
      <w:r w:rsidRPr="00AE1A8B">
        <w:rPr>
          <w:sz w:val="24"/>
          <w:szCs w:val="24"/>
        </w:rPr>
        <w:lastRenderedPageBreak/>
        <w:t>конкурсному мероприятию члены жюри заполняют оценочные ведомости и подводят итоги.</w:t>
      </w:r>
    </w:p>
    <w:p w:rsidR="00AE1A8B" w:rsidRPr="00AE1A8B" w:rsidRDefault="00AE1A8B" w:rsidP="00AE1A8B">
      <w:pPr>
        <w:ind w:firstLine="709"/>
        <w:jc w:val="both"/>
        <w:rPr>
          <w:sz w:val="24"/>
          <w:szCs w:val="24"/>
        </w:rPr>
      </w:pPr>
      <w:r w:rsidRPr="00AE1A8B">
        <w:rPr>
          <w:sz w:val="24"/>
          <w:szCs w:val="24"/>
        </w:rPr>
        <w:t>4.3.</w:t>
      </w:r>
      <w:r w:rsidRPr="00AE1A8B">
        <w:rPr>
          <w:sz w:val="24"/>
          <w:szCs w:val="24"/>
        </w:rPr>
        <w:tab/>
        <w:t xml:space="preserve">Члены Жюри обязаны соблюдать настоящий  Порядок, регламент работы Жюри, голосовать индивидуально, не пропускать заседания без уважительной причины. </w:t>
      </w:r>
    </w:p>
    <w:p w:rsidR="00AE1A8B" w:rsidRPr="00AE1A8B" w:rsidRDefault="00AE1A8B" w:rsidP="00AE1A8B">
      <w:pPr>
        <w:tabs>
          <w:tab w:val="left" w:pos="0"/>
          <w:tab w:val="left" w:pos="5880"/>
        </w:tabs>
        <w:ind w:firstLine="709"/>
        <w:jc w:val="both"/>
        <w:rPr>
          <w:bCs/>
          <w:sz w:val="24"/>
          <w:szCs w:val="24"/>
        </w:rPr>
      </w:pPr>
      <w:r w:rsidRPr="00AE1A8B">
        <w:rPr>
          <w:sz w:val="24"/>
          <w:szCs w:val="24"/>
        </w:rPr>
        <w:t xml:space="preserve">4.4. Члены Жюри имеют право </w:t>
      </w:r>
      <w:r w:rsidRPr="00AE1A8B">
        <w:rPr>
          <w:bCs/>
          <w:sz w:val="24"/>
          <w:szCs w:val="24"/>
        </w:rPr>
        <w:t>вносить предложения Оргкомитету о поощрении участников Конкурса специальными призами.</w:t>
      </w:r>
    </w:p>
    <w:p w:rsidR="00AE1A8B" w:rsidRPr="00AE1A8B" w:rsidRDefault="00AE1A8B" w:rsidP="00AE1A8B">
      <w:pPr>
        <w:ind w:firstLine="709"/>
        <w:jc w:val="both"/>
        <w:rPr>
          <w:sz w:val="24"/>
          <w:szCs w:val="24"/>
        </w:rPr>
      </w:pPr>
      <w:r w:rsidRPr="00AE1A8B">
        <w:rPr>
          <w:sz w:val="24"/>
          <w:szCs w:val="24"/>
        </w:rPr>
        <w:t>4.5. Работа Жюри может быть зафиксирована Оргкомитетом Конкурса на видеопленку, которая архивируется и может быть использована для разрешения конфликтов и протестов против нарушения настоящего Порядка.</w:t>
      </w:r>
    </w:p>
    <w:p w:rsidR="00AE1A8B" w:rsidRPr="00AE1A8B" w:rsidRDefault="00AE1A8B" w:rsidP="00AE1A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AE1A8B">
        <w:rPr>
          <w:sz w:val="24"/>
          <w:szCs w:val="24"/>
        </w:rPr>
        <w:t>4.6. Оценочные ведомости архивируются Оргкомитетом и могут быть подвергнуты анализу после завершения Конкурса.</w:t>
      </w:r>
    </w:p>
    <w:p w:rsidR="00AE1A8B" w:rsidRPr="00AE1A8B" w:rsidRDefault="00AE1A8B" w:rsidP="00AE1A8B">
      <w:pPr>
        <w:jc w:val="both"/>
        <w:rPr>
          <w:sz w:val="24"/>
          <w:szCs w:val="24"/>
        </w:rPr>
      </w:pPr>
    </w:p>
    <w:p w:rsidR="00CB0AE7" w:rsidRPr="00CB0AE7" w:rsidRDefault="0060570A" w:rsidP="00EE07F7">
      <w:pPr>
        <w:spacing w:before="100" w:after="100"/>
        <w:ind w:left="360"/>
        <w:rPr>
          <w:b/>
          <w:bCs/>
          <w:sz w:val="26"/>
          <w:szCs w:val="26"/>
        </w:rPr>
      </w:pPr>
      <w:r w:rsidRPr="0060570A">
        <w:rPr>
          <w:b/>
          <w:sz w:val="26"/>
          <w:szCs w:val="26"/>
        </w:rPr>
        <w:t>V</w:t>
      </w:r>
      <w:r w:rsidR="00CB0AE7" w:rsidRPr="00CB0AE7">
        <w:rPr>
          <w:b/>
          <w:sz w:val="26"/>
          <w:szCs w:val="26"/>
        </w:rPr>
        <w:t>.</w:t>
      </w:r>
      <w:r w:rsidR="00CB0AE7" w:rsidRPr="00CB0AE7">
        <w:rPr>
          <w:b/>
          <w:bCs/>
          <w:sz w:val="26"/>
          <w:szCs w:val="26"/>
        </w:rPr>
        <w:t xml:space="preserve"> Определение и награждение победителя и лауреатов Конкурса.</w:t>
      </w:r>
    </w:p>
    <w:p w:rsidR="0014297F" w:rsidRPr="00CB0AE7" w:rsidRDefault="00AE1A8B" w:rsidP="00EE07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4297F">
        <w:rPr>
          <w:sz w:val="26"/>
          <w:szCs w:val="26"/>
        </w:rPr>
        <w:t>.</w:t>
      </w:r>
      <w:r w:rsidR="00EE07F7">
        <w:rPr>
          <w:sz w:val="26"/>
          <w:szCs w:val="26"/>
        </w:rPr>
        <w:t>1</w:t>
      </w:r>
      <w:r w:rsidR="0014297F">
        <w:rPr>
          <w:sz w:val="26"/>
          <w:szCs w:val="26"/>
        </w:rPr>
        <w:t>.</w:t>
      </w:r>
      <w:r w:rsidR="0014297F" w:rsidRPr="0014297F">
        <w:rPr>
          <w:sz w:val="26"/>
          <w:szCs w:val="26"/>
        </w:rPr>
        <w:t xml:space="preserve"> </w:t>
      </w:r>
      <w:r w:rsidR="0014297F">
        <w:rPr>
          <w:sz w:val="26"/>
          <w:szCs w:val="26"/>
        </w:rPr>
        <w:t xml:space="preserve">Три </w:t>
      </w:r>
      <w:r w:rsidR="0014297F" w:rsidRPr="00CB0AE7">
        <w:rPr>
          <w:sz w:val="26"/>
          <w:szCs w:val="26"/>
        </w:rPr>
        <w:t>участник</w:t>
      </w:r>
      <w:r w:rsidR="0014297F">
        <w:rPr>
          <w:sz w:val="26"/>
          <w:szCs w:val="26"/>
        </w:rPr>
        <w:t>а</w:t>
      </w:r>
      <w:r w:rsidR="0014297F" w:rsidRPr="00CB0AE7">
        <w:rPr>
          <w:sz w:val="26"/>
          <w:szCs w:val="26"/>
        </w:rPr>
        <w:t xml:space="preserve"> Конкурса, набравши</w:t>
      </w:r>
      <w:r w:rsidR="0014297F">
        <w:rPr>
          <w:sz w:val="26"/>
          <w:szCs w:val="26"/>
        </w:rPr>
        <w:t>х</w:t>
      </w:r>
      <w:r w:rsidR="0014297F" w:rsidRPr="00CB0AE7">
        <w:rPr>
          <w:sz w:val="26"/>
          <w:szCs w:val="26"/>
        </w:rPr>
        <w:t xml:space="preserve"> наибольшее количество баллов в общем рейтинге по итогам </w:t>
      </w:r>
      <w:r w:rsidR="00156928">
        <w:rPr>
          <w:sz w:val="26"/>
          <w:szCs w:val="26"/>
        </w:rPr>
        <w:t>третьего</w:t>
      </w:r>
      <w:r w:rsidR="0014297F" w:rsidRPr="00CB0AE7">
        <w:rPr>
          <w:sz w:val="26"/>
          <w:szCs w:val="26"/>
        </w:rPr>
        <w:t xml:space="preserve"> тура,</w:t>
      </w:r>
      <w:r w:rsidR="0014297F">
        <w:rPr>
          <w:sz w:val="26"/>
          <w:szCs w:val="26"/>
        </w:rPr>
        <w:t xml:space="preserve"> считаются лауреатами Конкурса</w:t>
      </w:r>
      <w:r w:rsidR="00342A60" w:rsidRPr="00342A60">
        <w:rPr>
          <w:sz w:val="26"/>
          <w:szCs w:val="26"/>
        </w:rPr>
        <w:t xml:space="preserve"> </w:t>
      </w:r>
      <w:r w:rsidR="00342A60">
        <w:rPr>
          <w:sz w:val="26"/>
          <w:szCs w:val="26"/>
        </w:rPr>
        <w:t>и награждаются почетными грамотами и денежными премиями.</w:t>
      </w:r>
    </w:p>
    <w:p w:rsidR="00CB0AE7" w:rsidRPr="00CB0AE7" w:rsidRDefault="00AE1A8B" w:rsidP="00EE07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E07F7">
        <w:rPr>
          <w:sz w:val="26"/>
          <w:szCs w:val="26"/>
        </w:rPr>
        <w:t>.2.</w:t>
      </w:r>
      <w:r w:rsidR="00CB0AE7" w:rsidRPr="00CB0AE7">
        <w:rPr>
          <w:sz w:val="26"/>
          <w:szCs w:val="26"/>
        </w:rPr>
        <w:t xml:space="preserve">  Победителем  Конкурса считается </w:t>
      </w:r>
      <w:r w:rsidR="00342A60">
        <w:rPr>
          <w:sz w:val="26"/>
          <w:szCs w:val="26"/>
        </w:rPr>
        <w:t xml:space="preserve">один из </w:t>
      </w:r>
      <w:r w:rsidR="00CB0AE7" w:rsidRPr="00CB0AE7">
        <w:rPr>
          <w:sz w:val="26"/>
          <w:szCs w:val="26"/>
        </w:rPr>
        <w:t>лауреат</w:t>
      </w:r>
      <w:r w:rsidR="00342A60">
        <w:rPr>
          <w:sz w:val="26"/>
          <w:szCs w:val="26"/>
        </w:rPr>
        <w:t>ов</w:t>
      </w:r>
      <w:r w:rsidR="00CB0AE7" w:rsidRPr="00CB0AE7">
        <w:rPr>
          <w:sz w:val="26"/>
          <w:szCs w:val="26"/>
        </w:rPr>
        <w:t xml:space="preserve">  Конкурса, набравший наибольшее количество баллов </w:t>
      </w:r>
      <w:r w:rsidR="00342A60">
        <w:rPr>
          <w:sz w:val="26"/>
          <w:szCs w:val="26"/>
        </w:rPr>
        <w:t xml:space="preserve">в Конкурсе. </w:t>
      </w:r>
    </w:p>
    <w:p w:rsidR="00CB0AE7" w:rsidRPr="00CB0AE7" w:rsidRDefault="00AE1A8B" w:rsidP="00EE07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E07F7">
        <w:rPr>
          <w:sz w:val="26"/>
          <w:szCs w:val="26"/>
        </w:rPr>
        <w:t>.3.</w:t>
      </w:r>
      <w:r w:rsidR="00CB0AE7" w:rsidRPr="00CB0AE7">
        <w:rPr>
          <w:sz w:val="26"/>
          <w:szCs w:val="26"/>
        </w:rPr>
        <w:t xml:space="preserve"> Объявление победителя и награждение участников Конкурса проводится на церемонии торжественного закрытия Конкурса.</w:t>
      </w:r>
    </w:p>
    <w:p w:rsidR="00CB0AE7" w:rsidRPr="00CB0AE7" w:rsidRDefault="00AE1A8B" w:rsidP="00EE07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E07F7">
        <w:rPr>
          <w:sz w:val="26"/>
          <w:szCs w:val="26"/>
        </w:rPr>
        <w:t>.4.</w:t>
      </w:r>
      <w:r w:rsidR="00CB0AE7" w:rsidRPr="00CB0AE7">
        <w:rPr>
          <w:sz w:val="26"/>
          <w:szCs w:val="26"/>
        </w:rPr>
        <w:t xml:space="preserve"> Все участники конкурса награждаются памятными дипломами Конкурса</w:t>
      </w:r>
      <w:r w:rsidR="00342A60">
        <w:rPr>
          <w:sz w:val="26"/>
          <w:szCs w:val="26"/>
        </w:rPr>
        <w:t xml:space="preserve"> и поощрительными призами</w:t>
      </w:r>
      <w:r w:rsidR="00CB0AE7" w:rsidRPr="00CB0AE7">
        <w:rPr>
          <w:sz w:val="26"/>
          <w:szCs w:val="26"/>
        </w:rPr>
        <w:t>.</w:t>
      </w:r>
    </w:p>
    <w:p w:rsidR="00CB0AE7" w:rsidRPr="00507FCA" w:rsidRDefault="00CB0AE7" w:rsidP="00EE07F7">
      <w:pPr>
        <w:jc w:val="both"/>
        <w:rPr>
          <w:sz w:val="26"/>
          <w:szCs w:val="26"/>
        </w:rPr>
      </w:pPr>
    </w:p>
    <w:p w:rsidR="00F77335" w:rsidRPr="00507FCA" w:rsidRDefault="00F77335" w:rsidP="00EE07F7">
      <w:pPr>
        <w:rPr>
          <w:sz w:val="24"/>
          <w:szCs w:val="24"/>
        </w:rPr>
      </w:pPr>
    </w:p>
    <w:p w:rsidR="00342A60" w:rsidRDefault="00342A60" w:rsidP="00EE07F7">
      <w:pPr>
        <w:jc w:val="right"/>
        <w:rPr>
          <w:sz w:val="26"/>
          <w:szCs w:val="26"/>
        </w:rPr>
      </w:pPr>
    </w:p>
    <w:p w:rsidR="00342A60" w:rsidRDefault="00342A60" w:rsidP="00F77335">
      <w:pPr>
        <w:jc w:val="right"/>
        <w:rPr>
          <w:sz w:val="26"/>
          <w:szCs w:val="26"/>
        </w:rPr>
      </w:pPr>
    </w:p>
    <w:p w:rsidR="00342A60" w:rsidRDefault="00342A60" w:rsidP="00F77335">
      <w:pPr>
        <w:jc w:val="right"/>
        <w:rPr>
          <w:sz w:val="26"/>
          <w:szCs w:val="26"/>
        </w:rPr>
      </w:pPr>
    </w:p>
    <w:p w:rsidR="00342A60" w:rsidRDefault="00342A60" w:rsidP="00F77335">
      <w:pPr>
        <w:jc w:val="right"/>
        <w:rPr>
          <w:sz w:val="26"/>
          <w:szCs w:val="26"/>
        </w:rPr>
      </w:pPr>
    </w:p>
    <w:p w:rsidR="00342A60" w:rsidRDefault="00342A60" w:rsidP="00F77335">
      <w:pPr>
        <w:jc w:val="right"/>
        <w:rPr>
          <w:sz w:val="26"/>
          <w:szCs w:val="26"/>
        </w:rPr>
      </w:pPr>
    </w:p>
    <w:p w:rsidR="00342A60" w:rsidRDefault="00342A60" w:rsidP="00F77335">
      <w:pPr>
        <w:jc w:val="right"/>
        <w:rPr>
          <w:sz w:val="26"/>
          <w:szCs w:val="26"/>
        </w:rPr>
      </w:pPr>
    </w:p>
    <w:p w:rsidR="00342A60" w:rsidRDefault="00342A60" w:rsidP="00F77335">
      <w:pPr>
        <w:jc w:val="right"/>
        <w:rPr>
          <w:sz w:val="26"/>
          <w:szCs w:val="26"/>
        </w:rPr>
      </w:pPr>
    </w:p>
    <w:p w:rsidR="00342A60" w:rsidRDefault="00342A60" w:rsidP="00F77335">
      <w:pPr>
        <w:jc w:val="right"/>
        <w:rPr>
          <w:sz w:val="26"/>
          <w:szCs w:val="26"/>
        </w:rPr>
      </w:pPr>
    </w:p>
    <w:p w:rsidR="00342A60" w:rsidRDefault="00342A60" w:rsidP="00F77335">
      <w:pPr>
        <w:jc w:val="right"/>
        <w:rPr>
          <w:sz w:val="26"/>
          <w:szCs w:val="26"/>
        </w:rPr>
      </w:pPr>
    </w:p>
    <w:p w:rsidR="00342A60" w:rsidRDefault="00342A60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B1541D" w:rsidRDefault="00B1541D" w:rsidP="00FE6B51">
      <w:pPr>
        <w:rPr>
          <w:sz w:val="26"/>
          <w:szCs w:val="26"/>
        </w:rPr>
      </w:pPr>
    </w:p>
    <w:p w:rsidR="00FA030D" w:rsidRDefault="00FA030D" w:rsidP="00FE6B51">
      <w:pPr>
        <w:rPr>
          <w:sz w:val="26"/>
          <w:szCs w:val="26"/>
        </w:rPr>
      </w:pPr>
    </w:p>
    <w:p w:rsidR="00FA030D" w:rsidRDefault="00FA030D" w:rsidP="00FE6B51">
      <w:pPr>
        <w:rPr>
          <w:sz w:val="26"/>
          <w:szCs w:val="26"/>
        </w:rPr>
      </w:pPr>
    </w:p>
    <w:p w:rsidR="0060570A" w:rsidRDefault="0060570A" w:rsidP="00F77335">
      <w:pPr>
        <w:jc w:val="right"/>
        <w:rPr>
          <w:sz w:val="26"/>
          <w:szCs w:val="26"/>
        </w:rPr>
      </w:pPr>
    </w:p>
    <w:p w:rsidR="00F77335" w:rsidRPr="00342A60" w:rsidRDefault="00F77335" w:rsidP="00F77335">
      <w:pPr>
        <w:jc w:val="right"/>
        <w:rPr>
          <w:sz w:val="26"/>
          <w:szCs w:val="26"/>
        </w:rPr>
      </w:pPr>
      <w:r w:rsidRPr="00342A60">
        <w:rPr>
          <w:sz w:val="26"/>
          <w:szCs w:val="26"/>
        </w:rPr>
        <w:t>Приложение № 1</w:t>
      </w: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  <w:r w:rsidRPr="00342A60">
        <w:rPr>
          <w:sz w:val="26"/>
          <w:szCs w:val="26"/>
        </w:rPr>
        <w:t>В Оргкомитет</w:t>
      </w:r>
    </w:p>
    <w:p w:rsidR="00F77335" w:rsidRPr="00342A60" w:rsidRDefault="00F77335" w:rsidP="00F77335">
      <w:pPr>
        <w:rPr>
          <w:sz w:val="26"/>
          <w:szCs w:val="26"/>
        </w:rPr>
      </w:pPr>
      <w:r w:rsidRPr="00342A60">
        <w:rPr>
          <w:sz w:val="26"/>
          <w:szCs w:val="26"/>
        </w:rPr>
        <w:t xml:space="preserve">профессионального конкурса </w:t>
      </w:r>
    </w:p>
    <w:p w:rsidR="00F77335" w:rsidRPr="00342A60" w:rsidRDefault="00342A60" w:rsidP="00F77335">
      <w:pPr>
        <w:rPr>
          <w:sz w:val="26"/>
          <w:szCs w:val="26"/>
        </w:rPr>
      </w:pPr>
      <w:r w:rsidRPr="00342A60">
        <w:rPr>
          <w:sz w:val="26"/>
          <w:szCs w:val="26"/>
        </w:rPr>
        <w:t>«Воспитатель года  - 201</w:t>
      </w:r>
      <w:r w:rsidR="0060570A">
        <w:rPr>
          <w:sz w:val="26"/>
          <w:szCs w:val="26"/>
        </w:rPr>
        <w:t>7</w:t>
      </w:r>
      <w:r w:rsidR="00F77335" w:rsidRPr="00342A60">
        <w:rPr>
          <w:sz w:val="26"/>
          <w:szCs w:val="26"/>
        </w:rPr>
        <w:t>»</w:t>
      </w:r>
      <w:r w:rsidR="00984D4D">
        <w:rPr>
          <w:sz w:val="26"/>
          <w:szCs w:val="26"/>
        </w:rPr>
        <w:t xml:space="preserve"> среди </w:t>
      </w:r>
      <w:r w:rsidR="0060570A">
        <w:rPr>
          <w:sz w:val="26"/>
          <w:szCs w:val="26"/>
        </w:rPr>
        <w:t>государственных бюджетных дошкольных образовательных учреждений</w:t>
      </w:r>
      <w:r w:rsidR="0060570A" w:rsidRPr="0060570A">
        <w:rPr>
          <w:sz w:val="26"/>
          <w:szCs w:val="26"/>
        </w:rPr>
        <w:t xml:space="preserve"> </w:t>
      </w:r>
      <w:r w:rsidR="0060570A">
        <w:rPr>
          <w:sz w:val="26"/>
          <w:szCs w:val="26"/>
        </w:rPr>
        <w:t xml:space="preserve">Чеченской </w:t>
      </w:r>
      <w:r w:rsidR="00A275FD">
        <w:rPr>
          <w:sz w:val="26"/>
          <w:szCs w:val="26"/>
        </w:rPr>
        <w:t>Р</w:t>
      </w:r>
      <w:r w:rsidR="0060570A">
        <w:rPr>
          <w:sz w:val="26"/>
          <w:szCs w:val="26"/>
        </w:rPr>
        <w:t>еспублики</w:t>
      </w: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jc w:val="both"/>
        <w:rPr>
          <w:sz w:val="26"/>
          <w:szCs w:val="26"/>
        </w:rPr>
      </w:pPr>
      <w:r w:rsidRPr="00342A60">
        <w:rPr>
          <w:sz w:val="26"/>
          <w:szCs w:val="26"/>
        </w:rPr>
        <w:t>Представление</w:t>
      </w:r>
    </w:p>
    <w:p w:rsidR="00F77335" w:rsidRPr="00342A60" w:rsidRDefault="00F77335" w:rsidP="00F77335">
      <w:pPr>
        <w:jc w:val="both"/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  <w:r w:rsidRPr="00342A60">
        <w:rPr>
          <w:sz w:val="26"/>
          <w:szCs w:val="26"/>
        </w:rPr>
        <w:t>_____________________________________________</w:t>
      </w:r>
      <w:r w:rsidR="00342A60">
        <w:rPr>
          <w:sz w:val="26"/>
          <w:szCs w:val="26"/>
        </w:rPr>
        <w:t>__________________________</w:t>
      </w:r>
    </w:p>
    <w:p w:rsidR="00F77335" w:rsidRPr="00342A60" w:rsidRDefault="00F77335" w:rsidP="00984D4D">
      <w:pPr>
        <w:jc w:val="center"/>
        <w:rPr>
          <w:sz w:val="26"/>
          <w:szCs w:val="26"/>
        </w:rPr>
      </w:pPr>
      <w:r w:rsidRPr="00342A60">
        <w:rPr>
          <w:sz w:val="26"/>
          <w:szCs w:val="26"/>
        </w:rPr>
        <w:t>(</w:t>
      </w:r>
      <w:r w:rsidRPr="00984D4D">
        <w:t>наименование дошкольной организации</w:t>
      </w:r>
      <w:r w:rsidRPr="00342A60">
        <w:rPr>
          <w:sz w:val="26"/>
          <w:szCs w:val="26"/>
        </w:rPr>
        <w:t>)</w:t>
      </w:r>
    </w:p>
    <w:p w:rsidR="00F77335" w:rsidRPr="00342A60" w:rsidRDefault="00F77335" w:rsidP="00F77335">
      <w:pPr>
        <w:jc w:val="both"/>
        <w:rPr>
          <w:sz w:val="26"/>
          <w:szCs w:val="26"/>
        </w:rPr>
      </w:pPr>
      <w:r w:rsidRPr="00342A60">
        <w:rPr>
          <w:sz w:val="26"/>
          <w:szCs w:val="26"/>
        </w:rPr>
        <w:t>выдвигает_________________________________________________________</w:t>
      </w:r>
    </w:p>
    <w:p w:rsidR="00F77335" w:rsidRPr="00342A60" w:rsidRDefault="00F77335" w:rsidP="00F77335">
      <w:pPr>
        <w:jc w:val="center"/>
        <w:rPr>
          <w:sz w:val="26"/>
          <w:szCs w:val="26"/>
        </w:rPr>
      </w:pPr>
      <w:r w:rsidRPr="00342A60">
        <w:rPr>
          <w:sz w:val="26"/>
          <w:szCs w:val="26"/>
        </w:rPr>
        <w:t>(</w:t>
      </w:r>
      <w:r w:rsidRPr="00984D4D">
        <w:t>фамилия, имя, отчество участника Конкурса</w:t>
      </w:r>
      <w:r w:rsidRPr="00342A60">
        <w:rPr>
          <w:sz w:val="26"/>
          <w:szCs w:val="26"/>
        </w:rPr>
        <w:t>)</w:t>
      </w:r>
    </w:p>
    <w:p w:rsidR="00F77335" w:rsidRPr="00342A60" w:rsidRDefault="00F77335" w:rsidP="00F77335">
      <w:pPr>
        <w:jc w:val="center"/>
        <w:rPr>
          <w:sz w:val="26"/>
          <w:szCs w:val="26"/>
        </w:rPr>
      </w:pPr>
    </w:p>
    <w:p w:rsidR="00F77335" w:rsidRPr="00342A60" w:rsidRDefault="00984D4D" w:rsidP="00F77335">
      <w:pPr>
        <w:rPr>
          <w:sz w:val="26"/>
          <w:szCs w:val="26"/>
        </w:rPr>
      </w:pPr>
      <w:r>
        <w:rPr>
          <w:sz w:val="26"/>
          <w:szCs w:val="26"/>
        </w:rPr>
        <w:t>победителя</w:t>
      </w:r>
      <w:r w:rsidR="00F77335" w:rsidRPr="00342A60">
        <w:rPr>
          <w:sz w:val="26"/>
          <w:szCs w:val="26"/>
        </w:rPr>
        <w:t>______________________________________________________________</w:t>
      </w:r>
    </w:p>
    <w:p w:rsidR="00F77335" w:rsidRPr="00342A60" w:rsidRDefault="00F77335" w:rsidP="00F77335">
      <w:pPr>
        <w:jc w:val="center"/>
        <w:rPr>
          <w:sz w:val="26"/>
          <w:szCs w:val="26"/>
        </w:rPr>
      </w:pPr>
      <w:r w:rsidRPr="00342A60">
        <w:rPr>
          <w:sz w:val="26"/>
          <w:szCs w:val="26"/>
        </w:rPr>
        <w:t>(</w:t>
      </w:r>
      <w:r w:rsidRPr="00984D4D">
        <w:t xml:space="preserve">название </w:t>
      </w:r>
      <w:r w:rsidR="0060570A">
        <w:t>к</w:t>
      </w:r>
      <w:r w:rsidRPr="00984D4D">
        <w:t>онкурса</w:t>
      </w:r>
      <w:r w:rsidR="0060570A">
        <w:t xml:space="preserve"> в дошкольной организации</w:t>
      </w:r>
      <w:r w:rsidRPr="00342A60">
        <w:rPr>
          <w:sz w:val="26"/>
          <w:szCs w:val="26"/>
        </w:rPr>
        <w:t>)</w:t>
      </w:r>
    </w:p>
    <w:p w:rsidR="00F77335" w:rsidRPr="00342A60" w:rsidRDefault="00F77335" w:rsidP="00F77335">
      <w:pPr>
        <w:jc w:val="both"/>
        <w:rPr>
          <w:sz w:val="26"/>
          <w:szCs w:val="26"/>
        </w:rPr>
      </w:pPr>
    </w:p>
    <w:p w:rsidR="0060570A" w:rsidRPr="00342A60" w:rsidRDefault="00F77335" w:rsidP="0060570A">
      <w:pPr>
        <w:rPr>
          <w:sz w:val="26"/>
          <w:szCs w:val="26"/>
        </w:rPr>
      </w:pPr>
      <w:r w:rsidRPr="00342A60">
        <w:rPr>
          <w:sz w:val="26"/>
          <w:szCs w:val="26"/>
        </w:rPr>
        <w:t>на участие в профессионально</w:t>
      </w:r>
      <w:r w:rsidR="00984D4D">
        <w:rPr>
          <w:sz w:val="26"/>
          <w:szCs w:val="26"/>
        </w:rPr>
        <w:t>м</w:t>
      </w:r>
      <w:r w:rsidRPr="00342A60">
        <w:rPr>
          <w:sz w:val="26"/>
          <w:szCs w:val="26"/>
        </w:rPr>
        <w:t xml:space="preserve"> конкурс</w:t>
      </w:r>
      <w:r w:rsidR="00984D4D">
        <w:rPr>
          <w:sz w:val="26"/>
          <w:szCs w:val="26"/>
        </w:rPr>
        <w:t>е</w:t>
      </w:r>
      <w:r w:rsidRPr="00342A60">
        <w:rPr>
          <w:sz w:val="26"/>
          <w:szCs w:val="26"/>
        </w:rPr>
        <w:t xml:space="preserve"> «Воспитатель года – 201</w:t>
      </w:r>
      <w:r w:rsidR="0060570A">
        <w:rPr>
          <w:sz w:val="26"/>
          <w:szCs w:val="26"/>
        </w:rPr>
        <w:t>7</w:t>
      </w:r>
      <w:r w:rsidRPr="00342A60">
        <w:rPr>
          <w:sz w:val="26"/>
          <w:szCs w:val="26"/>
        </w:rPr>
        <w:t>»</w:t>
      </w:r>
      <w:r w:rsidR="00984D4D">
        <w:rPr>
          <w:sz w:val="26"/>
          <w:szCs w:val="26"/>
        </w:rPr>
        <w:t xml:space="preserve"> среди </w:t>
      </w:r>
      <w:r w:rsidR="0060570A">
        <w:rPr>
          <w:sz w:val="26"/>
          <w:szCs w:val="26"/>
        </w:rPr>
        <w:t>государственных бюджетных дошкольных образовательных учреждений</w:t>
      </w:r>
      <w:r w:rsidR="0060570A" w:rsidRPr="0060570A">
        <w:rPr>
          <w:sz w:val="26"/>
          <w:szCs w:val="26"/>
        </w:rPr>
        <w:t xml:space="preserve"> </w:t>
      </w:r>
      <w:r w:rsidR="0060570A">
        <w:rPr>
          <w:sz w:val="26"/>
          <w:szCs w:val="26"/>
        </w:rPr>
        <w:t xml:space="preserve">Чеченской </w:t>
      </w:r>
      <w:r w:rsidR="00A275FD">
        <w:rPr>
          <w:sz w:val="26"/>
          <w:szCs w:val="26"/>
        </w:rPr>
        <w:t>Р</w:t>
      </w:r>
      <w:r w:rsidR="0060570A">
        <w:rPr>
          <w:sz w:val="26"/>
          <w:szCs w:val="26"/>
        </w:rPr>
        <w:t>еспублики</w:t>
      </w:r>
    </w:p>
    <w:p w:rsidR="00F77335" w:rsidRPr="00342A60" w:rsidRDefault="00F77335" w:rsidP="00F77335">
      <w:pPr>
        <w:jc w:val="both"/>
        <w:rPr>
          <w:sz w:val="26"/>
          <w:szCs w:val="26"/>
        </w:rPr>
      </w:pPr>
    </w:p>
    <w:p w:rsidR="00F77335" w:rsidRPr="00342A60" w:rsidRDefault="00F77335" w:rsidP="00F77335">
      <w:pPr>
        <w:jc w:val="both"/>
        <w:rPr>
          <w:sz w:val="26"/>
          <w:szCs w:val="26"/>
        </w:rPr>
      </w:pPr>
    </w:p>
    <w:p w:rsidR="00F77335" w:rsidRPr="00342A60" w:rsidRDefault="00F77335" w:rsidP="00F77335">
      <w:pPr>
        <w:jc w:val="both"/>
        <w:rPr>
          <w:sz w:val="26"/>
          <w:szCs w:val="26"/>
        </w:rPr>
      </w:pPr>
    </w:p>
    <w:p w:rsidR="00F77335" w:rsidRDefault="00F77335" w:rsidP="00984D4D">
      <w:pPr>
        <w:rPr>
          <w:sz w:val="26"/>
          <w:szCs w:val="26"/>
        </w:rPr>
      </w:pPr>
      <w:r w:rsidRPr="00342A60">
        <w:rPr>
          <w:sz w:val="26"/>
          <w:szCs w:val="26"/>
        </w:rPr>
        <w:t xml:space="preserve">Руководитель </w:t>
      </w:r>
      <w:r w:rsidR="00984D4D">
        <w:rPr>
          <w:sz w:val="26"/>
          <w:szCs w:val="26"/>
        </w:rPr>
        <w:t>ГБДОУ</w:t>
      </w:r>
      <w:r w:rsidR="00984D4D">
        <w:rPr>
          <w:sz w:val="26"/>
          <w:szCs w:val="26"/>
        </w:rPr>
        <w:tab/>
        <w:t>_____________/</w:t>
      </w:r>
    </w:p>
    <w:p w:rsidR="00984D4D" w:rsidRDefault="00984D4D" w:rsidP="00984D4D">
      <w:pPr>
        <w:rPr>
          <w:sz w:val="26"/>
          <w:szCs w:val="26"/>
        </w:rPr>
      </w:pPr>
    </w:p>
    <w:p w:rsidR="00984D4D" w:rsidRPr="00342A60" w:rsidRDefault="00984D4D" w:rsidP="00984D4D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F77335" w:rsidRPr="00342A60" w:rsidRDefault="00F77335" w:rsidP="00F77335">
      <w:pPr>
        <w:jc w:val="right"/>
        <w:rPr>
          <w:sz w:val="26"/>
          <w:szCs w:val="26"/>
        </w:rPr>
      </w:pPr>
    </w:p>
    <w:p w:rsidR="00F77335" w:rsidRPr="00342A60" w:rsidRDefault="00F77335" w:rsidP="00F77335">
      <w:pPr>
        <w:jc w:val="right"/>
        <w:rPr>
          <w:sz w:val="26"/>
          <w:szCs w:val="26"/>
        </w:rPr>
      </w:pPr>
    </w:p>
    <w:p w:rsidR="00F77335" w:rsidRPr="00342A60" w:rsidRDefault="00F77335" w:rsidP="00F77335">
      <w:pPr>
        <w:jc w:val="right"/>
        <w:rPr>
          <w:sz w:val="26"/>
          <w:szCs w:val="26"/>
        </w:rPr>
      </w:pPr>
    </w:p>
    <w:p w:rsidR="00F77335" w:rsidRPr="00342A60" w:rsidRDefault="00F77335" w:rsidP="00F77335">
      <w:pPr>
        <w:jc w:val="right"/>
        <w:rPr>
          <w:sz w:val="26"/>
          <w:szCs w:val="26"/>
        </w:rPr>
      </w:pPr>
    </w:p>
    <w:p w:rsidR="000E6EE1" w:rsidRPr="00342A60" w:rsidRDefault="000E6EE1" w:rsidP="00096A13">
      <w:pPr>
        <w:rPr>
          <w:sz w:val="26"/>
          <w:szCs w:val="26"/>
        </w:rPr>
      </w:pPr>
    </w:p>
    <w:p w:rsidR="00F77335" w:rsidRPr="00342A60" w:rsidRDefault="00F77335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984D4D" w:rsidRDefault="00984D4D" w:rsidP="008B713C">
      <w:pPr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F77335" w:rsidRPr="00342A60" w:rsidRDefault="00F77335" w:rsidP="00F77335">
      <w:pPr>
        <w:jc w:val="right"/>
        <w:rPr>
          <w:sz w:val="26"/>
          <w:szCs w:val="26"/>
        </w:rPr>
      </w:pPr>
      <w:r w:rsidRPr="00342A60">
        <w:rPr>
          <w:sz w:val="26"/>
          <w:szCs w:val="26"/>
        </w:rPr>
        <w:lastRenderedPageBreak/>
        <w:t>Приложение № 2</w:t>
      </w: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  <w:r w:rsidRPr="00342A60">
        <w:rPr>
          <w:sz w:val="26"/>
          <w:szCs w:val="26"/>
        </w:rPr>
        <w:t>В Оргкомитет</w:t>
      </w:r>
    </w:p>
    <w:p w:rsidR="00F77335" w:rsidRPr="00342A60" w:rsidRDefault="00F77335" w:rsidP="00F77335">
      <w:pPr>
        <w:rPr>
          <w:sz w:val="26"/>
          <w:szCs w:val="26"/>
        </w:rPr>
      </w:pPr>
      <w:r w:rsidRPr="00342A60">
        <w:rPr>
          <w:sz w:val="26"/>
          <w:szCs w:val="26"/>
        </w:rPr>
        <w:t xml:space="preserve">профессионального конкурса </w:t>
      </w:r>
    </w:p>
    <w:p w:rsidR="0060570A" w:rsidRPr="00342A60" w:rsidRDefault="00F77335" w:rsidP="0060570A">
      <w:pPr>
        <w:rPr>
          <w:sz w:val="26"/>
          <w:szCs w:val="26"/>
        </w:rPr>
      </w:pPr>
      <w:r w:rsidRPr="00342A60">
        <w:rPr>
          <w:sz w:val="26"/>
          <w:szCs w:val="26"/>
        </w:rPr>
        <w:t>«Воспитатель года – 201</w:t>
      </w:r>
      <w:r w:rsidR="0060570A">
        <w:rPr>
          <w:sz w:val="26"/>
          <w:szCs w:val="26"/>
        </w:rPr>
        <w:t>7</w:t>
      </w:r>
      <w:r w:rsidRPr="00342A60">
        <w:rPr>
          <w:sz w:val="26"/>
          <w:szCs w:val="26"/>
        </w:rPr>
        <w:t>»</w:t>
      </w:r>
      <w:r w:rsidR="00984D4D">
        <w:rPr>
          <w:sz w:val="26"/>
          <w:szCs w:val="26"/>
        </w:rPr>
        <w:t xml:space="preserve"> среди </w:t>
      </w:r>
      <w:r w:rsidR="0060570A">
        <w:rPr>
          <w:sz w:val="26"/>
          <w:szCs w:val="26"/>
        </w:rPr>
        <w:t>государственных бюджетных дошкольных образовательных учреждений</w:t>
      </w:r>
      <w:r w:rsidR="0060570A" w:rsidRPr="0060570A">
        <w:rPr>
          <w:sz w:val="26"/>
          <w:szCs w:val="26"/>
        </w:rPr>
        <w:t xml:space="preserve"> </w:t>
      </w:r>
      <w:r w:rsidR="0060570A">
        <w:rPr>
          <w:sz w:val="26"/>
          <w:szCs w:val="26"/>
        </w:rPr>
        <w:t xml:space="preserve">Чеченской </w:t>
      </w:r>
      <w:r w:rsidR="00A275FD">
        <w:rPr>
          <w:sz w:val="26"/>
          <w:szCs w:val="26"/>
        </w:rPr>
        <w:t>Р</w:t>
      </w:r>
      <w:r w:rsidR="0060570A">
        <w:rPr>
          <w:sz w:val="26"/>
          <w:szCs w:val="26"/>
        </w:rPr>
        <w:t>еспублики</w:t>
      </w: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jc w:val="center"/>
        <w:rPr>
          <w:sz w:val="26"/>
          <w:szCs w:val="26"/>
        </w:rPr>
      </w:pPr>
      <w:r w:rsidRPr="00342A60">
        <w:rPr>
          <w:sz w:val="26"/>
          <w:szCs w:val="26"/>
        </w:rPr>
        <w:t>заявление.</w:t>
      </w: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  <w:r w:rsidRPr="00342A60">
        <w:rPr>
          <w:sz w:val="26"/>
          <w:szCs w:val="26"/>
        </w:rPr>
        <w:t>Я, ______________________________________________________________,</w:t>
      </w:r>
    </w:p>
    <w:p w:rsidR="00F77335" w:rsidRPr="00342A60" w:rsidRDefault="00F77335" w:rsidP="00F77335">
      <w:pPr>
        <w:jc w:val="center"/>
        <w:rPr>
          <w:sz w:val="26"/>
          <w:szCs w:val="26"/>
        </w:rPr>
      </w:pPr>
      <w:r w:rsidRPr="00342A60">
        <w:rPr>
          <w:sz w:val="26"/>
          <w:szCs w:val="26"/>
        </w:rPr>
        <w:t>(</w:t>
      </w:r>
      <w:r w:rsidRPr="00984D4D">
        <w:t>фамилия, имя, отчество</w:t>
      </w:r>
      <w:r w:rsidRPr="00342A60">
        <w:rPr>
          <w:sz w:val="26"/>
          <w:szCs w:val="26"/>
        </w:rPr>
        <w:t>)</w:t>
      </w:r>
    </w:p>
    <w:p w:rsidR="0060570A" w:rsidRPr="00342A60" w:rsidRDefault="00F77335" w:rsidP="0060570A">
      <w:pPr>
        <w:rPr>
          <w:sz w:val="26"/>
          <w:szCs w:val="26"/>
        </w:rPr>
      </w:pPr>
      <w:r w:rsidRPr="00342A60">
        <w:rPr>
          <w:sz w:val="26"/>
          <w:szCs w:val="26"/>
        </w:rPr>
        <w:t>даю согласие на участие в профессионально</w:t>
      </w:r>
      <w:r w:rsidR="00984D4D">
        <w:rPr>
          <w:sz w:val="26"/>
          <w:szCs w:val="26"/>
        </w:rPr>
        <w:t>м</w:t>
      </w:r>
      <w:r w:rsidRPr="00342A60">
        <w:rPr>
          <w:sz w:val="26"/>
          <w:szCs w:val="26"/>
        </w:rPr>
        <w:t xml:space="preserve"> конкурс</w:t>
      </w:r>
      <w:r w:rsidR="00984D4D">
        <w:rPr>
          <w:sz w:val="26"/>
          <w:szCs w:val="26"/>
        </w:rPr>
        <w:t>е</w:t>
      </w:r>
      <w:r w:rsidRPr="00342A60">
        <w:rPr>
          <w:sz w:val="26"/>
          <w:szCs w:val="26"/>
        </w:rPr>
        <w:t xml:space="preserve"> «Воспитатель года – 201</w:t>
      </w:r>
      <w:r w:rsidR="0060570A">
        <w:rPr>
          <w:sz w:val="26"/>
          <w:szCs w:val="26"/>
        </w:rPr>
        <w:t>7</w:t>
      </w:r>
      <w:r w:rsidRPr="00342A60">
        <w:rPr>
          <w:sz w:val="26"/>
          <w:szCs w:val="26"/>
        </w:rPr>
        <w:t>»</w:t>
      </w:r>
      <w:r w:rsidR="00984D4D">
        <w:rPr>
          <w:sz w:val="26"/>
          <w:szCs w:val="26"/>
        </w:rPr>
        <w:t xml:space="preserve"> среди </w:t>
      </w:r>
      <w:r w:rsidR="0060570A">
        <w:rPr>
          <w:sz w:val="26"/>
          <w:szCs w:val="26"/>
        </w:rPr>
        <w:t>государственных бюджетных дошкольных образовательных учреждений</w:t>
      </w:r>
    </w:p>
    <w:p w:rsidR="00F77335" w:rsidRPr="00342A60" w:rsidRDefault="0060570A" w:rsidP="00F77335">
      <w:pPr>
        <w:rPr>
          <w:sz w:val="26"/>
          <w:szCs w:val="26"/>
        </w:rPr>
      </w:pPr>
      <w:r>
        <w:rPr>
          <w:sz w:val="26"/>
          <w:szCs w:val="26"/>
        </w:rPr>
        <w:t xml:space="preserve">Чеченской </w:t>
      </w:r>
      <w:r w:rsidR="00A275FD">
        <w:rPr>
          <w:sz w:val="26"/>
          <w:szCs w:val="26"/>
        </w:rPr>
        <w:t>Р</w:t>
      </w:r>
      <w:r>
        <w:rPr>
          <w:sz w:val="26"/>
          <w:szCs w:val="26"/>
        </w:rPr>
        <w:t>еспублики</w:t>
      </w:r>
      <w:r w:rsidR="00F77335" w:rsidRPr="00342A60">
        <w:rPr>
          <w:sz w:val="26"/>
          <w:szCs w:val="26"/>
        </w:rPr>
        <w:t xml:space="preserve"> и внесение сведений, указанных в информационной карте участника Конкурса, в базу данных об участниках Конкурса и использование в некоммерческих целях для размещения в Интернете,  буклетах и периодических изданиях с возможностью редакторской обработки, а также на использование иных материалов, представляемых на Конкурс </w:t>
      </w:r>
      <w:r w:rsidR="00A275FD" w:rsidRPr="00A275FD">
        <w:rPr>
          <w:sz w:val="26"/>
          <w:szCs w:val="26"/>
        </w:rPr>
        <w:t>для публикаций в СМИ</w:t>
      </w:r>
      <w:r w:rsidR="00A275FD">
        <w:rPr>
          <w:sz w:val="26"/>
          <w:szCs w:val="26"/>
        </w:rPr>
        <w:t>.</w:t>
      </w: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  <w:r w:rsidRPr="00342A60">
        <w:rPr>
          <w:sz w:val="26"/>
          <w:szCs w:val="26"/>
        </w:rPr>
        <w:t xml:space="preserve">«______» __________20___г.                                                </w:t>
      </w:r>
      <w:r w:rsidR="00156928">
        <w:rPr>
          <w:sz w:val="26"/>
          <w:szCs w:val="26"/>
        </w:rPr>
        <w:t xml:space="preserve">  </w:t>
      </w:r>
      <w:r w:rsidRPr="00342A60">
        <w:rPr>
          <w:sz w:val="26"/>
          <w:szCs w:val="26"/>
        </w:rPr>
        <w:t>______________</w:t>
      </w:r>
    </w:p>
    <w:p w:rsidR="00F77335" w:rsidRPr="00156928" w:rsidRDefault="00F77335" w:rsidP="00F77335">
      <w:r w:rsidRPr="00156928">
        <w:t xml:space="preserve">                                                                                                      </w:t>
      </w:r>
      <w:r w:rsidR="00156928">
        <w:tab/>
      </w:r>
      <w:r w:rsidR="00156928">
        <w:tab/>
      </w:r>
      <w:r w:rsidR="00156928">
        <w:tab/>
      </w:r>
      <w:r w:rsidRPr="00156928">
        <w:t xml:space="preserve"> </w:t>
      </w:r>
      <w:r w:rsidR="00096A13" w:rsidRPr="00156928">
        <w:t>(подпись)</w:t>
      </w:r>
      <w:r w:rsidRPr="00156928">
        <w:t xml:space="preserve">                               </w:t>
      </w:r>
      <w:r w:rsidR="00096A13" w:rsidRPr="00156928">
        <w:t xml:space="preserve">                             </w:t>
      </w:r>
    </w:p>
    <w:p w:rsidR="00F77335" w:rsidRPr="00342A60" w:rsidRDefault="00F77335" w:rsidP="00F77335">
      <w:pPr>
        <w:rPr>
          <w:sz w:val="26"/>
          <w:szCs w:val="26"/>
        </w:rPr>
      </w:pPr>
    </w:p>
    <w:p w:rsidR="00F77335" w:rsidRDefault="00F77335" w:rsidP="00F77335">
      <w:pPr>
        <w:rPr>
          <w:sz w:val="26"/>
          <w:szCs w:val="26"/>
        </w:rPr>
      </w:pPr>
    </w:p>
    <w:p w:rsidR="00096A13" w:rsidRDefault="00096A13" w:rsidP="00F77335">
      <w:pPr>
        <w:rPr>
          <w:sz w:val="26"/>
          <w:szCs w:val="26"/>
        </w:rPr>
      </w:pPr>
    </w:p>
    <w:p w:rsidR="00096A13" w:rsidRDefault="00096A13" w:rsidP="00F77335">
      <w:pPr>
        <w:rPr>
          <w:sz w:val="26"/>
          <w:szCs w:val="26"/>
        </w:rPr>
      </w:pPr>
    </w:p>
    <w:p w:rsidR="00096A13" w:rsidRDefault="00096A13" w:rsidP="00F77335">
      <w:pPr>
        <w:rPr>
          <w:sz w:val="26"/>
          <w:szCs w:val="26"/>
        </w:rPr>
      </w:pPr>
    </w:p>
    <w:p w:rsidR="00096A13" w:rsidRDefault="00096A13" w:rsidP="00F77335">
      <w:pPr>
        <w:rPr>
          <w:sz w:val="26"/>
          <w:szCs w:val="26"/>
        </w:rPr>
      </w:pPr>
    </w:p>
    <w:p w:rsidR="00096A13" w:rsidRDefault="00096A13" w:rsidP="00F77335">
      <w:pPr>
        <w:rPr>
          <w:sz w:val="26"/>
          <w:szCs w:val="26"/>
        </w:rPr>
      </w:pPr>
    </w:p>
    <w:p w:rsidR="00096A13" w:rsidRDefault="00096A13" w:rsidP="00F77335">
      <w:pPr>
        <w:rPr>
          <w:sz w:val="26"/>
          <w:szCs w:val="26"/>
        </w:rPr>
      </w:pPr>
    </w:p>
    <w:p w:rsidR="00096A13" w:rsidRDefault="00096A13" w:rsidP="00F77335">
      <w:pPr>
        <w:rPr>
          <w:sz w:val="26"/>
          <w:szCs w:val="26"/>
        </w:rPr>
      </w:pPr>
    </w:p>
    <w:p w:rsidR="00096A13" w:rsidRDefault="00096A13" w:rsidP="00F77335">
      <w:pPr>
        <w:rPr>
          <w:sz w:val="26"/>
          <w:szCs w:val="26"/>
        </w:rPr>
      </w:pPr>
    </w:p>
    <w:p w:rsidR="00096A13" w:rsidRDefault="00096A13" w:rsidP="00F77335">
      <w:pPr>
        <w:rPr>
          <w:sz w:val="26"/>
          <w:szCs w:val="26"/>
        </w:rPr>
      </w:pPr>
    </w:p>
    <w:p w:rsidR="00096A13" w:rsidRDefault="00096A13" w:rsidP="00F77335">
      <w:pPr>
        <w:rPr>
          <w:sz w:val="26"/>
          <w:szCs w:val="26"/>
        </w:rPr>
      </w:pPr>
    </w:p>
    <w:p w:rsidR="00984D4D" w:rsidRDefault="00984D4D" w:rsidP="00F77335">
      <w:pPr>
        <w:rPr>
          <w:sz w:val="26"/>
          <w:szCs w:val="26"/>
        </w:rPr>
      </w:pPr>
    </w:p>
    <w:p w:rsidR="00727063" w:rsidRDefault="00727063" w:rsidP="00F77335">
      <w:pPr>
        <w:rPr>
          <w:sz w:val="26"/>
          <w:szCs w:val="26"/>
        </w:rPr>
      </w:pPr>
    </w:p>
    <w:p w:rsidR="00096A13" w:rsidRDefault="00096A13" w:rsidP="00F77335">
      <w:pPr>
        <w:rPr>
          <w:sz w:val="26"/>
          <w:szCs w:val="26"/>
        </w:rPr>
      </w:pPr>
    </w:p>
    <w:p w:rsidR="00727063" w:rsidRDefault="00727063" w:rsidP="00F77335">
      <w:pPr>
        <w:rPr>
          <w:sz w:val="26"/>
          <w:szCs w:val="26"/>
        </w:rPr>
      </w:pPr>
    </w:p>
    <w:p w:rsidR="00727063" w:rsidRDefault="00727063" w:rsidP="00F77335">
      <w:pPr>
        <w:rPr>
          <w:sz w:val="26"/>
          <w:szCs w:val="26"/>
        </w:rPr>
      </w:pPr>
    </w:p>
    <w:p w:rsidR="00727063" w:rsidRPr="00342A60" w:rsidRDefault="00727063" w:rsidP="00F77335">
      <w:pPr>
        <w:rPr>
          <w:sz w:val="26"/>
          <w:szCs w:val="26"/>
        </w:rPr>
      </w:pPr>
    </w:p>
    <w:p w:rsidR="00F77335" w:rsidRPr="00342A60" w:rsidRDefault="00F77335" w:rsidP="00F77335">
      <w:pPr>
        <w:jc w:val="right"/>
        <w:rPr>
          <w:sz w:val="26"/>
          <w:szCs w:val="26"/>
        </w:rPr>
      </w:pPr>
      <w:r w:rsidRPr="00342A60">
        <w:rPr>
          <w:sz w:val="26"/>
          <w:szCs w:val="26"/>
        </w:rPr>
        <w:lastRenderedPageBreak/>
        <w:t>Приложение 3</w:t>
      </w:r>
    </w:p>
    <w:p w:rsidR="00F77335" w:rsidRPr="00342A60" w:rsidRDefault="00F77335" w:rsidP="00F77335">
      <w:pPr>
        <w:jc w:val="right"/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jc w:val="center"/>
        <w:rPr>
          <w:b/>
          <w:sz w:val="26"/>
          <w:szCs w:val="26"/>
        </w:rPr>
      </w:pPr>
      <w:r w:rsidRPr="00342A60">
        <w:rPr>
          <w:b/>
          <w:sz w:val="26"/>
          <w:szCs w:val="26"/>
        </w:rPr>
        <w:t>Информационная карта участника</w:t>
      </w:r>
    </w:p>
    <w:p w:rsidR="00F77335" w:rsidRPr="00342A60" w:rsidRDefault="00F77335" w:rsidP="00E84E9B">
      <w:pPr>
        <w:jc w:val="center"/>
        <w:rPr>
          <w:sz w:val="26"/>
          <w:szCs w:val="26"/>
        </w:rPr>
      </w:pPr>
      <w:r w:rsidRPr="00342A60">
        <w:rPr>
          <w:sz w:val="26"/>
          <w:szCs w:val="26"/>
        </w:rPr>
        <w:t>профессионального конкурса «Воспитатель года – 201</w:t>
      </w:r>
      <w:r w:rsidR="00A275FD">
        <w:rPr>
          <w:sz w:val="26"/>
          <w:szCs w:val="26"/>
        </w:rPr>
        <w:t>7</w:t>
      </w:r>
      <w:r w:rsidRPr="00342A60">
        <w:rPr>
          <w:sz w:val="26"/>
          <w:szCs w:val="26"/>
        </w:rPr>
        <w:t>»</w:t>
      </w:r>
      <w:r w:rsidR="00984D4D">
        <w:rPr>
          <w:sz w:val="26"/>
          <w:szCs w:val="26"/>
        </w:rPr>
        <w:t xml:space="preserve"> среди </w:t>
      </w:r>
      <w:r w:rsidR="00A275FD">
        <w:rPr>
          <w:sz w:val="26"/>
          <w:szCs w:val="26"/>
        </w:rPr>
        <w:t>государственных бюджетных дошкольных образовательных учреждений Чеченской Республики</w:t>
      </w:r>
    </w:p>
    <w:p w:rsidR="00F77335" w:rsidRPr="00342A60" w:rsidRDefault="00F77335" w:rsidP="00E84E9B">
      <w:pPr>
        <w:rPr>
          <w:sz w:val="26"/>
          <w:szCs w:val="26"/>
        </w:rPr>
      </w:pPr>
    </w:p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0"/>
        <w:gridCol w:w="170"/>
        <w:gridCol w:w="1844"/>
        <w:gridCol w:w="3073"/>
        <w:gridCol w:w="3493"/>
        <w:gridCol w:w="330"/>
        <w:gridCol w:w="426"/>
        <w:gridCol w:w="6"/>
      </w:tblGrid>
      <w:tr w:rsidR="00A275FD" w:rsidRPr="00A275FD" w:rsidTr="00E84E9B">
        <w:trPr>
          <w:gridAfter w:val="2"/>
          <w:wAfter w:w="432" w:type="dxa"/>
          <w:trHeight w:val="2092"/>
          <w:jc w:val="center"/>
        </w:trPr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275FD" w:rsidRPr="00A275FD" w:rsidRDefault="00A275FD" w:rsidP="00E84E9B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Theme="minorEastAsia"/>
                <w:sz w:val="24"/>
                <w:szCs w:val="24"/>
              </w:rPr>
              <w:t xml:space="preserve">(фотопортрет </w:t>
            </w:r>
            <w:r w:rsidRPr="00A275FD">
              <w:rPr>
                <w:rFonts w:eastAsiaTheme="minorEastAsia"/>
                <w:sz w:val="24"/>
                <w:szCs w:val="24"/>
              </w:rPr>
              <w:br/>
              <w:t>4´6 см)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tabs>
                <w:tab w:val="left" w:pos="426"/>
              </w:tabs>
              <w:jc w:val="both"/>
              <w:rPr>
                <w:color w:val="000000"/>
                <w:kern w:val="2"/>
                <w:sz w:val="24"/>
                <w:szCs w:val="24"/>
                <w:u w:color="000000"/>
              </w:rPr>
            </w:pPr>
          </w:p>
          <w:p w:rsidR="00A275FD" w:rsidRPr="00A275FD" w:rsidRDefault="00A275FD" w:rsidP="00E84E9B">
            <w:pPr>
              <w:tabs>
                <w:tab w:val="left" w:pos="426"/>
              </w:tabs>
              <w:spacing w:before="240"/>
              <w:jc w:val="both"/>
              <w:rPr>
                <w:sz w:val="24"/>
                <w:szCs w:val="24"/>
              </w:rPr>
            </w:pPr>
            <w:r w:rsidRPr="00A275FD">
              <w:rPr>
                <w:rFonts w:eastAsiaTheme="minorEastAsia"/>
                <w:sz w:val="24"/>
                <w:szCs w:val="24"/>
              </w:rPr>
              <w:t xml:space="preserve">_____________________________________________ </w:t>
            </w:r>
          </w:p>
          <w:p w:rsidR="00A275FD" w:rsidRPr="00A275FD" w:rsidRDefault="00A275FD" w:rsidP="00E84E9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275FD">
              <w:rPr>
                <w:rFonts w:eastAsiaTheme="minorEastAsia"/>
                <w:sz w:val="24"/>
                <w:szCs w:val="24"/>
              </w:rPr>
              <w:t>(фамилия)</w:t>
            </w:r>
          </w:p>
          <w:p w:rsidR="00A275FD" w:rsidRPr="00A275FD" w:rsidRDefault="00A275FD" w:rsidP="00E84E9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275FD">
              <w:rPr>
                <w:rFonts w:eastAsiaTheme="minorEastAsia"/>
                <w:sz w:val="24"/>
                <w:szCs w:val="24"/>
              </w:rPr>
              <w:t xml:space="preserve">_____________________________________________ </w:t>
            </w:r>
          </w:p>
          <w:p w:rsidR="00A275FD" w:rsidRPr="00A275FD" w:rsidRDefault="00A275FD" w:rsidP="00E84E9B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Theme="minorEastAsia"/>
                <w:sz w:val="24"/>
                <w:szCs w:val="24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18"/>
          <w:jc w:val="center"/>
        </w:trPr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b/>
                <w:bCs/>
                <w:color w:val="000000"/>
                <w:kern w:val="2"/>
                <w:sz w:val="24"/>
                <w:szCs w:val="24"/>
                <w:u w:color="000000"/>
              </w:rPr>
              <w:t>1. Общие сведения.</w:t>
            </w: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Населенный пункт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Дата рождения (день, месяц, год)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 </w:t>
            </w: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Место рождения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b/>
                <w:bCs/>
                <w:color w:val="000000"/>
                <w:kern w:val="2"/>
                <w:sz w:val="24"/>
                <w:szCs w:val="24"/>
                <w:u w:color="000000"/>
              </w:rPr>
              <w:t>2. Работа.</w:t>
            </w: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95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softHyphen/>
              <w:t>ответствии с уставом)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0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Занимаемая должность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527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Общий трудовой и педагогический стаж (полных лет на момент за</w:t>
            </w: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softHyphen/>
              <w:t>полнения анкеты)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481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В каких возрастных группах в настоящее время работаете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279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 xml:space="preserve">Аттестационная категория 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Почетные звания и награды (на</w:t>
            </w: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softHyphen/>
              <w:t>именования и даты получения)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539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proofErr w:type="gramStart"/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Послужной список (места и стаж работы за последние 5 лет) </w:t>
            </w:r>
            <w:proofErr w:type="gramEnd"/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b/>
                <w:bCs/>
                <w:color w:val="000000"/>
                <w:kern w:val="2"/>
                <w:sz w:val="24"/>
                <w:szCs w:val="24"/>
                <w:u w:color="000000"/>
              </w:rPr>
              <w:t>3. Образование.</w:t>
            </w: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571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69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Специальность, квалификация по диплому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47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416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Основные публикации (в т. ч. брошюры, книги)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227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b/>
                <w:bCs/>
                <w:color w:val="000000"/>
                <w:kern w:val="2"/>
                <w:sz w:val="24"/>
                <w:szCs w:val="24"/>
                <w:u w:color="000000"/>
              </w:rPr>
              <w:t>4. Конкурсное задание заочного тура «Интернет-портфолио».</w:t>
            </w: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0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Адрес персонального Интернет-ресурса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b/>
                <w:bCs/>
                <w:color w:val="000000"/>
                <w:kern w:val="2"/>
                <w:sz w:val="24"/>
                <w:szCs w:val="24"/>
                <w:u w:color="000000"/>
              </w:rPr>
              <w:t>5. Общественная деятельность.</w:t>
            </w: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47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Членство в Профсоюзе (наименование, дата вступления)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699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51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 xml:space="preserve">Участие в работе методического объединения 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117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106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b/>
                <w:bCs/>
                <w:color w:val="000000"/>
                <w:kern w:val="2"/>
                <w:sz w:val="24"/>
                <w:szCs w:val="24"/>
                <w:u w:color="000000"/>
              </w:rPr>
              <w:t>6. Досуг.</w:t>
            </w: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184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Хобби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261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b/>
                <w:bCs/>
                <w:color w:val="000000"/>
                <w:kern w:val="2"/>
                <w:sz w:val="24"/>
                <w:szCs w:val="24"/>
                <w:u w:color="000000"/>
              </w:rPr>
              <w:t>7. Контакты.</w:t>
            </w: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211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Рабочий адрес с индексом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289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Домашний адрес с индексом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22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Рабочий телефон с междугородним кодом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0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Домашний телефон с междугородним кодом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81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Мобильный телефон с междугородним кодом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Рабочая электронная почта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27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Личная электронная почта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20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Адрес личного сайта в Интернете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85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b/>
                <w:bCs/>
                <w:color w:val="000000"/>
                <w:kern w:val="2"/>
                <w:sz w:val="24"/>
                <w:szCs w:val="24"/>
                <w:u w:color="000000"/>
              </w:rPr>
              <w:t>8. Документы.</w:t>
            </w: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19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Паспорт (серия, номер, кем и когда выдан)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19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ИНН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426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Свидетельство пенсионного госу</w:t>
            </w: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softHyphen/>
              <w:t>дарственного страхования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b/>
                <w:bCs/>
                <w:color w:val="000000"/>
                <w:kern w:val="2"/>
                <w:sz w:val="24"/>
                <w:szCs w:val="24"/>
                <w:u w:color="000000"/>
              </w:rPr>
              <w:t>9. Профессиональные ценности.</w:t>
            </w: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0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Педагогическое кредо участника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804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479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23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561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275FD" w:rsidRPr="00A275FD" w:rsidTr="00E84E9B">
        <w:trPr>
          <w:gridBefore w:val="1"/>
          <w:gridAfter w:val="1"/>
          <w:wBefore w:w="284" w:type="dxa"/>
          <w:wAfter w:w="6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5FD" w:rsidRPr="00A275FD" w:rsidRDefault="00A275FD" w:rsidP="00E84E9B">
            <w:pPr>
              <w:suppressAutoHyphens/>
              <w:jc w:val="both"/>
              <w:rPr>
                <w:rFonts w:eastAsia="Calibri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spacing w:before="40"/>
              <w:ind w:left="57" w:right="57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b/>
                <w:bCs/>
                <w:color w:val="000000"/>
                <w:kern w:val="2"/>
                <w:sz w:val="24"/>
                <w:szCs w:val="24"/>
                <w:u w:color="000000"/>
              </w:rPr>
              <w:t>10. Приложения.</w:t>
            </w:r>
          </w:p>
        </w:tc>
      </w:tr>
      <w:tr w:rsidR="00A275FD" w:rsidRPr="00A275FD" w:rsidTr="00E84E9B">
        <w:trPr>
          <w:gridBefore w:val="2"/>
          <w:wBefore w:w="294" w:type="dxa"/>
          <w:trHeight w:val="451"/>
          <w:jc w:val="center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suppressAutoHyphens/>
              <w:spacing w:before="40"/>
              <w:ind w:left="57" w:right="57"/>
              <w:jc w:val="both"/>
              <w:rPr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color w:val="000000"/>
                <w:kern w:val="2"/>
                <w:sz w:val="24"/>
                <w:szCs w:val="24"/>
                <w:u w:color="000000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  <w:tr w:rsidR="00A275FD" w:rsidRPr="00A275FD" w:rsidTr="00E84E9B">
        <w:trPr>
          <w:gridBefore w:val="2"/>
          <w:wBefore w:w="294" w:type="dxa"/>
          <w:trHeight w:val="1241"/>
          <w:jc w:val="center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suppressAutoHyphens/>
              <w:ind w:right="57" w:firstLine="62"/>
              <w:jc w:val="both"/>
              <w:rPr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color w:val="000000"/>
                <w:kern w:val="2"/>
                <w:sz w:val="24"/>
                <w:szCs w:val="24"/>
                <w:u w:color="000000"/>
              </w:rPr>
              <w:t>Материалы участника.</w:t>
            </w:r>
          </w:p>
          <w:p w:rsidR="00A275FD" w:rsidRPr="00A275FD" w:rsidRDefault="00A275FD" w:rsidP="00E84E9B">
            <w:pPr>
              <w:widowControl w:val="0"/>
              <w:suppressAutoHyphens/>
              <w:ind w:right="57" w:firstLine="62"/>
              <w:jc w:val="both"/>
              <w:rPr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color w:val="000000"/>
                <w:kern w:val="2"/>
                <w:sz w:val="24"/>
                <w:szCs w:val="24"/>
                <w:u w:color="000000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A275FD" w:rsidRPr="00A275FD" w:rsidRDefault="00A275FD" w:rsidP="00E84E9B">
            <w:pPr>
              <w:widowControl w:val="0"/>
              <w:suppressAutoHyphens/>
              <w:ind w:right="57" w:firstLine="62"/>
              <w:jc w:val="both"/>
              <w:rPr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color w:val="000000"/>
                <w:kern w:val="2"/>
                <w:sz w:val="24"/>
                <w:szCs w:val="24"/>
                <w:u w:color="000000"/>
              </w:rPr>
              <w:t>Представляется в электронном виде в формате DOC («*.</w:t>
            </w:r>
            <w:proofErr w:type="spellStart"/>
            <w:r w:rsidRPr="00A275FD">
              <w:rPr>
                <w:color w:val="000000"/>
                <w:kern w:val="2"/>
                <w:sz w:val="24"/>
                <w:szCs w:val="24"/>
                <w:u w:color="000000"/>
              </w:rPr>
              <w:t>doc</w:t>
            </w:r>
            <w:proofErr w:type="spellEnd"/>
            <w:r w:rsidRPr="00A275FD">
              <w:rPr>
                <w:color w:val="000000"/>
                <w:kern w:val="2"/>
                <w:sz w:val="24"/>
                <w:szCs w:val="24"/>
                <w:u w:color="000000"/>
              </w:rPr>
              <w:t>») в количестве не более пяти.</w:t>
            </w:r>
          </w:p>
        </w:tc>
      </w:tr>
      <w:tr w:rsidR="00A275FD" w:rsidRPr="00A275FD" w:rsidTr="00E84E9B">
        <w:trPr>
          <w:gridBefore w:val="2"/>
          <w:wBefore w:w="294" w:type="dxa"/>
          <w:trHeight w:val="257"/>
          <w:jc w:val="center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275FD" w:rsidRPr="00A275FD" w:rsidRDefault="00A275FD" w:rsidP="00E84E9B">
            <w:pPr>
              <w:widowControl w:val="0"/>
              <w:tabs>
                <w:tab w:val="left" w:pos="426"/>
              </w:tabs>
              <w:suppressAutoHyphens/>
              <w:ind w:left="57" w:right="57"/>
              <w:jc w:val="both"/>
              <w:rPr>
                <w:kern w:val="2"/>
                <w:sz w:val="24"/>
                <w:szCs w:val="24"/>
                <w:u w:color="000000"/>
              </w:rPr>
            </w:pPr>
            <w:r w:rsidRPr="00A275FD">
              <w:rPr>
                <w:rFonts w:eastAsia="Arial Unicode MS"/>
                <w:b/>
                <w:bCs/>
                <w:kern w:val="2"/>
                <w:sz w:val="24"/>
                <w:szCs w:val="24"/>
                <w:u w:color="000000"/>
              </w:rPr>
              <w:t>11. Подпись.</w:t>
            </w:r>
          </w:p>
        </w:tc>
      </w:tr>
      <w:tr w:rsidR="00A275FD" w:rsidRPr="00A275FD" w:rsidTr="00E84E9B">
        <w:trPr>
          <w:gridBefore w:val="2"/>
          <w:wBefore w:w="294" w:type="dxa"/>
          <w:trHeight w:val="1100"/>
          <w:jc w:val="center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A275FD" w:rsidRPr="00A275FD" w:rsidRDefault="00A275FD" w:rsidP="00E84E9B">
            <w:pPr>
              <w:widowControl w:val="0"/>
              <w:suppressAutoHyphens/>
              <w:ind w:right="57" w:firstLine="62"/>
              <w:jc w:val="both"/>
              <w:rPr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color w:val="000000"/>
                <w:kern w:val="2"/>
                <w:sz w:val="24"/>
                <w:szCs w:val="24"/>
                <w:u w:color="000000"/>
              </w:rPr>
              <w:t>Правильность сведений, представленных в информационной карте, подтверждаю:</w:t>
            </w:r>
          </w:p>
          <w:p w:rsidR="00A275FD" w:rsidRPr="00A275FD" w:rsidRDefault="00E84E9B" w:rsidP="00E84E9B">
            <w:pPr>
              <w:widowControl w:val="0"/>
              <w:suppressAutoHyphens/>
              <w:ind w:right="57" w:firstLine="62"/>
              <w:jc w:val="both"/>
              <w:rPr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color w:val="000000"/>
                <w:kern w:val="2"/>
                <w:sz w:val="24"/>
                <w:szCs w:val="24"/>
                <w:u w:color="000000"/>
              </w:rPr>
              <w:t>___________________________</w:t>
            </w:r>
            <w:r w:rsidR="00A275FD" w:rsidRPr="00A275FD">
              <w:rPr>
                <w:color w:val="000000"/>
                <w:kern w:val="2"/>
                <w:sz w:val="24"/>
                <w:szCs w:val="24"/>
                <w:u w:color="000000"/>
              </w:rPr>
              <w:t>_______________________________________</w:t>
            </w:r>
          </w:p>
          <w:p w:rsidR="00A275FD" w:rsidRPr="00A275FD" w:rsidRDefault="00A275FD" w:rsidP="00E84E9B">
            <w:pPr>
              <w:widowControl w:val="0"/>
              <w:suppressAutoHyphens/>
              <w:ind w:right="57" w:firstLine="62"/>
              <w:jc w:val="both"/>
              <w:rPr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color w:val="000000"/>
                <w:kern w:val="2"/>
                <w:sz w:val="24"/>
                <w:szCs w:val="24"/>
                <w:u w:color="000000"/>
              </w:rPr>
              <w:t xml:space="preserve">                                 (подпись)           (фамилия, имя, отчество участника)</w:t>
            </w:r>
          </w:p>
          <w:p w:rsidR="00A275FD" w:rsidRPr="00A275FD" w:rsidRDefault="00A275FD" w:rsidP="00E84E9B">
            <w:pPr>
              <w:widowControl w:val="0"/>
              <w:suppressAutoHyphens/>
              <w:ind w:right="57" w:firstLine="62"/>
              <w:jc w:val="both"/>
              <w:rPr>
                <w:color w:val="000000"/>
                <w:kern w:val="2"/>
                <w:sz w:val="24"/>
                <w:szCs w:val="24"/>
                <w:u w:color="000000"/>
              </w:rPr>
            </w:pPr>
            <w:r w:rsidRPr="00A275FD">
              <w:rPr>
                <w:color w:val="000000"/>
                <w:kern w:val="2"/>
                <w:sz w:val="24"/>
                <w:szCs w:val="24"/>
                <w:u w:color="000000"/>
              </w:rPr>
              <w:t xml:space="preserve">«____» __________ 20____ г.    </w:t>
            </w:r>
          </w:p>
        </w:tc>
      </w:tr>
    </w:tbl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sz w:val="26"/>
          <w:szCs w:val="26"/>
        </w:rPr>
      </w:pPr>
    </w:p>
    <w:p w:rsidR="00F77335" w:rsidRPr="00342A60" w:rsidRDefault="00F77335" w:rsidP="00F77335">
      <w:pPr>
        <w:rPr>
          <w:b/>
          <w:sz w:val="26"/>
          <w:szCs w:val="26"/>
        </w:rPr>
      </w:pPr>
    </w:p>
    <w:p w:rsidR="00F77335" w:rsidRPr="00342A60" w:rsidRDefault="00F77335" w:rsidP="00F77335">
      <w:pPr>
        <w:rPr>
          <w:b/>
          <w:sz w:val="26"/>
          <w:szCs w:val="26"/>
        </w:rPr>
      </w:pPr>
    </w:p>
    <w:p w:rsidR="00F77335" w:rsidRPr="00342A60" w:rsidRDefault="00F77335" w:rsidP="00F77335">
      <w:pPr>
        <w:rPr>
          <w:b/>
          <w:sz w:val="26"/>
          <w:szCs w:val="26"/>
        </w:rPr>
      </w:pPr>
    </w:p>
    <w:p w:rsidR="00096A13" w:rsidRDefault="00096A13" w:rsidP="00F77335">
      <w:pPr>
        <w:jc w:val="right"/>
        <w:rPr>
          <w:sz w:val="26"/>
          <w:szCs w:val="26"/>
        </w:rPr>
      </w:pPr>
    </w:p>
    <w:p w:rsidR="00096A13" w:rsidRDefault="00096A13" w:rsidP="00F77335">
      <w:pPr>
        <w:jc w:val="right"/>
        <w:rPr>
          <w:sz w:val="26"/>
          <w:szCs w:val="26"/>
        </w:rPr>
      </w:pPr>
    </w:p>
    <w:p w:rsidR="00096A13" w:rsidRDefault="00096A13" w:rsidP="00F77335">
      <w:pPr>
        <w:jc w:val="right"/>
        <w:rPr>
          <w:sz w:val="26"/>
          <w:szCs w:val="26"/>
        </w:rPr>
      </w:pPr>
    </w:p>
    <w:p w:rsidR="00096A13" w:rsidRDefault="00096A13" w:rsidP="00F77335">
      <w:pPr>
        <w:jc w:val="right"/>
        <w:rPr>
          <w:sz w:val="26"/>
          <w:szCs w:val="26"/>
        </w:rPr>
      </w:pPr>
    </w:p>
    <w:p w:rsidR="00FE6B51" w:rsidRDefault="00FE6B51" w:rsidP="00F77335">
      <w:pPr>
        <w:jc w:val="right"/>
        <w:rPr>
          <w:sz w:val="26"/>
          <w:szCs w:val="26"/>
        </w:rPr>
      </w:pPr>
    </w:p>
    <w:p w:rsidR="00FE6B51" w:rsidRDefault="00FE6B51" w:rsidP="00F77335">
      <w:pPr>
        <w:jc w:val="right"/>
        <w:rPr>
          <w:sz w:val="26"/>
          <w:szCs w:val="26"/>
        </w:rPr>
      </w:pPr>
    </w:p>
    <w:p w:rsidR="00FE6B51" w:rsidRDefault="00FE6B51" w:rsidP="00F77335">
      <w:pPr>
        <w:jc w:val="right"/>
        <w:rPr>
          <w:sz w:val="26"/>
          <w:szCs w:val="26"/>
        </w:rPr>
      </w:pPr>
    </w:p>
    <w:p w:rsidR="00E84E9B" w:rsidRDefault="00E84E9B" w:rsidP="00F77335">
      <w:pPr>
        <w:jc w:val="right"/>
        <w:rPr>
          <w:sz w:val="26"/>
          <w:szCs w:val="26"/>
        </w:rPr>
      </w:pPr>
    </w:p>
    <w:p w:rsidR="00E84E9B" w:rsidRDefault="00E84E9B" w:rsidP="00F77335">
      <w:pPr>
        <w:jc w:val="right"/>
        <w:rPr>
          <w:sz w:val="26"/>
          <w:szCs w:val="26"/>
        </w:rPr>
      </w:pPr>
    </w:p>
    <w:p w:rsidR="00E84E9B" w:rsidRDefault="00E84E9B" w:rsidP="00F77335">
      <w:pPr>
        <w:jc w:val="right"/>
        <w:rPr>
          <w:sz w:val="26"/>
          <w:szCs w:val="26"/>
        </w:rPr>
      </w:pPr>
    </w:p>
    <w:p w:rsidR="002E1DCB" w:rsidRDefault="002E1DCB" w:rsidP="00F77335">
      <w:pPr>
        <w:jc w:val="right"/>
        <w:rPr>
          <w:sz w:val="26"/>
          <w:szCs w:val="26"/>
        </w:rPr>
      </w:pPr>
    </w:p>
    <w:p w:rsidR="00984D4D" w:rsidRDefault="00984D4D" w:rsidP="00F77335">
      <w:pPr>
        <w:jc w:val="right"/>
        <w:rPr>
          <w:sz w:val="26"/>
          <w:szCs w:val="26"/>
        </w:rPr>
      </w:pPr>
    </w:p>
    <w:p w:rsidR="00F77335" w:rsidRPr="00342A60" w:rsidRDefault="00F77335" w:rsidP="00F77335">
      <w:pPr>
        <w:jc w:val="right"/>
        <w:rPr>
          <w:sz w:val="26"/>
          <w:szCs w:val="26"/>
        </w:rPr>
      </w:pPr>
      <w:r w:rsidRPr="00342A60">
        <w:rPr>
          <w:sz w:val="26"/>
          <w:szCs w:val="26"/>
        </w:rPr>
        <w:lastRenderedPageBreak/>
        <w:t>Приложение 4</w:t>
      </w:r>
    </w:p>
    <w:p w:rsidR="00F77335" w:rsidRPr="00342A60" w:rsidRDefault="00F77335" w:rsidP="00F77335">
      <w:pPr>
        <w:jc w:val="right"/>
        <w:rPr>
          <w:sz w:val="26"/>
          <w:szCs w:val="26"/>
        </w:rPr>
      </w:pPr>
    </w:p>
    <w:p w:rsidR="00F77335" w:rsidRPr="00342A60" w:rsidRDefault="00F77335" w:rsidP="00D949DF">
      <w:pPr>
        <w:rPr>
          <w:sz w:val="26"/>
          <w:szCs w:val="26"/>
        </w:rPr>
      </w:pPr>
    </w:p>
    <w:p w:rsidR="00E84E9B" w:rsidRPr="00E84E9B" w:rsidRDefault="00E84E9B" w:rsidP="00E84E9B">
      <w:pPr>
        <w:jc w:val="center"/>
        <w:rPr>
          <w:b/>
          <w:sz w:val="26"/>
          <w:szCs w:val="26"/>
        </w:rPr>
      </w:pPr>
      <w:r w:rsidRPr="00E84E9B">
        <w:rPr>
          <w:b/>
          <w:sz w:val="26"/>
          <w:szCs w:val="26"/>
        </w:rPr>
        <w:t>Конкурсные материалы первого (заочного) тура Конкурса.</w:t>
      </w:r>
    </w:p>
    <w:p w:rsidR="00E84E9B" w:rsidRPr="00E84E9B" w:rsidRDefault="00E84E9B" w:rsidP="00E84E9B">
      <w:pPr>
        <w:jc w:val="center"/>
        <w:rPr>
          <w:b/>
          <w:sz w:val="26"/>
          <w:szCs w:val="26"/>
        </w:rPr>
      </w:pPr>
    </w:p>
    <w:p w:rsidR="00E84E9B" w:rsidRPr="00E84E9B" w:rsidRDefault="00E84E9B" w:rsidP="00E84E9B">
      <w:pPr>
        <w:jc w:val="both"/>
        <w:rPr>
          <w:sz w:val="26"/>
          <w:szCs w:val="26"/>
        </w:rPr>
      </w:pPr>
      <w:r w:rsidRPr="00E84E9B">
        <w:rPr>
          <w:sz w:val="26"/>
          <w:szCs w:val="26"/>
        </w:rPr>
        <w:t>1.</w:t>
      </w:r>
      <w:r w:rsidRPr="00E84E9B">
        <w:rPr>
          <w:sz w:val="26"/>
          <w:szCs w:val="26"/>
        </w:rPr>
        <w:tab/>
        <w:t xml:space="preserve"> Интернет-ресурс участника Конкурса.</w:t>
      </w:r>
    </w:p>
    <w:p w:rsidR="00E84E9B" w:rsidRPr="00E84E9B" w:rsidRDefault="00E84E9B" w:rsidP="00E84E9B">
      <w:pPr>
        <w:jc w:val="both"/>
        <w:rPr>
          <w:sz w:val="26"/>
          <w:szCs w:val="26"/>
        </w:rPr>
      </w:pPr>
      <w:r w:rsidRPr="00E84E9B">
        <w:rPr>
          <w:sz w:val="26"/>
          <w:szCs w:val="26"/>
        </w:rPr>
        <w:t xml:space="preserve">Формат: Страница участника заключительного этапа Конкурса на интернет-сайте образовательной организации, реализующей программы дошкольного образования, включающая методические и (или) иные авторские разработки, фото и видеоматериалы, отражающие опыт работы Конкурсанта. </w:t>
      </w:r>
    </w:p>
    <w:p w:rsidR="00E84E9B" w:rsidRPr="00E84E9B" w:rsidRDefault="00E84E9B" w:rsidP="00E84E9B">
      <w:pPr>
        <w:jc w:val="both"/>
        <w:rPr>
          <w:sz w:val="26"/>
          <w:szCs w:val="26"/>
        </w:rPr>
      </w:pPr>
      <w:r w:rsidRPr="00E84E9B">
        <w:rPr>
          <w:sz w:val="26"/>
          <w:szCs w:val="26"/>
        </w:rPr>
        <w:t>Адрес Интернет-ресурса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E84E9B">
        <w:rPr>
          <w:sz w:val="26"/>
          <w:szCs w:val="26"/>
        </w:rPr>
        <w:t>Internet</w:t>
      </w:r>
      <w:proofErr w:type="spellEnd"/>
      <w:r w:rsidRPr="00E84E9B">
        <w:rPr>
          <w:sz w:val="26"/>
          <w:szCs w:val="26"/>
        </w:rPr>
        <w:t xml:space="preserve"> </w:t>
      </w:r>
      <w:proofErr w:type="spellStart"/>
      <w:r w:rsidRPr="00E84E9B">
        <w:rPr>
          <w:sz w:val="26"/>
          <w:szCs w:val="26"/>
        </w:rPr>
        <w:t>Explorer</w:t>
      </w:r>
      <w:proofErr w:type="spellEnd"/>
      <w:r w:rsidRPr="00E84E9B">
        <w:rPr>
          <w:sz w:val="26"/>
          <w:szCs w:val="26"/>
        </w:rPr>
        <w:t xml:space="preserve">, </w:t>
      </w:r>
      <w:proofErr w:type="spellStart"/>
      <w:r w:rsidRPr="00E84E9B">
        <w:rPr>
          <w:sz w:val="26"/>
          <w:szCs w:val="26"/>
        </w:rPr>
        <w:t>Google</w:t>
      </w:r>
      <w:proofErr w:type="spellEnd"/>
      <w:r w:rsidRPr="00E84E9B">
        <w:rPr>
          <w:sz w:val="26"/>
          <w:szCs w:val="26"/>
        </w:rPr>
        <w:t xml:space="preserve"> </w:t>
      </w:r>
      <w:proofErr w:type="spellStart"/>
      <w:r w:rsidRPr="00E84E9B">
        <w:rPr>
          <w:sz w:val="26"/>
          <w:szCs w:val="26"/>
        </w:rPr>
        <w:t>Chrome</w:t>
      </w:r>
      <w:proofErr w:type="spellEnd"/>
      <w:r w:rsidRPr="00E84E9B">
        <w:rPr>
          <w:sz w:val="26"/>
          <w:szCs w:val="26"/>
        </w:rPr>
        <w:t xml:space="preserve">, </w:t>
      </w:r>
      <w:proofErr w:type="spellStart"/>
      <w:r w:rsidRPr="00E84E9B">
        <w:rPr>
          <w:sz w:val="26"/>
          <w:szCs w:val="26"/>
        </w:rPr>
        <w:t>Opera</w:t>
      </w:r>
      <w:proofErr w:type="spellEnd"/>
      <w:r w:rsidRPr="00E84E9B">
        <w:rPr>
          <w:sz w:val="26"/>
          <w:szCs w:val="26"/>
        </w:rPr>
        <w:t>).</w:t>
      </w:r>
    </w:p>
    <w:p w:rsidR="00E84E9B" w:rsidRPr="00E84E9B" w:rsidRDefault="00E84E9B" w:rsidP="00E84E9B">
      <w:pPr>
        <w:jc w:val="both"/>
        <w:rPr>
          <w:sz w:val="26"/>
          <w:szCs w:val="26"/>
        </w:rPr>
      </w:pPr>
    </w:p>
    <w:p w:rsidR="00E84E9B" w:rsidRPr="00E84E9B" w:rsidRDefault="00E84E9B" w:rsidP="00E84E9B">
      <w:pPr>
        <w:jc w:val="both"/>
        <w:rPr>
          <w:sz w:val="26"/>
          <w:szCs w:val="26"/>
        </w:rPr>
      </w:pPr>
      <w:r w:rsidRPr="00E84E9B">
        <w:rPr>
          <w:sz w:val="26"/>
          <w:szCs w:val="26"/>
        </w:rPr>
        <w:t>2.</w:t>
      </w:r>
      <w:r w:rsidRPr="00E84E9B">
        <w:rPr>
          <w:sz w:val="26"/>
          <w:szCs w:val="26"/>
        </w:rPr>
        <w:tab/>
        <w:t>Методическая разработка образовательной деятельности с детьми по теме</w:t>
      </w:r>
      <w:r w:rsidR="002E1DCB">
        <w:rPr>
          <w:sz w:val="26"/>
          <w:szCs w:val="26"/>
        </w:rPr>
        <w:t>,</w:t>
      </w:r>
      <w:r w:rsidRPr="00E84E9B">
        <w:rPr>
          <w:sz w:val="26"/>
          <w:szCs w:val="26"/>
        </w:rPr>
        <w:t xml:space="preserve"> выбранной участником Конкурса. Формат: Конспект образовательной деятельности с детьми с использованием иллюстративных материалов (</w:t>
      </w:r>
      <w:proofErr w:type="spellStart"/>
      <w:r w:rsidRPr="00E84E9B">
        <w:rPr>
          <w:sz w:val="26"/>
          <w:szCs w:val="26"/>
        </w:rPr>
        <w:t>инфографики</w:t>
      </w:r>
      <w:proofErr w:type="spellEnd"/>
      <w:r w:rsidRPr="00E84E9B">
        <w:rPr>
          <w:sz w:val="26"/>
          <w:szCs w:val="26"/>
        </w:rPr>
        <w:t>, фото и видеоматериалов и др.).</w:t>
      </w:r>
    </w:p>
    <w:p w:rsidR="00E84E9B" w:rsidRPr="00E84E9B" w:rsidRDefault="00E84E9B" w:rsidP="00E84E9B">
      <w:pPr>
        <w:jc w:val="both"/>
        <w:rPr>
          <w:sz w:val="26"/>
          <w:szCs w:val="26"/>
        </w:rPr>
      </w:pPr>
      <w:r w:rsidRPr="00E84E9B">
        <w:rPr>
          <w:sz w:val="26"/>
          <w:szCs w:val="26"/>
        </w:rPr>
        <w:t xml:space="preserve"> </w:t>
      </w:r>
      <w:r w:rsidRPr="00E84E9B">
        <w:rPr>
          <w:sz w:val="26"/>
          <w:szCs w:val="26"/>
        </w:rPr>
        <w:tab/>
        <w:t xml:space="preserve">Представляется в печатном виде в текстовом редакторе </w:t>
      </w:r>
      <w:proofErr w:type="spellStart"/>
      <w:r w:rsidRPr="00E84E9B">
        <w:rPr>
          <w:sz w:val="26"/>
          <w:szCs w:val="26"/>
        </w:rPr>
        <w:t>Word</w:t>
      </w:r>
      <w:proofErr w:type="spellEnd"/>
      <w:r w:rsidRPr="00E84E9B">
        <w:rPr>
          <w:sz w:val="26"/>
          <w:szCs w:val="26"/>
        </w:rPr>
        <w:t xml:space="preserve">. Шрифт – </w:t>
      </w:r>
      <w:proofErr w:type="spellStart"/>
      <w:r w:rsidRPr="00E84E9B">
        <w:rPr>
          <w:sz w:val="26"/>
          <w:szCs w:val="26"/>
        </w:rPr>
        <w:t>Times</w:t>
      </w:r>
      <w:proofErr w:type="spellEnd"/>
      <w:r w:rsidRPr="00E84E9B">
        <w:rPr>
          <w:sz w:val="26"/>
          <w:szCs w:val="26"/>
        </w:rPr>
        <w:t xml:space="preserve"> </w:t>
      </w:r>
      <w:proofErr w:type="spellStart"/>
      <w:r w:rsidRPr="00E84E9B">
        <w:rPr>
          <w:sz w:val="26"/>
          <w:szCs w:val="26"/>
        </w:rPr>
        <w:t>New</w:t>
      </w:r>
      <w:proofErr w:type="spellEnd"/>
      <w:r w:rsidRPr="00E84E9B">
        <w:rPr>
          <w:sz w:val="26"/>
          <w:szCs w:val="26"/>
        </w:rPr>
        <w:t xml:space="preserve"> </w:t>
      </w:r>
      <w:proofErr w:type="spellStart"/>
      <w:r w:rsidRPr="00E84E9B">
        <w:rPr>
          <w:sz w:val="26"/>
          <w:szCs w:val="26"/>
        </w:rPr>
        <w:t>Roman</w:t>
      </w:r>
      <w:proofErr w:type="spellEnd"/>
      <w:r w:rsidRPr="00E84E9B">
        <w:rPr>
          <w:sz w:val="26"/>
          <w:szCs w:val="26"/>
        </w:rPr>
        <w:t>, кегль 14, межстрочный интервал – одинарный, выравнивание по ширине листа. Объем работы не должен превышать 7 страниц формата А-4 (без учета титульного листа).</w:t>
      </w:r>
    </w:p>
    <w:p w:rsidR="00E84E9B" w:rsidRPr="00E84E9B" w:rsidRDefault="00E84E9B" w:rsidP="00E84E9B">
      <w:pPr>
        <w:jc w:val="both"/>
        <w:rPr>
          <w:sz w:val="26"/>
          <w:szCs w:val="26"/>
        </w:rPr>
      </w:pPr>
      <w:proofErr w:type="gramStart"/>
      <w:r w:rsidRPr="00E84E9B">
        <w:rPr>
          <w:sz w:val="26"/>
          <w:szCs w:val="26"/>
        </w:rPr>
        <w:t>Фото материалы</w:t>
      </w:r>
      <w:proofErr w:type="gramEnd"/>
      <w:r w:rsidRPr="00E84E9B">
        <w:rPr>
          <w:sz w:val="26"/>
          <w:szCs w:val="26"/>
        </w:rPr>
        <w:t xml:space="preserve"> подписываются и представляются в формате JPG, JPEG с разрешением 300 точек на дюйм без уменьшения исходного размера.</w:t>
      </w:r>
    </w:p>
    <w:p w:rsidR="00E84E9B" w:rsidRPr="00E84E9B" w:rsidRDefault="00E84E9B" w:rsidP="00E84E9B">
      <w:pPr>
        <w:jc w:val="both"/>
        <w:rPr>
          <w:sz w:val="26"/>
          <w:szCs w:val="26"/>
        </w:rPr>
      </w:pPr>
      <w:r w:rsidRPr="00E84E9B">
        <w:rPr>
          <w:sz w:val="26"/>
          <w:szCs w:val="26"/>
        </w:rPr>
        <w:t xml:space="preserve">Видеоматериалы - с возможностью воспроизведения на большом количестве современных цифровых устройств: AVI, MPEG, MKV, WMV, FLV, </w:t>
      </w:r>
      <w:proofErr w:type="spellStart"/>
      <w:r w:rsidRPr="00E84E9B">
        <w:rPr>
          <w:sz w:val="26"/>
          <w:szCs w:val="26"/>
        </w:rPr>
        <w:t>FullHD</w:t>
      </w:r>
      <w:proofErr w:type="spellEnd"/>
      <w:r w:rsidRPr="00E84E9B">
        <w:rPr>
          <w:sz w:val="26"/>
          <w:szCs w:val="26"/>
        </w:rPr>
        <w:t xml:space="preserve"> и др.</w:t>
      </w:r>
    </w:p>
    <w:p w:rsidR="00E84E9B" w:rsidRPr="00E84E9B" w:rsidRDefault="00E84E9B" w:rsidP="00E84E9B">
      <w:pPr>
        <w:jc w:val="both"/>
        <w:rPr>
          <w:sz w:val="26"/>
          <w:szCs w:val="26"/>
        </w:rPr>
      </w:pPr>
      <w:r w:rsidRPr="00E84E9B">
        <w:rPr>
          <w:sz w:val="26"/>
          <w:szCs w:val="26"/>
        </w:rPr>
        <w:t>3. Визитная карточка (видео представление).</w:t>
      </w:r>
    </w:p>
    <w:p w:rsidR="00E84E9B" w:rsidRPr="00E84E9B" w:rsidRDefault="00E84E9B" w:rsidP="00E84E9B">
      <w:pPr>
        <w:jc w:val="both"/>
        <w:rPr>
          <w:sz w:val="26"/>
          <w:szCs w:val="26"/>
        </w:rPr>
      </w:pPr>
      <w:proofErr w:type="gramStart"/>
      <w:r w:rsidRPr="00E84E9B">
        <w:rPr>
          <w:sz w:val="26"/>
          <w:szCs w:val="26"/>
        </w:rPr>
        <w:t>Видеоролик, жанр которого (интервью, репортаж, видеоклип, мультфильм и т.п.) определяется участником, представляющий педагогического работника и рассказывающий о его учебной, воспитательной и общественной деятельности, достижениях и увлечениях.</w:t>
      </w:r>
      <w:proofErr w:type="gramEnd"/>
    </w:p>
    <w:p w:rsidR="00E84E9B" w:rsidRPr="00E84E9B" w:rsidRDefault="00E84E9B" w:rsidP="00E84E9B">
      <w:pPr>
        <w:jc w:val="both"/>
        <w:rPr>
          <w:sz w:val="26"/>
          <w:szCs w:val="26"/>
        </w:rPr>
      </w:pPr>
      <w:r w:rsidRPr="00E84E9B">
        <w:rPr>
          <w:sz w:val="26"/>
          <w:szCs w:val="26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E84E9B">
        <w:rPr>
          <w:sz w:val="26"/>
          <w:szCs w:val="26"/>
        </w:rPr>
        <w:t>FullHD</w:t>
      </w:r>
      <w:proofErr w:type="spellEnd"/>
      <w:r w:rsidRPr="00E84E9B">
        <w:rPr>
          <w:sz w:val="26"/>
          <w:szCs w:val="26"/>
        </w:rPr>
        <w:t xml:space="preserve"> и др.; качество не ниже 360 </w:t>
      </w:r>
      <w:proofErr w:type="spellStart"/>
      <w:r w:rsidRPr="00E84E9B">
        <w:rPr>
          <w:sz w:val="26"/>
          <w:szCs w:val="26"/>
        </w:rPr>
        <w:t>px</w:t>
      </w:r>
      <w:proofErr w:type="spellEnd"/>
      <w:r w:rsidRPr="00E84E9B">
        <w:rPr>
          <w:sz w:val="26"/>
          <w:szCs w:val="26"/>
        </w:rPr>
        <w:t>.</w:t>
      </w:r>
    </w:p>
    <w:p w:rsidR="00E84E9B" w:rsidRPr="00E84E9B" w:rsidRDefault="00E84E9B" w:rsidP="00E84E9B">
      <w:pPr>
        <w:jc w:val="both"/>
        <w:rPr>
          <w:sz w:val="26"/>
          <w:szCs w:val="26"/>
        </w:rPr>
      </w:pPr>
      <w:r w:rsidRPr="00E84E9B">
        <w:rPr>
          <w:sz w:val="26"/>
          <w:szCs w:val="26"/>
        </w:rPr>
        <w:t xml:space="preserve"> Видеоролик должен быть оформлен информационной заставкой с указанием имени участника, региона и образовательной организации, которую он представляет. </w:t>
      </w:r>
    </w:p>
    <w:p w:rsidR="00E84E9B" w:rsidRPr="00E84E9B" w:rsidRDefault="00E84E9B" w:rsidP="00E84E9B">
      <w:pPr>
        <w:jc w:val="both"/>
        <w:rPr>
          <w:sz w:val="26"/>
          <w:szCs w:val="26"/>
        </w:rPr>
      </w:pPr>
    </w:p>
    <w:p w:rsidR="00F77335" w:rsidRPr="00E84E9B" w:rsidRDefault="00F77335" w:rsidP="00E84E9B">
      <w:pPr>
        <w:jc w:val="both"/>
        <w:rPr>
          <w:sz w:val="26"/>
          <w:szCs w:val="26"/>
        </w:rPr>
      </w:pPr>
    </w:p>
    <w:sectPr w:rsidR="00F77335" w:rsidRPr="00E84E9B" w:rsidSect="00C0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8123881"/>
    <w:multiLevelType w:val="hybridMultilevel"/>
    <w:tmpl w:val="D72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7BFD"/>
    <w:multiLevelType w:val="hybridMultilevel"/>
    <w:tmpl w:val="DC1C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55BE"/>
    <w:multiLevelType w:val="hybridMultilevel"/>
    <w:tmpl w:val="E8B2A2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F635A"/>
    <w:multiLevelType w:val="hybridMultilevel"/>
    <w:tmpl w:val="8508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E4992"/>
    <w:multiLevelType w:val="hybridMultilevel"/>
    <w:tmpl w:val="5968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56D2B"/>
    <w:multiLevelType w:val="hybridMultilevel"/>
    <w:tmpl w:val="C6EA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8E"/>
    <w:rsid w:val="00075345"/>
    <w:rsid w:val="00096A13"/>
    <w:rsid w:val="000E6EE1"/>
    <w:rsid w:val="0014297F"/>
    <w:rsid w:val="00156928"/>
    <w:rsid w:val="001B724E"/>
    <w:rsid w:val="001D4F96"/>
    <w:rsid w:val="0022056A"/>
    <w:rsid w:val="00252FC5"/>
    <w:rsid w:val="002E1DCB"/>
    <w:rsid w:val="00324734"/>
    <w:rsid w:val="00342A60"/>
    <w:rsid w:val="00342BE2"/>
    <w:rsid w:val="00391347"/>
    <w:rsid w:val="00394050"/>
    <w:rsid w:val="003A30AA"/>
    <w:rsid w:val="003A5A47"/>
    <w:rsid w:val="003C4383"/>
    <w:rsid w:val="00417D44"/>
    <w:rsid w:val="004B45C6"/>
    <w:rsid w:val="004F4FF5"/>
    <w:rsid w:val="00507FCA"/>
    <w:rsid w:val="0055055D"/>
    <w:rsid w:val="00572C57"/>
    <w:rsid w:val="005748BF"/>
    <w:rsid w:val="0060570A"/>
    <w:rsid w:val="00632A60"/>
    <w:rsid w:val="00707E74"/>
    <w:rsid w:val="00727063"/>
    <w:rsid w:val="007A0919"/>
    <w:rsid w:val="007C480E"/>
    <w:rsid w:val="008B713C"/>
    <w:rsid w:val="0091078E"/>
    <w:rsid w:val="00920C51"/>
    <w:rsid w:val="00963452"/>
    <w:rsid w:val="00984455"/>
    <w:rsid w:val="00984D4D"/>
    <w:rsid w:val="00997456"/>
    <w:rsid w:val="009B6588"/>
    <w:rsid w:val="00A05A34"/>
    <w:rsid w:val="00A275FD"/>
    <w:rsid w:val="00AA66C8"/>
    <w:rsid w:val="00AE1A8B"/>
    <w:rsid w:val="00AF6B39"/>
    <w:rsid w:val="00B1541D"/>
    <w:rsid w:val="00B64BB7"/>
    <w:rsid w:val="00B82306"/>
    <w:rsid w:val="00BF080E"/>
    <w:rsid w:val="00C068A3"/>
    <w:rsid w:val="00C31B2A"/>
    <w:rsid w:val="00C6699C"/>
    <w:rsid w:val="00C73691"/>
    <w:rsid w:val="00C82E7A"/>
    <w:rsid w:val="00CB0AE7"/>
    <w:rsid w:val="00CF2ABB"/>
    <w:rsid w:val="00D4148E"/>
    <w:rsid w:val="00D949DF"/>
    <w:rsid w:val="00DA18A2"/>
    <w:rsid w:val="00DD0E97"/>
    <w:rsid w:val="00E106EC"/>
    <w:rsid w:val="00E20237"/>
    <w:rsid w:val="00E84E9B"/>
    <w:rsid w:val="00E9622E"/>
    <w:rsid w:val="00EE07F7"/>
    <w:rsid w:val="00EF5691"/>
    <w:rsid w:val="00F374B6"/>
    <w:rsid w:val="00F77335"/>
    <w:rsid w:val="00F94E77"/>
    <w:rsid w:val="00FA030D"/>
    <w:rsid w:val="00FB3261"/>
    <w:rsid w:val="00FB54F3"/>
    <w:rsid w:val="00FB55F1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078E"/>
    <w:pPr>
      <w:jc w:val="center"/>
    </w:pPr>
    <w:rPr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91078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Body Text 2"/>
    <w:basedOn w:val="a"/>
    <w:link w:val="20"/>
    <w:unhideWhenUsed/>
    <w:rsid w:val="009107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0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4734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B1541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15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078E"/>
    <w:pPr>
      <w:jc w:val="center"/>
    </w:pPr>
    <w:rPr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91078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Body Text 2"/>
    <w:basedOn w:val="a"/>
    <w:link w:val="20"/>
    <w:unhideWhenUsed/>
    <w:rsid w:val="009107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0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4734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B1541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15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FB33-067C-4A2B-B863-719C4F7E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Пользователь Windows</cp:lastModifiedBy>
  <cp:revision>12</cp:revision>
  <cp:lastPrinted>2016-01-27T11:19:00Z</cp:lastPrinted>
  <dcterms:created xsi:type="dcterms:W3CDTF">2017-01-13T10:53:00Z</dcterms:created>
  <dcterms:modified xsi:type="dcterms:W3CDTF">2017-02-02T09:42:00Z</dcterms:modified>
</cp:coreProperties>
</file>