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4CAB1" w14:textId="62B0613D" w:rsidR="00185DAE" w:rsidRPr="00185DAE" w:rsidRDefault="00185DAE" w:rsidP="007C34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DAE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112DB156" w14:textId="77777777" w:rsidR="007C3404" w:rsidRDefault="007C3404" w:rsidP="007C34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85DAE" w:rsidRPr="00185DAE">
        <w:rPr>
          <w:rFonts w:ascii="Times New Roman" w:hAnsi="Times New Roman" w:cs="Times New Roman"/>
          <w:b/>
          <w:bCs/>
          <w:sz w:val="28"/>
          <w:szCs w:val="28"/>
        </w:rPr>
        <w:t xml:space="preserve">а первый квартал 2019 года </w:t>
      </w:r>
      <w:r w:rsidR="00A92769" w:rsidRPr="00185D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DAE" w:rsidRPr="00185D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0C948A9" w14:textId="51C577C9" w:rsidR="00185DAE" w:rsidRDefault="00185DAE" w:rsidP="007C34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DAE">
        <w:rPr>
          <w:rFonts w:ascii="Times New Roman" w:hAnsi="Times New Roman" w:cs="Times New Roman"/>
          <w:b/>
          <w:bCs/>
          <w:sz w:val="28"/>
          <w:szCs w:val="28"/>
        </w:rPr>
        <w:t xml:space="preserve"> «О принимаемых мерах по предупреждению коррупционных проявлений </w:t>
      </w:r>
      <w:bookmarkStart w:id="0" w:name="_Hlk14790933"/>
      <w:r w:rsidRPr="00185DAE">
        <w:rPr>
          <w:rFonts w:ascii="Times New Roman" w:hAnsi="Times New Roman" w:cs="Times New Roman"/>
          <w:b/>
          <w:bCs/>
          <w:sz w:val="28"/>
          <w:szCs w:val="28"/>
        </w:rPr>
        <w:t>в Комитете Правительства Чеченской Республике по дошкольному образованию</w:t>
      </w:r>
      <w:bookmarkEnd w:id="0"/>
      <w:r w:rsidRPr="00185D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F912BB2" w14:textId="77777777" w:rsidR="007C3404" w:rsidRPr="00185DAE" w:rsidRDefault="007C3404" w:rsidP="007C34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BB213" w14:textId="77777777" w:rsidR="00185DAE" w:rsidRDefault="00185DAE">
      <w:pPr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</w:t>
      </w:r>
      <w:r w:rsidRPr="00185DAE">
        <w:rPr>
          <w:rFonts w:ascii="Times New Roman" w:hAnsi="Times New Roman" w:cs="Times New Roman"/>
          <w:sz w:val="28"/>
          <w:szCs w:val="28"/>
        </w:rPr>
        <w:t xml:space="preserve"> Комитете Правительства Чеченской Республике по дошкольному образованию</w:t>
      </w:r>
      <w:r w:rsidRPr="00A92769">
        <w:rPr>
          <w:sz w:val="32"/>
          <w:szCs w:val="32"/>
        </w:rPr>
        <w:t xml:space="preserve"> </w:t>
      </w:r>
      <w:r w:rsidR="00A92769" w:rsidRPr="00185DAE">
        <w:rPr>
          <w:rFonts w:ascii="Times New Roman" w:hAnsi="Times New Roman" w:cs="Times New Roman"/>
          <w:sz w:val="28"/>
          <w:szCs w:val="28"/>
        </w:rPr>
        <w:t>проводится следующая работа:</w:t>
      </w:r>
      <w:r w:rsidR="00A92769" w:rsidRPr="00A92769">
        <w:rPr>
          <w:sz w:val="32"/>
          <w:szCs w:val="32"/>
        </w:rPr>
        <w:t xml:space="preserve"> </w:t>
      </w:r>
    </w:p>
    <w:p w14:paraId="6B8A7CB7" w14:textId="60B90A6E" w:rsidR="00185DAE" w:rsidRDefault="00185DAE" w:rsidP="00185DA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92769" w:rsidRPr="00185DAE">
        <w:rPr>
          <w:rFonts w:ascii="Times New Roman" w:hAnsi="Times New Roman" w:cs="Times New Roman"/>
          <w:sz w:val="28"/>
          <w:szCs w:val="28"/>
        </w:rPr>
        <w:t xml:space="preserve">Проводится разъяснительная работа с государственными гражданскими служащими </w:t>
      </w:r>
      <w:r w:rsidRPr="00185DAE">
        <w:rPr>
          <w:rFonts w:ascii="Times New Roman" w:hAnsi="Times New Roman" w:cs="Times New Roman"/>
          <w:sz w:val="28"/>
          <w:szCs w:val="28"/>
        </w:rPr>
        <w:t>Комитета</w:t>
      </w:r>
      <w:r w:rsidR="00A92769" w:rsidRPr="00185DAE">
        <w:rPr>
          <w:rFonts w:ascii="Times New Roman" w:hAnsi="Times New Roman" w:cs="Times New Roman"/>
          <w:sz w:val="28"/>
          <w:szCs w:val="28"/>
        </w:rPr>
        <w:t xml:space="preserve"> на предмет целевого и эффективного использования</w:t>
      </w:r>
      <w:r w:rsidR="00A248E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A248E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A92769" w:rsidRPr="00185DAE">
        <w:rPr>
          <w:rFonts w:ascii="Times New Roman" w:hAnsi="Times New Roman" w:cs="Times New Roman"/>
          <w:sz w:val="28"/>
          <w:szCs w:val="28"/>
        </w:rPr>
        <w:t>имущества и бюджетных средств;</w:t>
      </w:r>
      <w:r w:rsidR="00A92769" w:rsidRPr="00A927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</w:t>
      </w:r>
    </w:p>
    <w:p w14:paraId="08F8ADF7" w14:textId="77777777" w:rsidR="00185DAE" w:rsidRDefault="00185DAE" w:rsidP="00185DAE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- </w:t>
      </w:r>
      <w:r w:rsidR="00A92769" w:rsidRPr="00185DAE">
        <w:rPr>
          <w:rFonts w:ascii="Times New Roman" w:hAnsi="Times New Roman" w:cs="Times New Roman"/>
          <w:sz w:val="28"/>
          <w:szCs w:val="28"/>
        </w:rPr>
        <w:t xml:space="preserve">Осуществляется комплекс организационных, разъяснительных и иных мер по недопущению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</w:t>
      </w:r>
    </w:p>
    <w:p w14:paraId="7CF50EA1" w14:textId="77777777" w:rsidR="00185DAE" w:rsidRDefault="00A92769" w:rsidP="00185DAE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185DAE">
        <w:rPr>
          <w:rFonts w:ascii="Times New Roman" w:hAnsi="Times New Roman" w:cs="Times New Roman"/>
          <w:sz w:val="28"/>
          <w:szCs w:val="28"/>
        </w:rPr>
        <w:t>До государственных служащих доводятся положения действующего законодательства Российской Федерации и Чеченской Республики о противодействии коррупции, в том числе об установлении наказания за получение и дачу взятки, посредничество во взяточничестве в виде штрафов, об увольнениях в связи с утратой доверия;</w:t>
      </w:r>
    </w:p>
    <w:p w14:paraId="7B48588A" w14:textId="77777777" w:rsidR="00185DAE" w:rsidRDefault="00185DAE" w:rsidP="00185D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2769" w:rsidRPr="00185DAE">
        <w:rPr>
          <w:rFonts w:ascii="Times New Roman" w:hAnsi="Times New Roman" w:cs="Times New Roman"/>
          <w:sz w:val="28"/>
          <w:szCs w:val="28"/>
        </w:rPr>
        <w:t xml:space="preserve"> разъясняется недопустимость такой формы служебного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взятки;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97369A5" w14:textId="77777777" w:rsidR="00185DAE" w:rsidRDefault="00185DAE" w:rsidP="00185D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2769" w:rsidRPr="00185DAE">
        <w:rPr>
          <w:rFonts w:ascii="Times New Roman" w:hAnsi="Times New Roman" w:cs="Times New Roman"/>
          <w:sz w:val="28"/>
          <w:szCs w:val="28"/>
        </w:rPr>
        <w:t>о недопущении возникновения конфликта интересов, одной из сторон которого являются государственные служащие;</w:t>
      </w:r>
    </w:p>
    <w:p w14:paraId="11EB984E" w14:textId="77777777" w:rsidR="00185DAE" w:rsidRDefault="00185DAE" w:rsidP="00185D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2769" w:rsidRPr="00185DAE">
        <w:rPr>
          <w:rFonts w:ascii="Times New Roman" w:hAnsi="Times New Roman" w:cs="Times New Roman"/>
          <w:sz w:val="28"/>
          <w:szCs w:val="28"/>
        </w:rPr>
        <w:t xml:space="preserve"> о необходимости соблюдения государственными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 </w:t>
      </w:r>
    </w:p>
    <w:p w14:paraId="18E13C6B" w14:textId="450DBC3B" w:rsidR="00185DAE" w:rsidRDefault="00185DAE" w:rsidP="00185D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A92769" w:rsidRPr="00185DAE">
        <w:rPr>
          <w:rFonts w:ascii="Times New Roman" w:hAnsi="Times New Roman" w:cs="Times New Roman"/>
          <w:sz w:val="28"/>
          <w:szCs w:val="28"/>
        </w:rPr>
        <w:t xml:space="preserve">жегодно в установленный законодательством срок осуществляется прием сведений о доходах, расходах, об имуществе и обязательствах имущественного характера государственных гражданских служащих, также их супруга (супруги), несовершеннолетних детей, и гражданами, претендующими на замещение должностей государственной службы, замещение которых связанно с коррупционными рисками; </w:t>
      </w:r>
    </w:p>
    <w:p w14:paraId="2D1F0924" w14:textId="77777777" w:rsidR="00185DAE" w:rsidRDefault="00A92769" w:rsidP="00185D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5DAE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Урегулирование конфликта интересов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правоотношений; Государственными гражданскими служащими </w:t>
      </w:r>
      <w:r w:rsidR="00185DAE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185DAE">
        <w:rPr>
          <w:rFonts w:ascii="Times New Roman" w:hAnsi="Times New Roman" w:cs="Times New Roman"/>
          <w:sz w:val="28"/>
          <w:szCs w:val="28"/>
        </w:rPr>
        <w:t xml:space="preserve">соблюдаются требования к служебному поведению, ограничения и запреты, связанные с прохождением государственной гражданской службы, установленных Федеральным законом от 27.07.2007 года № 79-ФЗ «О государственной гражданской службе Российской Федерации», обеспечивается контроль за соблюдением должностных инструкций лицами, замещение должностей которых связанно с коррупционными рисками; </w:t>
      </w:r>
    </w:p>
    <w:p w14:paraId="49770011" w14:textId="1F45FEB1" w:rsidR="00D22D95" w:rsidRPr="00185DAE" w:rsidRDefault="00A92769" w:rsidP="00185D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5DAE">
        <w:rPr>
          <w:rFonts w:ascii="Times New Roman" w:hAnsi="Times New Roman" w:cs="Times New Roman"/>
          <w:sz w:val="28"/>
          <w:szCs w:val="28"/>
        </w:rPr>
        <w:t xml:space="preserve">Проводится анализ </w:t>
      </w:r>
      <w:r w:rsidR="007C3404">
        <w:rPr>
          <w:rFonts w:ascii="Times New Roman" w:hAnsi="Times New Roman" w:cs="Times New Roman"/>
          <w:sz w:val="28"/>
          <w:szCs w:val="28"/>
        </w:rPr>
        <w:t>ж</w:t>
      </w:r>
      <w:r w:rsidRPr="00185DAE">
        <w:rPr>
          <w:rFonts w:ascii="Times New Roman" w:hAnsi="Times New Roman" w:cs="Times New Roman"/>
          <w:sz w:val="28"/>
          <w:szCs w:val="28"/>
        </w:rPr>
        <w:t xml:space="preserve">алоб и обращений населения и организаций республики по фактам коррупции в </w:t>
      </w:r>
      <w:r w:rsidR="007C3404">
        <w:rPr>
          <w:rFonts w:ascii="Times New Roman" w:hAnsi="Times New Roman" w:cs="Times New Roman"/>
          <w:sz w:val="28"/>
          <w:szCs w:val="28"/>
        </w:rPr>
        <w:t>Комитет. За первый квартал 2019 года жалоб и обращений,  по факту коррупции служащих Комитета не поступало.</w:t>
      </w:r>
    </w:p>
    <w:sectPr w:rsidR="00D22D95" w:rsidRPr="0018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97"/>
    <w:rsid w:val="00185DAE"/>
    <w:rsid w:val="00494097"/>
    <w:rsid w:val="004C1E2C"/>
    <w:rsid w:val="007C3404"/>
    <w:rsid w:val="00A248EA"/>
    <w:rsid w:val="00A92769"/>
    <w:rsid w:val="00D2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DAF3"/>
  <w15:chartTrackingRefBased/>
  <w15:docId w15:val="{625EE22D-B1C8-4F8A-9509-8DCDA7A1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 Kom</dc:creator>
  <cp:keywords/>
  <dc:description/>
  <cp:lastModifiedBy>Kom Kom</cp:lastModifiedBy>
  <cp:revision>3</cp:revision>
  <dcterms:created xsi:type="dcterms:W3CDTF">2019-07-23T13:26:00Z</dcterms:created>
  <dcterms:modified xsi:type="dcterms:W3CDTF">2019-07-30T13:57:00Z</dcterms:modified>
</cp:coreProperties>
</file>