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01" w:rsidRPr="007B1607" w:rsidRDefault="00F10E01" w:rsidP="007B1607">
      <w:pPr>
        <w:spacing w:after="0" w:line="240" w:lineRule="auto"/>
        <w:ind w:left="87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16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Правительства Чеченской Республики по дошкольному образованию объявляет конкурс на замещение вакантной должности:</w:t>
      </w:r>
    </w:p>
    <w:p w:rsidR="00A06717" w:rsidRPr="007C0C94" w:rsidRDefault="00053972" w:rsidP="00F10E0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Главный </w:t>
      </w:r>
      <w:r w:rsidR="0010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специалист-эксперт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бухгалтерского учета и отчетности</w:t>
      </w:r>
    </w:p>
    <w:p w:rsidR="007C0C94" w:rsidRPr="005C6BEC" w:rsidRDefault="00F10E01" w:rsidP="005C6BEC">
      <w:pPr>
        <w:spacing w:after="0" w:line="240" w:lineRule="auto"/>
        <w:ind w:left="123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претенденту на замещение указанной должности предъявляются следующие </w:t>
      </w:r>
      <w:r w:rsidR="00100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C94" w:rsidRPr="007C0C94">
        <w:rPr>
          <w:rFonts w:ascii="Times New Roman" w:hAnsi="Times New Roman" w:cs="Times New Roman"/>
          <w:b/>
          <w:sz w:val="28"/>
          <w:szCs w:val="28"/>
        </w:rPr>
        <w:t>Квалификационные требования:</w:t>
      </w:r>
    </w:p>
    <w:p w:rsidR="00053972" w:rsidRPr="005C6BEC" w:rsidRDefault="00053972" w:rsidP="00053972">
      <w:pPr>
        <w:tabs>
          <w:tab w:val="left" w:pos="-540"/>
          <w:tab w:val="right" w:pos="10260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C6BEC">
        <w:rPr>
          <w:rFonts w:ascii="Times New Roman" w:hAnsi="Times New Roman" w:cs="Times New Roman"/>
          <w:sz w:val="28"/>
          <w:szCs w:val="28"/>
        </w:rPr>
        <w:t xml:space="preserve">1. к уровню профессионального образования: </w:t>
      </w:r>
      <w:r w:rsidRPr="005C6BE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5C6BEC">
        <w:rPr>
          <w:rFonts w:ascii="Times New Roman" w:hAnsi="Times New Roman" w:cs="Times New Roman"/>
          <w:i/>
          <w:sz w:val="28"/>
          <w:szCs w:val="28"/>
          <w:u w:val="single"/>
        </w:rPr>
        <w:t>высшее</w:t>
      </w:r>
      <w:proofErr w:type="gramEnd"/>
      <w:r w:rsidRPr="005C6BEC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профессиональное;           </w:t>
      </w:r>
    </w:p>
    <w:p w:rsidR="00053972" w:rsidRPr="005C6BEC" w:rsidRDefault="00053972" w:rsidP="00053972">
      <w:pPr>
        <w:tabs>
          <w:tab w:val="left" w:pos="-540"/>
          <w:tab w:val="right" w:pos="10260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C6BEC">
        <w:rPr>
          <w:rFonts w:ascii="Times New Roman" w:hAnsi="Times New Roman" w:cs="Times New Roman"/>
          <w:sz w:val="28"/>
          <w:szCs w:val="28"/>
        </w:rPr>
        <w:t xml:space="preserve">2. к стажу гражданской службы (государственной службы иных видов) или стажу (опыту) работы по специальности: </w:t>
      </w:r>
      <w:r w:rsidRPr="005C6BEC">
        <w:rPr>
          <w:rFonts w:ascii="Times New Roman" w:hAnsi="Times New Roman" w:cs="Times New Roman"/>
          <w:i/>
          <w:sz w:val="28"/>
          <w:szCs w:val="28"/>
          <w:u w:val="single"/>
        </w:rPr>
        <w:t>не менее трех лет  работы по специальности</w:t>
      </w:r>
      <w:r w:rsidRPr="005C6BEC">
        <w:rPr>
          <w:rFonts w:ascii="Times New Roman" w:hAnsi="Times New Roman" w:cs="Times New Roman"/>
          <w:i/>
          <w:sz w:val="28"/>
          <w:szCs w:val="28"/>
          <w:u w:val="single"/>
        </w:rPr>
        <w:tab/>
        <w:t>;</w:t>
      </w:r>
    </w:p>
    <w:p w:rsidR="00053972" w:rsidRPr="005C6BEC" w:rsidRDefault="00053972" w:rsidP="00053972">
      <w:pPr>
        <w:tabs>
          <w:tab w:val="left" w:pos="-540"/>
          <w:tab w:val="right" w:pos="10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6BEC">
        <w:rPr>
          <w:rFonts w:ascii="Times New Roman" w:hAnsi="Times New Roman" w:cs="Times New Roman"/>
          <w:sz w:val="28"/>
          <w:szCs w:val="28"/>
        </w:rPr>
        <w:t>3.  к профессиональным знаниям и навыкам, необходимым для исполнения должностных обязанностей:</w:t>
      </w:r>
    </w:p>
    <w:p w:rsidR="00053972" w:rsidRPr="005C6BEC" w:rsidRDefault="00053972" w:rsidP="00053972">
      <w:pPr>
        <w:spacing w:line="19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BEC">
        <w:rPr>
          <w:rFonts w:ascii="Times New Roman" w:hAnsi="Times New Roman" w:cs="Times New Roman"/>
          <w:color w:val="000000"/>
          <w:sz w:val="28"/>
          <w:szCs w:val="28"/>
        </w:rPr>
        <w:t>должен знать: основы организации труда, прохождения государственной службы, делопроизводства и управления;</w:t>
      </w:r>
    </w:p>
    <w:p w:rsidR="00053972" w:rsidRPr="005C6BEC" w:rsidRDefault="00053972" w:rsidP="00053972">
      <w:pPr>
        <w:spacing w:line="19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BEC">
        <w:rPr>
          <w:rFonts w:ascii="Times New Roman" w:hAnsi="Times New Roman" w:cs="Times New Roman"/>
          <w:color w:val="000000"/>
          <w:sz w:val="28"/>
          <w:szCs w:val="28"/>
        </w:rPr>
        <w:t xml:space="preserve">- аппаратное и программное обеспечение, возможности и особенности применения,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общие вопросы в области обеспечения информационной безопасности, </w:t>
      </w:r>
    </w:p>
    <w:p w:rsidR="00053972" w:rsidRPr="005C6BEC" w:rsidRDefault="00053972" w:rsidP="00053972">
      <w:pPr>
        <w:spacing w:line="19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BE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 навыкам: </w:t>
      </w:r>
    </w:p>
    <w:p w:rsidR="00053972" w:rsidRPr="005C6BEC" w:rsidRDefault="00053972" w:rsidP="00053972">
      <w:pPr>
        <w:spacing w:line="19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BEC">
        <w:rPr>
          <w:rFonts w:ascii="Times New Roman" w:hAnsi="Times New Roman" w:cs="Times New Roman"/>
          <w:color w:val="000000"/>
          <w:sz w:val="28"/>
          <w:szCs w:val="28"/>
        </w:rPr>
        <w:t>- навыки делового письма, работы со служебными документами;</w:t>
      </w:r>
    </w:p>
    <w:p w:rsidR="00053972" w:rsidRPr="005C6BEC" w:rsidRDefault="00053972" w:rsidP="00053972">
      <w:pPr>
        <w:spacing w:line="19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BEC">
        <w:rPr>
          <w:rFonts w:ascii="Times New Roman" w:hAnsi="Times New Roman" w:cs="Times New Roman"/>
          <w:color w:val="000000"/>
          <w:sz w:val="28"/>
          <w:szCs w:val="28"/>
        </w:rPr>
        <w:t>- опыт составления планов организации работы применительно к исполнению своих должностных обязанностей;</w:t>
      </w:r>
    </w:p>
    <w:p w:rsidR="00053972" w:rsidRPr="005C6BEC" w:rsidRDefault="00053972" w:rsidP="00053972">
      <w:pPr>
        <w:spacing w:line="19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BEC">
        <w:rPr>
          <w:rFonts w:ascii="Times New Roman" w:hAnsi="Times New Roman" w:cs="Times New Roman"/>
          <w:color w:val="000000"/>
          <w:sz w:val="28"/>
          <w:szCs w:val="28"/>
        </w:rPr>
        <w:t>навыки работы с внутренними и периферийными устройствами компьютера;</w:t>
      </w:r>
    </w:p>
    <w:p w:rsidR="00053972" w:rsidRPr="005C6BEC" w:rsidRDefault="00053972" w:rsidP="00053972">
      <w:pPr>
        <w:spacing w:line="19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BEC">
        <w:rPr>
          <w:rFonts w:ascii="Times New Roman" w:hAnsi="Times New Roman" w:cs="Times New Roman"/>
          <w:color w:val="000000"/>
          <w:sz w:val="28"/>
          <w:szCs w:val="28"/>
        </w:rPr>
        <w:t>- навыки работы с информационно-телекоммуникационными сетями, в том числе сетью Интернет;</w:t>
      </w:r>
    </w:p>
    <w:p w:rsidR="00053972" w:rsidRPr="005C6BEC" w:rsidRDefault="00053972" w:rsidP="00053972">
      <w:pPr>
        <w:spacing w:line="19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BEC">
        <w:rPr>
          <w:rFonts w:ascii="Times New Roman" w:hAnsi="Times New Roman" w:cs="Times New Roman"/>
          <w:color w:val="000000"/>
          <w:sz w:val="28"/>
          <w:szCs w:val="28"/>
        </w:rPr>
        <w:t xml:space="preserve"> навыки работы в операционной системе, умение управления электронной почтой;</w:t>
      </w:r>
    </w:p>
    <w:p w:rsidR="00053972" w:rsidRPr="005C6BEC" w:rsidRDefault="00053972" w:rsidP="00053972">
      <w:pPr>
        <w:spacing w:line="19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BEC">
        <w:rPr>
          <w:rFonts w:ascii="Times New Roman" w:hAnsi="Times New Roman" w:cs="Times New Roman"/>
          <w:color w:val="000000"/>
          <w:sz w:val="28"/>
          <w:szCs w:val="28"/>
        </w:rPr>
        <w:t>-  навыки работы в текстовом редакторе;</w:t>
      </w:r>
    </w:p>
    <w:p w:rsidR="00053972" w:rsidRPr="005C6BEC" w:rsidRDefault="00053972" w:rsidP="00053972">
      <w:pPr>
        <w:spacing w:line="19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BEC">
        <w:rPr>
          <w:rFonts w:ascii="Times New Roman" w:hAnsi="Times New Roman" w:cs="Times New Roman"/>
          <w:color w:val="000000"/>
          <w:sz w:val="28"/>
          <w:szCs w:val="28"/>
        </w:rPr>
        <w:t>- навыки работы с электронными таблицами;</w:t>
      </w:r>
    </w:p>
    <w:p w:rsidR="00053972" w:rsidRPr="005C6BEC" w:rsidRDefault="00053972" w:rsidP="00053972">
      <w:pPr>
        <w:spacing w:line="19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BEC">
        <w:rPr>
          <w:rFonts w:ascii="Times New Roman" w:hAnsi="Times New Roman" w:cs="Times New Roman"/>
          <w:color w:val="000000"/>
          <w:sz w:val="28"/>
          <w:szCs w:val="28"/>
        </w:rPr>
        <w:t>- умение подготовки презентаций;</w:t>
      </w:r>
    </w:p>
    <w:p w:rsidR="00053972" w:rsidRPr="005C6BEC" w:rsidRDefault="00053972" w:rsidP="00053972">
      <w:pPr>
        <w:spacing w:line="19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BEC">
        <w:rPr>
          <w:rFonts w:ascii="Times New Roman" w:hAnsi="Times New Roman" w:cs="Times New Roman"/>
          <w:color w:val="000000"/>
          <w:sz w:val="28"/>
          <w:szCs w:val="28"/>
        </w:rPr>
        <w:t>- умение использовать графические объекты в электронных документах;</w:t>
      </w:r>
    </w:p>
    <w:p w:rsidR="00061EE3" w:rsidRPr="005C6BEC" w:rsidRDefault="00053972" w:rsidP="00061EE3">
      <w:pPr>
        <w:spacing w:line="19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BEC">
        <w:rPr>
          <w:rFonts w:ascii="Times New Roman" w:hAnsi="Times New Roman" w:cs="Times New Roman"/>
          <w:color w:val="000000"/>
          <w:sz w:val="28"/>
          <w:szCs w:val="28"/>
        </w:rPr>
        <w:t>- навыки работы с базами данных,</w:t>
      </w:r>
    </w:p>
    <w:p w:rsidR="00061EE3" w:rsidRPr="005C6BEC" w:rsidRDefault="00ED2176" w:rsidP="00061EE3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061EE3" w:rsidRPr="005C6BEC">
        <w:rPr>
          <w:rFonts w:ascii="Times New Roman" w:hAnsi="Times New Roman" w:cs="Times New Roman"/>
          <w:b/>
          <w:sz w:val="28"/>
          <w:szCs w:val="28"/>
        </w:rPr>
        <w:t xml:space="preserve">. Должностные обязанности </w:t>
      </w:r>
    </w:p>
    <w:p w:rsidR="00061EE3" w:rsidRPr="005C6BEC" w:rsidRDefault="00ED2176" w:rsidP="00061EE3">
      <w:pPr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061EE3" w:rsidRPr="005C6BEC">
        <w:rPr>
          <w:rFonts w:ascii="Times New Roman" w:hAnsi="Times New Roman" w:cs="Times New Roman"/>
          <w:snapToGrid w:val="0"/>
          <w:sz w:val="28"/>
          <w:szCs w:val="28"/>
        </w:rPr>
        <w:t>.1. Выполнять работу по ведению бухгалтерского учета имущества, обязательств и хозяйственных операций (учет основных средств, товарно-материальных ценностей, затрат на производство, реализации продукции, результатов хозяйственно-финансовой деятельности; расчеты с поставщиками и заказчиками, за предоставленные услуги и т.п.).</w:t>
      </w:r>
    </w:p>
    <w:p w:rsidR="00061EE3" w:rsidRPr="005C6BEC" w:rsidRDefault="00ED2176" w:rsidP="00061EE3">
      <w:pPr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7B1607">
        <w:rPr>
          <w:rFonts w:ascii="Times New Roman" w:hAnsi="Times New Roman" w:cs="Times New Roman"/>
          <w:snapToGrid w:val="0"/>
          <w:sz w:val="28"/>
          <w:szCs w:val="28"/>
        </w:rPr>
        <w:t>.2. Осуществля</w:t>
      </w:r>
      <w:r w:rsidR="00061EE3" w:rsidRPr="005C6BEC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="007B1607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="00061EE3" w:rsidRPr="005C6BEC">
        <w:rPr>
          <w:rFonts w:ascii="Times New Roman" w:hAnsi="Times New Roman" w:cs="Times New Roman"/>
          <w:snapToGrid w:val="0"/>
          <w:sz w:val="28"/>
          <w:szCs w:val="28"/>
        </w:rPr>
        <w:t xml:space="preserve"> прием и контроль первичной документации по соответствующим участкам бухгалтерского учета и подготавливает их к счетной обработке.</w:t>
      </w:r>
    </w:p>
    <w:p w:rsidR="00061EE3" w:rsidRPr="005C6BEC" w:rsidRDefault="00ED2176" w:rsidP="00061EE3">
      <w:pPr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061EE3" w:rsidRPr="005C6BEC">
        <w:rPr>
          <w:rFonts w:ascii="Times New Roman" w:hAnsi="Times New Roman" w:cs="Times New Roman"/>
          <w:snapToGrid w:val="0"/>
          <w:sz w:val="28"/>
          <w:szCs w:val="28"/>
        </w:rPr>
        <w:t>.3. Отражать на счетах бухгалтерского учета операции, связанные с движением основных средств, товарно-материальных ценностей и денежных средств.</w:t>
      </w:r>
    </w:p>
    <w:p w:rsidR="00061EE3" w:rsidRPr="005C6BEC" w:rsidRDefault="00ED2176" w:rsidP="00061EE3">
      <w:pPr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4.4.</w:t>
      </w:r>
      <w:r w:rsidR="00061EE3" w:rsidRPr="005C6BEC">
        <w:rPr>
          <w:rFonts w:ascii="Times New Roman" w:hAnsi="Times New Roman" w:cs="Times New Roman"/>
          <w:snapToGrid w:val="0"/>
          <w:sz w:val="28"/>
          <w:szCs w:val="28"/>
        </w:rPr>
        <w:t xml:space="preserve"> проводить  экономический анализ хозяйственно-финансовой деятельности организации по данным бухгалтерского учета и отчетности в целях выявления внутрихозяйственных резервов, осуществления режима экономии и мероприятий по совершенствованию документооборота.</w:t>
      </w:r>
    </w:p>
    <w:p w:rsidR="00061EE3" w:rsidRPr="005C6BEC" w:rsidRDefault="00ED2176" w:rsidP="00061EE3">
      <w:pPr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4.5.</w:t>
      </w:r>
      <w:r w:rsidR="00061EE3" w:rsidRPr="005C6BEC">
        <w:rPr>
          <w:rFonts w:ascii="Times New Roman" w:hAnsi="Times New Roman" w:cs="Times New Roman"/>
          <w:snapToGrid w:val="0"/>
          <w:sz w:val="28"/>
          <w:szCs w:val="28"/>
        </w:rPr>
        <w:t xml:space="preserve"> В проведении инвентаризаций денежных средств, товарно-материальных ценностей, расчетов и платежных обязательств.</w:t>
      </w:r>
    </w:p>
    <w:p w:rsidR="00061EE3" w:rsidRPr="005C6BEC" w:rsidRDefault="00ED2176" w:rsidP="00061EE3">
      <w:pPr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061EE3" w:rsidRPr="005C6BEC">
        <w:rPr>
          <w:rFonts w:ascii="Times New Roman" w:hAnsi="Times New Roman" w:cs="Times New Roman"/>
          <w:snapToGrid w:val="0"/>
          <w:sz w:val="28"/>
          <w:szCs w:val="28"/>
        </w:rPr>
        <w:t>.6. Разрабатывать рабочий план счетов, формы первичных документов, применяемые для оформления хозяйственных операций, по которым не предусмотрены типовые формы, а также формы документов для внутренней бухгалтерской отчетности, участвует в определении содержания основных приемов и методов ведения учета и технологии обработки бухгалтерской информации.</w:t>
      </w:r>
    </w:p>
    <w:p w:rsidR="00061EE3" w:rsidRPr="005C6BEC" w:rsidRDefault="00ED2176" w:rsidP="00061EE3">
      <w:pPr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061EE3" w:rsidRPr="005C6BEC">
        <w:rPr>
          <w:rFonts w:ascii="Times New Roman" w:hAnsi="Times New Roman" w:cs="Times New Roman"/>
          <w:snapToGrid w:val="0"/>
          <w:sz w:val="28"/>
          <w:szCs w:val="28"/>
        </w:rPr>
        <w:t>.7. Подготавливать данные по соответствующим участкам бухгалтерского учета для составления отчетности, следит за сохранностью бухгалтерских документов, оформляет их в соответствии с установленным порядком для передачи в архив.</w:t>
      </w:r>
    </w:p>
    <w:p w:rsidR="007C0C94" w:rsidRPr="005C6BEC" w:rsidRDefault="00ED2176" w:rsidP="00061EE3">
      <w:pPr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061EE3" w:rsidRPr="005C6BEC">
        <w:rPr>
          <w:rFonts w:ascii="Times New Roman" w:hAnsi="Times New Roman" w:cs="Times New Roman"/>
          <w:snapToGrid w:val="0"/>
          <w:sz w:val="28"/>
          <w:szCs w:val="28"/>
        </w:rPr>
        <w:t>.8. Выполнять работы по формированию, ведению и хранению базы данных бухгалтерской информации, вносит изменения в справочную и нормативную информацию, используемую при обработке данных.</w:t>
      </w:r>
    </w:p>
    <w:p w:rsidR="00B32C4A" w:rsidRPr="00AC6994" w:rsidRDefault="00ED2176" w:rsidP="00AC6994">
      <w:pPr>
        <w:spacing w:after="0" w:line="240" w:lineRule="auto"/>
        <w:ind w:left="1236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10E01" w:rsidRPr="0010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Прием документов осуществляется по адресу:</w:t>
      </w:r>
    </w:p>
    <w:p w:rsidR="0010075E" w:rsidRDefault="00F10E01" w:rsidP="001007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Грозный</w:t>
      </w:r>
      <w:proofErr w:type="gramStart"/>
      <w:r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7B16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Кадырова,136</w:t>
      </w:r>
      <w:r w:rsidR="007B16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а</w:t>
      </w:r>
      <w:r w:rsidR="007C0C94"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075E" w:rsidRDefault="00F10E01" w:rsidP="001007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proofErr w:type="spellStart"/>
      <w:r w:rsidR="007B1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Савнукаева</w:t>
      </w:r>
      <w:proofErr w:type="spellEnd"/>
      <w:r w:rsidR="007B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</w:t>
      </w:r>
      <w:r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0075E" w:rsidRDefault="007B1607" w:rsidP="005C6B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55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сектором</w:t>
      </w:r>
      <w:r w:rsidR="005C5738"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кадрами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общим вопросам</w:t>
      </w:r>
    </w:p>
    <w:p w:rsidR="005C6BEC" w:rsidRPr="007C0C94" w:rsidRDefault="005C6BEC" w:rsidP="005C6B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717" w:rsidRPr="0010075E" w:rsidRDefault="00ED2176" w:rsidP="00F10E01">
      <w:pPr>
        <w:spacing w:after="0" w:line="240" w:lineRule="auto"/>
        <w:ind w:left="1236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10E01" w:rsidRPr="0010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Начало приема документов для участия в конкурсе</w:t>
      </w:r>
      <w:r w:rsidR="00A06717" w:rsidRPr="0010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06717" w:rsidRPr="007C0C94" w:rsidRDefault="00F10E01" w:rsidP="00F10E01">
      <w:pPr>
        <w:spacing w:after="0" w:line="240" w:lineRule="auto"/>
        <w:ind w:left="123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- 9 часов </w:t>
      </w:r>
      <w:r w:rsidR="007C0C94"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061E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7B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</w:t>
      </w:r>
      <w:r w:rsidR="00AC699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06717"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0E01" w:rsidRPr="007C0C94" w:rsidRDefault="005C6BEC" w:rsidP="00F10E01">
      <w:pPr>
        <w:spacing w:after="0" w:line="240" w:lineRule="auto"/>
        <w:ind w:left="123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- 17</w:t>
      </w:r>
      <w:r w:rsidR="00F10E01"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7C0C94"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F10E01"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9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7C0C94"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5C5738"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B160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10E01"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32C4A" w:rsidRDefault="00F10E01" w:rsidP="005C6BEC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Предполагаемая дата проведения конкурса – </w:t>
      </w:r>
      <w:r w:rsidR="007B160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06717"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7C0C94"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Грозный, ул. </w:t>
      </w:r>
      <w:r w:rsidR="005C6BEC">
        <w:rPr>
          <w:rFonts w:ascii="Times New Roman" w:eastAsia="Times New Roman" w:hAnsi="Times New Roman" w:cs="Times New Roman"/>
          <w:sz w:val="28"/>
          <w:szCs w:val="28"/>
          <w:lang w:eastAsia="ru-RU"/>
        </w:rPr>
        <w:t>А.Кадырова,136а.</w:t>
      </w:r>
    </w:p>
    <w:p w:rsidR="005C6BEC" w:rsidRPr="007C0C94" w:rsidRDefault="005C6BEC" w:rsidP="005C6B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E01" w:rsidRPr="005C6BEC" w:rsidRDefault="00ED2176" w:rsidP="00F10E01">
      <w:pPr>
        <w:spacing w:after="0" w:line="240" w:lineRule="auto"/>
        <w:ind w:left="1236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10E01" w:rsidRPr="005C6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Для участия в конкурсе гражданин (гражданский служащий) представляет следующие документы:</w:t>
      </w:r>
    </w:p>
    <w:p w:rsidR="00F10E01" w:rsidRPr="007C0C94" w:rsidRDefault="00F10E01" w:rsidP="00F10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личное заявление;</w:t>
      </w:r>
    </w:p>
    <w:p w:rsidR="00F10E01" w:rsidRPr="007C0C94" w:rsidRDefault="00F10E01" w:rsidP="00F10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собственноручно заполненную и подписанную анкету;</w:t>
      </w:r>
    </w:p>
    <w:p w:rsidR="00F10E01" w:rsidRPr="007C0C94" w:rsidRDefault="00F10E01" w:rsidP="00F10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10E01" w:rsidRPr="007C0C94" w:rsidRDefault="00F10E01" w:rsidP="00F10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документы, подтверждающие необходимое профессиональное образование, стаж работы и квалификацию:</w:t>
      </w:r>
    </w:p>
    <w:p w:rsidR="00F10E01" w:rsidRPr="007C0C94" w:rsidRDefault="00F10E01" w:rsidP="00F10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F10E01" w:rsidRPr="007C0C94" w:rsidRDefault="00F10E01" w:rsidP="00F10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 о профессиональном образовании, дополнительном профессиональном образовании, о присвоении ученой степени, ученого звания;</w:t>
      </w:r>
    </w:p>
    <w:p w:rsidR="00F10E01" w:rsidRPr="007C0C94" w:rsidRDefault="00F10E01" w:rsidP="00F10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F10E01" w:rsidRPr="007C0C94" w:rsidRDefault="00F10E01" w:rsidP="00F10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10E01" w:rsidRPr="007C0C94" w:rsidRDefault="00F10E01" w:rsidP="00F10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документы воинского учета - для военнообязанных и лиц, подлежащих призыву на военную службу;</w:t>
      </w:r>
    </w:p>
    <w:p w:rsidR="00F10E01" w:rsidRPr="007C0C94" w:rsidRDefault="00F10E01" w:rsidP="00F10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сведения о доходах, об имуществе и обязательствах имущественного характера;</w:t>
      </w:r>
    </w:p>
    <w:p w:rsidR="00F10E01" w:rsidRPr="007C0C94" w:rsidRDefault="00F10E01" w:rsidP="00F10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>и) документ об отсутствии у гражданина заболевания, препятствующего поступлению на гражданскую службу или ее прохождению;</w:t>
      </w:r>
    </w:p>
    <w:p w:rsidR="00F10E01" w:rsidRPr="007C0C94" w:rsidRDefault="00F10E01" w:rsidP="00F10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32C4A" w:rsidRDefault="00B32C4A" w:rsidP="007C0C9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0C94" w:rsidRDefault="007C0C94" w:rsidP="007C0C9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0C94" w:rsidRDefault="007C0C94" w:rsidP="007C0C9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C0C94" w:rsidSect="006A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0E01"/>
    <w:rsid w:val="000026A7"/>
    <w:rsid w:val="00031BD8"/>
    <w:rsid w:val="00035766"/>
    <w:rsid w:val="00040AA4"/>
    <w:rsid w:val="00046E6A"/>
    <w:rsid w:val="00053972"/>
    <w:rsid w:val="00061EE3"/>
    <w:rsid w:val="00064D72"/>
    <w:rsid w:val="00070A6F"/>
    <w:rsid w:val="000909BB"/>
    <w:rsid w:val="000C0DCA"/>
    <w:rsid w:val="000C2532"/>
    <w:rsid w:val="000E319B"/>
    <w:rsid w:val="000F170F"/>
    <w:rsid w:val="000F41DB"/>
    <w:rsid w:val="000F79E3"/>
    <w:rsid w:val="0010075E"/>
    <w:rsid w:val="0012085C"/>
    <w:rsid w:val="0015070C"/>
    <w:rsid w:val="001562C6"/>
    <w:rsid w:val="001576A1"/>
    <w:rsid w:val="001737AB"/>
    <w:rsid w:val="001A22D5"/>
    <w:rsid w:val="001B4D77"/>
    <w:rsid w:val="001C18F3"/>
    <w:rsid w:val="001C7A01"/>
    <w:rsid w:val="001D180F"/>
    <w:rsid w:val="00202571"/>
    <w:rsid w:val="00204084"/>
    <w:rsid w:val="00211FDB"/>
    <w:rsid w:val="002258C2"/>
    <w:rsid w:val="00230CB0"/>
    <w:rsid w:val="00233818"/>
    <w:rsid w:val="00237807"/>
    <w:rsid w:val="0024193E"/>
    <w:rsid w:val="0025036F"/>
    <w:rsid w:val="00254C02"/>
    <w:rsid w:val="00274397"/>
    <w:rsid w:val="002746BF"/>
    <w:rsid w:val="0028653F"/>
    <w:rsid w:val="00287237"/>
    <w:rsid w:val="002C502F"/>
    <w:rsid w:val="002D5E13"/>
    <w:rsid w:val="002D618D"/>
    <w:rsid w:val="002F2FFA"/>
    <w:rsid w:val="00303760"/>
    <w:rsid w:val="0030651D"/>
    <w:rsid w:val="00315504"/>
    <w:rsid w:val="003200E3"/>
    <w:rsid w:val="00336782"/>
    <w:rsid w:val="00336D52"/>
    <w:rsid w:val="00341934"/>
    <w:rsid w:val="00376949"/>
    <w:rsid w:val="00382E89"/>
    <w:rsid w:val="003875E8"/>
    <w:rsid w:val="003878CA"/>
    <w:rsid w:val="00396699"/>
    <w:rsid w:val="003A27BF"/>
    <w:rsid w:val="003B122E"/>
    <w:rsid w:val="003C02B0"/>
    <w:rsid w:val="003C1EBC"/>
    <w:rsid w:val="003C5F1C"/>
    <w:rsid w:val="003C7A51"/>
    <w:rsid w:val="003D2661"/>
    <w:rsid w:val="003F02B8"/>
    <w:rsid w:val="003F233C"/>
    <w:rsid w:val="003F327C"/>
    <w:rsid w:val="003F4557"/>
    <w:rsid w:val="003F584F"/>
    <w:rsid w:val="00421DDF"/>
    <w:rsid w:val="00423526"/>
    <w:rsid w:val="00487C4B"/>
    <w:rsid w:val="00490597"/>
    <w:rsid w:val="004A46EB"/>
    <w:rsid w:val="004A5442"/>
    <w:rsid w:val="004A6890"/>
    <w:rsid w:val="004F5C29"/>
    <w:rsid w:val="0050621D"/>
    <w:rsid w:val="0051686C"/>
    <w:rsid w:val="00533EF3"/>
    <w:rsid w:val="005540FD"/>
    <w:rsid w:val="00563C14"/>
    <w:rsid w:val="005657E9"/>
    <w:rsid w:val="00573E28"/>
    <w:rsid w:val="005C5738"/>
    <w:rsid w:val="005C6BEC"/>
    <w:rsid w:val="005C7B80"/>
    <w:rsid w:val="005D2221"/>
    <w:rsid w:val="005D3A3D"/>
    <w:rsid w:val="005D5531"/>
    <w:rsid w:val="005F4112"/>
    <w:rsid w:val="005F5B83"/>
    <w:rsid w:val="00621D25"/>
    <w:rsid w:val="00623C59"/>
    <w:rsid w:val="00644C99"/>
    <w:rsid w:val="00656EDA"/>
    <w:rsid w:val="0067260C"/>
    <w:rsid w:val="00676A17"/>
    <w:rsid w:val="00676C15"/>
    <w:rsid w:val="0067797D"/>
    <w:rsid w:val="00680A0D"/>
    <w:rsid w:val="00691F2D"/>
    <w:rsid w:val="006A12D5"/>
    <w:rsid w:val="006A12FB"/>
    <w:rsid w:val="006A6E07"/>
    <w:rsid w:val="006B3B73"/>
    <w:rsid w:val="006C0E5A"/>
    <w:rsid w:val="00712529"/>
    <w:rsid w:val="00736508"/>
    <w:rsid w:val="007535FB"/>
    <w:rsid w:val="00754B93"/>
    <w:rsid w:val="00756179"/>
    <w:rsid w:val="00766BAF"/>
    <w:rsid w:val="00772613"/>
    <w:rsid w:val="00791280"/>
    <w:rsid w:val="0079727F"/>
    <w:rsid w:val="007B0A6D"/>
    <w:rsid w:val="007B14CC"/>
    <w:rsid w:val="007B1607"/>
    <w:rsid w:val="007B6639"/>
    <w:rsid w:val="007B7753"/>
    <w:rsid w:val="007C0C94"/>
    <w:rsid w:val="007D74BC"/>
    <w:rsid w:val="007F6BC3"/>
    <w:rsid w:val="00826431"/>
    <w:rsid w:val="00860937"/>
    <w:rsid w:val="00875437"/>
    <w:rsid w:val="00884141"/>
    <w:rsid w:val="008876E2"/>
    <w:rsid w:val="00893B9B"/>
    <w:rsid w:val="00895A1B"/>
    <w:rsid w:val="008B765C"/>
    <w:rsid w:val="008F0FF7"/>
    <w:rsid w:val="008F5E86"/>
    <w:rsid w:val="009121F9"/>
    <w:rsid w:val="009424A7"/>
    <w:rsid w:val="00963D3F"/>
    <w:rsid w:val="00963E3E"/>
    <w:rsid w:val="009B01D8"/>
    <w:rsid w:val="009B5464"/>
    <w:rsid w:val="009C4791"/>
    <w:rsid w:val="009D4333"/>
    <w:rsid w:val="009D516D"/>
    <w:rsid w:val="00A06717"/>
    <w:rsid w:val="00A14DF5"/>
    <w:rsid w:val="00A4457F"/>
    <w:rsid w:val="00A460C7"/>
    <w:rsid w:val="00A67B83"/>
    <w:rsid w:val="00A70C60"/>
    <w:rsid w:val="00A72F99"/>
    <w:rsid w:val="00A73682"/>
    <w:rsid w:val="00AB1855"/>
    <w:rsid w:val="00AB6F2B"/>
    <w:rsid w:val="00AC2B0C"/>
    <w:rsid w:val="00AC6994"/>
    <w:rsid w:val="00AD01EC"/>
    <w:rsid w:val="00AD42C0"/>
    <w:rsid w:val="00AD4EF5"/>
    <w:rsid w:val="00AF1583"/>
    <w:rsid w:val="00AF1A2E"/>
    <w:rsid w:val="00B03C9F"/>
    <w:rsid w:val="00B06E8F"/>
    <w:rsid w:val="00B14E1C"/>
    <w:rsid w:val="00B2432D"/>
    <w:rsid w:val="00B32C4A"/>
    <w:rsid w:val="00B33237"/>
    <w:rsid w:val="00B35F87"/>
    <w:rsid w:val="00B437E5"/>
    <w:rsid w:val="00B45A8F"/>
    <w:rsid w:val="00B634D1"/>
    <w:rsid w:val="00B66D4E"/>
    <w:rsid w:val="00B67B5B"/>
    <w:rsid w:val="00B76FC1"/>
    <w:rsid w:val="00B77E99"/>
    <w:rsid w:val="00B77F3B"/>
    <w:rsid w:val="00BA31B4"/>
    <w:rsid w:val="00BB2C05"/>
    <w:rsid w:val="00BC0512"/>
    <w:rsid w:val="00BE730D"/>
    <w:rsid w:val="00BF04B0"/>
    <w:rsid w:val="00BF3538"/>
    <w:rsid w:val="00BF460A"/>
    <w:rsid w:val="00BF7AD0"/>
    <w:rsid w:val="00C44510"/>
    <w:rsid w:val="00C52E26"/>
    <w:rsid w:val="00C71ABB"/>
    <w:rsid w:val="00C73A5C"/>
    <w:rsid w:val="00CB2777"/>
    <w:rsid w:val="00CB548D"/>
    <w:rsid w:val="00CC0B3A"/>
    <w:rsid w:val="00CD72B8"/>
    <w:rsid w:val="00CD761C"/>
    <w:rsid w:val="00CE2AFB"/>
    <w:rsid w:val="00D00CE8"/>
    <w:rsid w:val="00D03EE6"/>
    <w:rsid w:val="00D10350"/>
    <w:rsid w:val="00D11327"/>
    <w:rsid w:val="00D121DE"/>
    <w:rsid w:val="00D2355F"/>
    <w:rsid w:val="00D33547"/>
    <w:rsid w:val="00D74BA1"/>
    <w:rsid w:val="00DC388C"/>
    <w:rsid w:val="00DE324C"/>
    <w:rsid w:val="00E46F9B"/>
    <w:rsid w:val="00E47A2F"/>
    <w:rsid w:val="00E51955"/>
    <w:rsid w:val="00E6780F"/>
    <w:rsid w:val="00E938D8"/>
    <w:rsid w:val="00E97E56"/>
    <w:rsid w:val="00EA5FFF"/>
    <w:rsid w:val="00ED2176"/>
    <w:rsid w:val="00ED6729"/>
    <w:rsid w:val="00EE6214"/>
    <w:rsid w:val="00EF221F"/>
    <w:rsid w:val="00F020B6"/>
    <w:rsid w:val="00F10C44"/>
    <w:rsid w:val="00F10E01"/>
    <w:rsid w:val="00F520D2"/>
    <w:rsid w:val="00F55EFB"/>
    <w:rsid w:val="00F60EDA"/>
    <w:rsid w:val="00F6415A"/>
    <w:rsid w:val="00F64704"/>
    <w:rsid w:val="00F73A8C"/>
    <w:rsid w:val="00F8437B"/>
    <w:rsid w:val="00F95EB0"/>
    <w:rsid w:val="00FB19CA"/>
    <w:rsid w:val="00FC5A47"/>
    <w:rsid w:val="00FD0B5D"/>
    <w:rsid w:val="00FD3BF1"/>
    <w:rsid w:val="00FE58DD"/>
    <w:rsid w:val="00FE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F1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270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9056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4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0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cp:lastPrinted>2012-10-08T05:14:00Z</cp:lastPrinted>
  <dcterms:created xsi:type="dcterms:W3CDTF">2015-01-12T12:44:00Z</dcterms:created>
  <dcterms:modified xsi:type="dcterms:W3CDTF">2015-01-13T14:09:00Z</dcterms:modified>
</cp:coreProperties>
</file>