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F" w:rsidRDefault="002F4FBF" w:rsidP="002F4FBF">
      <w:pPr>
        <w:pStyle w:val="a5"/>
        <w:shd w:val="clear" w:color="auto" w:fill="FFFFFF"/>
        <w:spacing w:line="390" w:lineRule="atLeast"/>
        <w:rPr>
          <w:rFonts w:ascii="playfair_displayregular" w:hAnsi="playfair_displayregular" w:cs="Arial"/>
          <w:sz w:val="30"/>
          <w:szCs w:val="30"/>
        </w:rPr>
      </w:pPr>
    </w:p>
    <w:p w:rsidR="00D2749A" w:rsidRDefault="00D6690C" w:rsidP="00D6690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Тестовые задания для муз</w:t>
      </w:r>
      <w:r w:rsidR="004C6F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ыкальных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работников</w:t>
      </w:r>
    </w:p>
    <w:p w:rsidR="00D6690C" w:rsidRPr="00CA0E86" w:rsidRDefault="00D6690C" w:rsidP="00D6690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749A" w:rsidRPr="00CF20CA" w:rsidRDefault="00D2749A" w:rsidP="00D6690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20CA">
        <w:rPr>
          <w:rFonts w:ascii="Times New Roman" w:hAnsi="Times New Roman"/>
          <w:b/>
          <w:color w:val="000000" w:themeColor="text1"/>
          <w:sz w:val="28"/>
          <w:szCs w:val="28"/>
        </w:rPr>
        <w:t>Согласно СанПиН 2.4.1.2660–13 какой объем общего времени реализуемой образовательной программы должны занимать занятия  физкультурно-оздоровительного и эстетического цикла</w:t>
      </w:r>
      <w:r w:rsidR="00D6690C" w:rsidRPr="00CF20C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D6690C" w:rsidRPr="00CF20CA" w:rsidRDefault="00D6690C" w:rsidP="00D6690C">
      <w:pPr>
        <w:pStyle w:val="a6"/>
        <w:spacing w:after="0" w:line="240" w:lineRule="auto"/>
        <w:ind w:left="82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2749A" w:rsidRPr="00CF20CA" w:rsidRDefault="00D2749A" w:rsidP="00D2749A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0CA">
        <w:rPr>
          <w:rFonts w:ascii="Times New Roman" w:hAnsi="Times New Roman"/>
          <w:color w:val="000000" w:themeColor="text1"/>
          <w:sz w:val="28"/>
          <w:szCs w:val="28"/>
        </w:rPr>
        <w:t>1. не менее 50%;</w:t>
      </w:r>
      <w:r w:rsidR="004C6F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2749A" w:rsidRPr="00CF20CA" w:rsidRDefault="00D2749A" w:rsidP="00D2749A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0CA">
        <w:rPr>
          <w:rFonts w:ascii="Times New Roman" w:hAnsi="Times New Roman"/>
          <w:color w:val="000000" w:themeColor="text1"/>
          <w:sz w:val="28"/>
          <w:szCs w:val="28"/>
        </w:rPr>
        <w:t>2. не менее 30%;</w:t>
      </w:r>
    </w:p>
    <w:p w:rsidR="00D2749A" w:rsidRPr="00CF20CA" w:rsidRDefault="00D2749A" w:rsidP="00D2749A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0CA">
        <w:rPr>
          <w:rFonts w:ascii="Times New Roman" w:hAnsi="Times New Roman"/>
          <w:color w:val="000000" w:themeColor="text1"/>
          <w:sz w:val="28"/>
          <w:szCs w:val="28"/>
        </w:rPr>
        <w:t xml:space="preserve">3. не менее 25% </w:t>
      </w:r>
    </w:p>
    <w:p w:rsidR="00D2749A" w:rsidRPr="00C93216" w:rsidRDefault="00D2749A" w:rsidP="00D2749A">
      <w:pPr>
        <w:spacing w:after="24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20CA">
        <w:rPr>
          <w:rFonts w:ascii="Times New Roman" w:hAnsi="Times New Roman"/>
          <w:color w:val="000000" w:themeColor="text1"/>
          <w:sz w:val="28"/>
          <w:szCs w:val="28"/>
        </w:rPr>
        <w:t>4. на усмотрение образовательного учреждения</w:t>
      </w:r>
    </w:p>
    <w:p w:rsidR="00D2749A" w:rsidRDefault="00D2749A" w:rsidP="00D2749A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6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Какой вид музыкальной деятельности является ведущим в работе с дошкольниками:</w:t>
      </w:r>
    </w:p>
    <w:p w:rsidR="00D6690C" w:rsidRPr="00D6690C" w:rsidRDefault="00D6690C" w:rsidP="00D2749A">
      <w:pPr>
        <w:tabs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749A" w:rsidRPr="00C75DF0" w:rsidRDefault="00D2749A" w:rsidP="00D2749A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исполнительство (пение, ритмика, игра на детских музыкальных инструментах);</w:t>
      </w:r>
    </w:p>
    <w:p w:rsidR="00D2749A" w:rsidRPr="00C75DF0" w:rsidRDefault="00D2749A" w:rsidP="00D2749A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творчество (песенное, игровое и танцевальное, импровизация игры на детских музыкальных инструментах);</w:t>
      </w:r>
    </w:p>
    <w:p w:rsidR="00D2749A" w:rsidRPr="00C75DF0" w:rsidRDefault="00D2749A" w:rsidP="00D2749A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восприятие (слушание музыки,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узыкально-дидактические игры); </w:t>
      </w:r>
    </w:p>
    <w:p w:rsidR="00D2749A" w:rsidRPr="00C75DF0" w:rsidRDefault="00D2749A" w:rsidP="00D2749A">
      <w:pPr>
        <w:tabs>
          <w:tab w:val="left" w:pos="900"/>
          <w:tab w:val="left" w:pos="1440"/>
        </w:tabs>
        <w:spacing w:after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музыкознание (изучение закономерностей музыкального языка и музыкальной речи)?</w:t>
      </w:r>
    </w:p>
    <w:p w:rsidR="00D2749A" w:rsidRPr="00D6690C" w:rsidRDefault="00D2749A" w:rsidP="00D2749A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3.Какой критерий является главным при подборе репертуара музыкально-ритмических движений:</w:t>
      </w:r>
    </w:p>
    <w:p w:rsidR="00D2749A" w:rsidRPr="00C75DF0" w:rsidRDefault="00D2749A" w:rsidP="00D2749A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материально-техническая база;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2749A" w:rsidRPr="00C75DF0" w:rsidRDefault="00D2749A" w:rsidP="00D2749A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наполняемость группы;</w:t>
      </w:r>
    </w:p>
    <w:p w:rsidR="00D2749A" w:rsidRPr="00C75DF0" w:rsidRDefault="00D2749A" w:rsidP="00D2749A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квалификации музыкального руководителя и воспитателя;</w:t>
      </w:r>
    </w:p>
    <w:p w:rsidR="00D2749A" w:rsidRPr="00C75DF0" w:rsidRDefault="00D2749A" w:rsidP="00D2749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4. 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общего, музыкального</w:t>
      </w:r>
      <w:r w:rsidR="004C6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физического развития детей.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749A" w:rsidRPr="00C75DF0" w:rsidRDefault="00D2749A" w:rsidP="00D2749A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6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.При оценке деятельности музыкального руководителя учитывается:</w:t>
      </w:r>
    </w:p>
    <w:p w:rsidR="00D2749A" w:rsidRPr="00C75DF0" w:rsidRDefault="00D2749A" w:rsidP="00D2749A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самочувствие, соответствие нагрузок, степень активности детей, находчивость руководителя;</w:t>
      </w:r>
    </w:p>
    <w:p w:rsidR="00D2749A" w:rsidRPr="00C75DF0" w:rsidRDefault="00D2749A" w:rsidP="00D2749A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знание репертуара в соответствии с возрастом, игра на инструменте, пение, владение оборудованием;</w:t>
      </w:r>
    </w:p>
    <w:p w:rsidR="00D2749A" w:rsidRPr="00C75DF0" w:rsidRDefault="00D2749A" w:rsidP="00D2749A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вести беседу о музыке, доброжелательность в общении, организационные моменты, контакт с воспитателем;</w:t>
      </w:r>
    </w:p>
    <w:p w:rsidR="00D2749A" w:rsidRPr="00C75DF0" w:rsidRDefault="00D2749A" w:rsidP="00D274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 используемого репертуара, региональный аспект, уровень исполнения репертуара, образность преподнесения, эффективность использования методов и приемов, индивидуальный подход к детям, артистизм, изобретатель</w:t>
      </w:r>
      <w:r w:rsidR="004C6F9C">
        <w:rPr>
          <w:rFonts w:ascii="Times New Roman" w:hAnsi="Times New Roman" w:cs="Times New Roman"/>
          <w:color w:val="000000" w:themeColor="text1"/>
          <w:sz w:val="28"/>
          <w:szCs w:val="28"/>
        </w:rPr>
        <w:t>ность, контакт с воспитателем.</w:t>
      </w:r>
    </w:p>
    <w:p w:rsidR="00D2749A" w:rsidRPr="00C75DF0" w:rsidRDefault="00D2749A" w:rsidP="00D2749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49A" w:rsidRPr="00D6690C" w:rsidRDefault="00D2749A" w:rsidP="00D2749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Pr="00D6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Согласно ФГОС к структуре общеобразовательной программы дошкольного образования, содержание образовательной области "Художественно-эстетическое развитие"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D2749A" w:rsidRPr="00C75DF0" w:rsidRDefault="00D2749A" w:rsidP="00D2749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музыкально-художественной деятельности; приобщение к музыкальному искусству;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749A" w:rsidRPr="00C75DF0" w:rsidRDefault="00D2749A" w:rsidP="00D2749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приобщение к музыкальному искусству; развитие творческого воображения;</w:t>
      </w:r>
    </w:p>
    <w:p w:rsidR="00D2749A" w:rsidRPr="00C75DF0" w:rsidRDefault="00D2749A" w:rsidP="00D2749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творческого воображения; развитие музыкально-художественной деятельности;</w:t>
      </w:r>
    </w:p>
    <w:p w:rsidR="00D2749A" w:rsidRPr="00C75DF0" w:rsidRDefault="00D2749A" w:rsidP="00D2749A">
      <w:pPr>
        <w:pStyle w:val="ConsPlusNormal"/>
        <w:widowControl/>
        <w:spacing w:after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7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музыкально-художественной </w:t>
      </w:r>
      <w:r w:rsidR="004C6F9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деятельности; развитие талантов.</w:t>
      </w:r>
    </w:p>
    <w:p w:rsidR="00D2749A" w:rsidRPr="00902D65" w:rsidRDefault="00D2749A" w:rsidP="00D2749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02D65">
        <w:rPr>
          <w:rFonts w:ascii="Times New Roman" w:hAnsi="Times New Roman" w:cs="Times New Roman"/>
          <w:b/>
          <w:sz w:val="28"/>
          <w:szCs w:val="28"/>
        </w:rPr>
        <w:t>О каких компонентах базисной культуры личности ребенка необходимо знать музыкальному руководителю в связи с формированием готовности к школе?</w:t>
      </w:r>
    </w:p>
    <w:p w:rsidR="00D2749A" w:rsidRPr="00F36EB9" w:rsidRDefault="00D2749A" w:rsidP="00D2749A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32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16">
        <w:rPr>
          <w:rFonts w:ascii="Times New Roman" w:hAnsi="Times New Roman" w:cs="Times New Roman"/>
          <w:sz w:val="28"/>
          <w:szCs w:val="28"/>
        </w:rPr>
        <w:t>самостоятельность и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49A" w:rsidRPr="00F36EB9" w:rsidRDefault="00D2749A" w:rsidP="00D2749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F36EB9">
        <w:rPr>
          <w:rFonts w:ascii="Times New Roman" w:hAnsi="Times New Roman" w:cs="Times New Roman"/>
          <w:sz w:val="28"/>
          <w:szCs w:val="28"/>
        </w:rPr>
        <w:t>отношение к музыке</w:t>
      </w:r>
    </w:p>
    <w:p w:rsidR="00D2749A" w:rsidRPr="00F36EB9" w:rsidRDefault="00D2749A" w:rsidP="00D2749A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6EB9">
        <w:rPr>
          <w:rFonts w:ascii="Times New Roman" w:hAnsi="Times New Roman" w:cs="Times New Roman"/>
          <w:sz w:val="28"/>
          <w:szCs w:val="28"/>
        </w:rPr>
        <w:t>отношение к познанию</w:t>
      </w:r>
    </w:p>
    <w:p w:rsidR="00D2749A" w:rsidRPr="00F36EB9" w:rsidRDefault="004C7DDB" w:rsidP="004C7DDB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749A" w:rsidRPr="00F36EB9">
        <w:rPr>
          <w:rFonts w:ascii="Times New Roman" w:hAnsi="Times New Roman" w:cs="Times New Roman"/>
          <w:sz w:val="28"/>
          <w:szCs w:val="28"/>
        </w:rPr>
        <w:t>желание учиться</w:t>
      </w:r>
    </w:p>
    <w:p w:rsidR="00D2749A" w:rsidRPr="00902D65" w:rsidRDefault="00D2749A" w:rsidP="00D2749A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F36E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D65">
        <w:rPr>
          <w:rFonts w:ascii="Times New Roman" w:hAnsi="Times New Roman" w:cs="Times New Roman"/>
          <w:b/>
          <w:bCs/>
          <w:sz w:val="28"/>
          <w:szCs w:val="28"/>
        </w:rPr>
        <w:t>Укажите на главное условие реализации программы образовательной области «</w:t>
      </w:r>
      <w:r w:rsidRPr="00902D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Художественно-эстетическое развитие</w:t>
      </w:r>
      <w:r w:rsidRPr="00902D65">
        <w:rPr>
          <w:rFonts w:ascii="Times New Roman" w:hAnsi="Times New Roman" w:cs="Times New Roman"/>
          <w:b/>
          <w:bCs/>
          <w:sz w:val="28"/>
          <w:szCs w:val="28"/>
        </w:rPr>
        <w:t>», учитывая ФГОС:</w:t>
      </w:r>
    </w:p>
    <w:p w:rsidR="00D2749A" w:rsidRDefault="00D2749A" w:rsidP="00D2749A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6EB9">
        <w:rPr>
          <w:rFonts w:ascii="Times New Roman" w:hAnsi="Times New Roman"/>
          <w:color w:val="000000"/>
          <w:sz w:val="28"/>
          <w:szCs w:val="28"/>
        </w:rPr>
        <w:t>отказ от занятий для детей в возрасте до 5 лет</w:t>
      </w:r>
    </w:p>
    <w:p w:rsidR="00D2749A" w:rsidRDefault="00D2749A" w:rsidP="00D2749A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21F1">
        <w:rPr>
          <w:rFonts w:ascii="Times New Roman" w:hAnsi="Times New Roman"/>
          <w:color w:val="000000"/>
          <w:sz w:val="28"/>
          <w:szCs w:val="28"/>
        </w:rPr>
        <w:t>обогащение детей знаниями, умениями, навыками</w:t>
      </w:r>
    </w:p>
    <w:p w:rsidR="00D2749A" w:rsidRDefault="00D2749A" w:rsidP="00D2749A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21F1">
        <w:rPr>
          <w:rFonts w:ascii="Times New Roman" w:hAnsi="Times New Roman"/>
          <w:color w:val="000000"/>
          <w:sz w:val="28"/>
          <w:szCs w:val="28"/>
        </w:rPr>
        <w:t>формирование основ музыкальной и общей культуры</w:t>
      </w:r>
    </w:p>
    <w:p w:rsidR="00D2749A" w:rsidRPr="004C7DDB" w:rsidRDefault="00D2749A" w:rsidP="00D2749A">
      <w:pPr>
        <w:pStyle w:val="a6"/>
        <w:numPr>
          <w:ilvl w:val="1"/>
          <w:numId w:val="3"/>
        </w:numPr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7DDB">
        <w:rPr>
          <w:rFonts w:ascii="Times New Roman" w:hAnsi="Times New Roman"/>
          <w:bCs/>
          <w:color w:val="000000"/>
          <w:sz w:val="28"/>
          <w:szCs w:val="28"/>
        </w:rPr>
        <w:t>интеграция всех образовательных областей и деятельности всего коллектива</w:t>
      </w:r>
      <w:r w:rsidR="004C7DDB" w:rsidRPr="004C7D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C7DDB">
        <w:rPr>
          <w:rFonts w:ascii="Times New Roman" w:hAnsi="Times New Roman"/>
          <w:color w:val="000000"/>
          <w:sz w:val="28"/>
          <w:szCs w:val="28"/>
        </w:rPr>
        <w:t>и знакомство с шедеврами мировой музыкальной классики</w:t>
      </w:r>
      <w:r w:rsidR="004C6F9C">
        <w:rPr>
          <w:rFonts w:ascii="Times New Roman" w:hAnsi="Times New Roman"/>
          <w:color w:val="000000"/>
          <w:sz w:val="28"/>
          <w:szCs w:val="28"/>
        </w:rPr>
        <w:t>.</w:t>
      </w:r>
    </w:p>
    <w:p w:rsidR="00D2749A" w:rsidRPr="00902D65" w:rsidRDefault="00D2749A" w:rsidP="00D2749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02D65">
        <w:rPr>
          <w:rFonts w:ascii="Times New Roman" w:hAnsi="Times New Roman"/>
          <w:b/>
          <w:color w:val="000000" w:themeColor="text1"/>
          <w:sz w:val="28"/>
          <w:szCs w:val="28"/>
        </w:rPr>
        <w:t>. Какая из перечисленных программ является комплексной?</w:t>
      </w:r>
    </w:p>
    <w:p w:rsidR="00D2749A" w:rsidRPr="00C75DF0" w:rsidRDefault="00D2749A" w:rsidP="00D2749A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1.«Кроха»; </w:t>
      </w:r>
    </w:p>
    <w:p w:rsidR="00D2749A" w:rsidRPr="00C75DF0" w:rsidRDefault="00D2749A" w:rsidP="00D2749A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C75DF0">
        <w:rPr>
          <w:rFonts w:ascii="Times New Roman" w:hAnsi="Times New Roman"/>
          <w:color w:val="000000" w:themeColor="text1"/>
          <w:sz w:val="28"/>
          <w:szCs w:val="28"/>
        </w:rPr>
        <w:t xml:space="preserve"> «Музыкальные шедевры»;</w:t>
      </w:r>
    </w:p>
    <w:p w:rsidR="00D2749A" w:rsidRPr="00C75DF0" w:rsidRDefault="00D2749A" w:rsidP="00D2749A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C75DF0">
        <w:rPr>
          <w:rFonts w:ascii="Times New Roman" w:hAnsi="Times New Roman"/>
          <w:color w:val="000000" w:themeColor="text1"/>
          <w:sz w:val="28"/>
          <w:szCs w:val="28"/>
        </w:rPr>
        <w:t xml:space="preserve"> «Ладушки»;</w:t>
      </w:r>
    </w:p>
    <w:p w:rsidR="00D2749A" w:rsidRDefault="00D2749A" w:rsidP="00D2749A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C75DF0">
        <w:rPr>
          <w:rFonts w:ascii="Times New Roman" w:hAnsi="Times New Roman"/>
          <w:color w:val="000000" w:themeColor="text1"/>
          <w:sz w:val="28"/>
          <w:szCs w:val="28"/>
        </w:rPr>
        <w:t xml:space="preserve"> «Музыкальная мозаика».</w:t>
      </w:r>
    </w:p>
    <w:p w:rsidR="00D2749A" w:rsidRPr="00C75DF0" w:rsidRDefault="00D2749A" w:rsidP="00D2749A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749A" w:rsidRPr="00902D65" w:rsidRDefault="00D2749A" w:rsidP="00D2749A">
      <w:pPr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36EB9">
        <w:rPr>
          <w:rFonts w:ascii="Times New Roman" w:hAnsi="Times New Roman"/>
          <w:sz w:val="28"/>
          <w:szCs w:val="28"/>
        </w:rPr>
        <w:t xml:space="preserve">. </w:t>
      </w:r>
      <w:r w:rsidRPr="00902D65">
        <w:rPr>
          <w:rFonts w:ascii="Times New Roman" w:hAnsi="Times New Roman"/>
          <w:b/>
          <w:sz w:val="28"/>
          <w:szCs w:val="28"/>
        </w:rPr>
        <w:t>В какой из программ упор делается на слушание музыки?</w:t>
      </w:r>
    </w:p>
    <w:p w:rsidR="00D2749A" w:rsidRPr="00F36EB9" w:rsidRDefault="00D2749A" w:rsidP="00D2749A">
      <w:pPr>
        <w:spacing w:before="20"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1. «Синтез»</w:t>
      </w:r>
    </w:p>
    <w:p w:rsidR="00D2749A" w:rsidRPr="00F36EB9" w:rsidRDefault="00D2749A" w:rsidP="00D2749A">
      <w:pPr>
        <w:spacing w:before="20"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2. «Росинка»</w:t>
      </w:r>
    </w:p>
    <w:p w:rsidR="00D2749A" w:rsidRPr="00F36EB9" w:rsidRDefault="00D2749A" w:rsidP="00D2749A">
      <w:pPr>
        <w:spacing w:before="20"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3. «Гармония»</w:t>
      </w:r>
    </w:p>
    <w:p w:rsidR="00D2749A" w:rsidRPr="00F36EB9" w:rsidRDefault="00D2749A" w:rsidP="00D2749A">
      <w:pPr>
        <w:spacing w:before="20" w:after="24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5D3A0A">
        <w:rPr>
          <w:rFonts w:ascii="Times New Roman" w:hAnsi="Times New Roman"/>
          <w:sz w:val="28"/>
          <w:szCs w:val="28"/>
        </w:rPr>
        <w:t xml:space="preserve">   4. «Музыкальные шедевры»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749A" w:rsidRPr="00902D65" w:rsidRDefault="00D2749A" w:rsidP="00D2749A">
      <w:pPr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 w:rsidRPr="00902D65">
        <w:rPr>
          <w:rFonts w:ascii="Times New Roman" w:hAnsi="Times New Roman"/>
          <w:b/>
          <w:sz w:val="28"/>
          <w:szCs w:val="28"/>
        </w:rPr>
        <w:t>10. Кто является автором программы «Гармония»?</w:t>
      </w:r>
    </w:p>
    <w:p w:rsidR="00D2749A" w:rsidRPr="00F36EB9" w:rsidRDefault="00D2749A" w:rsidP="00D2749A">
      <w:pPr>
        <w:spacing w:before="20"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1. </w:t>
      </w:r>
      <w:proofErr w:type="spellStart"/>
      <w:r w:rsidRPr="00F36EB9">
        <w:rPr>
          <w:rFonts w:ascii="Times New Roman" w:hAnsi="Times New Roman"/>
          <w:sz w:val="28"/>
          <w:szCs w:val="28"/>
        </w:rPr>
        <w:t>О.Радынова</w:t>
      </w:r>
      <w:proofErr w:type="spellEnd"/>
    </w:p>
    <w:p w:rsidR="00D2749A" w:rsidRPr="00F36EB9" w:rsidRDefault="00D2749A" w:rsidP="00D2749A">
      <w:pPr>
        <w:spacing w:before="20"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lastRenderedPageBreak/>
        <w:t xml:space="preserve">   2. </w:t>
      </w:r>
      <w:proofErr w:type="spellStart"/>
      <w:r w:rsidRPr="00F36EB9">
        <w:rPr>
          <w:rFonts w:ascii="Times New Roman" w:hAnsi="Times New Roman"/>
          <w:sz w:val="28"/>
          <w:szCs w:val="28"/>
        </w:rPr>
        <w:t>С.Мерзлякова</w:t>
      </w:r>
      <w:proofErr w:type="spellEnd"/>
    </w:p>
    <w:p w:rsidR="00D2749A" w:rsidRPr="005D3A0A" w:rsidRDefault="00D2749A" w:rsidP="00D2749A">
      <w:pPr>
        <w:spacing w:before="20"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5D3A0A">
        <w:rPr>
          <w:rFonts w:ascii="Times New Roman" w:hAnsi="Times New Roman"/>
          <w:sz w:val="28"/>
          <w:szCs w:val="28"/>
        </w:rPr>
        <w:t xml:space="preserve">   3. </w:t>
      </w:r>
      <w:proofErr w:type="spellStart"/>
      <w:r w:rsidRPr="005D3A0A">
        <w:rPr>
          <w:rFonts w:ascii="Times New Roman" w:hAnsi="Times New Roman"/>
          <w:sz w:val="28"/>
          <w:szCs w:val="28"/>
        </w:rPr>
        <w:t>К.Тарасова</w:t>
      </w:r>
      <w:proofErr w:type="spellEnd"/>
    </w:p>
    <w:p w:rsidR="00D2749A" w:rsidRDefault="00D2749A" w:rsidP="00D2749A">
      <w:pPr>
        <w:spacing w:before="20"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36EB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36EB9">
        <w:rPr>
          <w:rFonts w:ascii="Times New Roman" w:hAnsi="Times New Roman"/>
          <w:sz w:val="28"/>
          <w:szCs w:val="28"/>
        </w:rPr>
        <w:t>Э.Костина</w:t>
      </w:r>
      <w:proofErr w:type="spellEnd"/>
    </w:p>
    <w:p w:rsidR="00D2749A" w:rsidRPr="00C75DF0" w:rsidRDefault="00D2749A" w:rsidP="00D2749A">
      <w:pPr>
        <w:rPr>
          <w:color w:val="000000" w:themeColor="text1"/>
        </w:rPr>
      </w:pPr>
    </w:p>
    <w:p w:rsidR="00D2749A" w:rsidRPr="00902D65" w:rsidRDefault="00D2749A" w:rsidP="00D274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D65">
        <w:rPr>
          <w:rFonts w:ascii="Times New Roman" w:hAnsi="Times New Roman"/>
          <w:b/>
          <w:sz w:val="28"/>
          <w:szCs w:val="28"/>
        </w:rPr>
        <w:t>1</w:t>
      </w:r>
      <w:r w:rsidR="006A5B4F">
        <w:rPr>
          <w:rFonts w:ascii="Times New Roman" w:hAnsi="Times New Roman"/>
          <w:b/>
          <w:sz w:val="28"/>
          <w:szCs w:val="28"/>
        </w:rPr>
        <w:t>1</w:t>
      </w:r>
      <w:r w:rsidRPr="00902D65">
        <w:rPr>
          <w:rFonts w:ascii="Times New Roman" w:hAnsi="Times New Roman"/>
          <w:b/>
          <w:sz w:val="28"/>
          <w:szCs w:val="28"/>
        </w:rPr>
        <w:t xml:space="preserve">. </w:t>
      </w:r>
      <w:r w:rsidRPr="00902D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Какой вид музыкальной деятельности помогает развитию речи, углублению дыхания, укреплению голосового аппарата</w:t>
      </w:r>
    </w:p>
    <w:p w:rsidR="00D2749A" w:rsidRPr="00F36EB9" w:rsidRDefault="00D2749A" w:rsidP="00D2749A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EB9">
        <w:rPr>
          <w:rFonts w:ascii="Times New Roman" w:eastAsia="Times New Roman" w:hAnsi="Times New Roman"/>
          <w:sz w:val="28"/>
          <w:szCs w:val="28"/>
          <w:lang w:eastAsia="ru-RU"/>
        </w:rPr>
        <w:t xml:space="preserve">   1. слушание музыки</w:t>
      </w:r>
    </w:p>
    <w:p w:rsidR="00D2749A" w:rsidRPr="00F36EB9" w:rsidRDefault="00D2749A" w:rsidP="00D2749A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E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F36EB9">
        <w:rPr>
          <w:rFonts w:ascii="Times New Roman" w:eastAsia="Times New Roman" w:hAnsi="Times New Roman"/>
          <w:sz w:val="28"/>
          <w:szCs w:val="28"/>
          <w:lang w:eastAsia="ru-RU"/>
        </w:rPr>
        <w:t>2. пение</w:t>
      </w:r>
    </w:p>
    <w:p w:rsidR="00D2749A" w:rsidRDefault="00D2749A" w:rsidP="00D2749A">
      <w:pPr>
        <w:spacing w:after="12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EB9">
        <w:rPr>
          <w:rFonts w:ascii="Times New Roman" w:eastAsia="Times New Roman" w:hAnsi="Times New Roman"/>
          <w:sz w:val="28"/>
          <w:szCs w:val="28"/>
          <w:lang w:eastAsia="ru-RU"/>
        </w:rPr>
        <w:t xml:space="preserve">   3. музыкально-ритмические движения</w:t>
      </w:r>
    </w:p>
    <w:p w:rsidR="00224FB3" w:rsidRPr="00F36EB9" w:rsidRDefault="004C6F9C" w:rsidP="00D2749A">
      <w:pPr>
        <w:spacing w:after="12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24FB3">
        <w:rPr>
          <w:rFonts w:ascii="Times New Roman" w:eastAsia="Times New Roman" w:hAnsi="Times New Roman"/>
          <w:sz w:val="28"/>
          <w:szCs w:val="28"/>
          <w:lang w:eastAsia="ru-RU"/>
        </w:rPr>
        <w:t>4.речь</w:t>
      </w:r>
    </w:p>
    <w:p w:rsidR="00D2749A" w:rsidRPr="00902D65" w:rsidRDefault="006A5B4F" w:rsidP="00D2749A">
      <w:pPr>
        <w:spacing w:before="2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2749A" w:rsidRPr="00F36EB9">
        <w:rPr>
          <w:rFonts w:ascii="Times New Roman" w:hAnsi="Times New Roman"/>
          <w:sz w:val="28"/>
          <w:szCs w:val="28"/>
        </w:rPr>
        <w:t>2</w:t>
      </w:r>
      <w:r w:rsidR="00D2749A" w:rsidRPr="00902D65">
        <w:rPr>
          <w:rFonts w:ascii="Times New Roman" w:hAnsi="Times New Roman"/>
          <w:b/>
          <w:sz w:val="28"/>
          <w:szCs w:val="28"/>
        </w:rPr>
        <w:t>. Какая методика развивает речевой аппарат?</w:t>
      </w:r>
    </w:p>
    <w:p w:rsidR="00D2749A" w:rsidRPr="00F36EB9" w:rsidRDefault="00D2749A" w:rsidP="00D2749A">
      <w:pPr>
        <w:spacing w:before="20" w:after="0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1. </w:t>
      </w:r>
      <w:proofErr w:type="spellStart"/>
      <w:r w:rsidRPr="00F36EB9">
        <w:rPr>
          <w:rFonts w:ascii="Times New Roman" w:hAnsi="Times New Roman"/>
          <w:sz w:val="28"/>
          <w:szCs w:val="28"/>
        </w:rPr>
        <w:t>вокалотерапия</w:t>
      </w:r>
      <w:proofErr w:type="spellEnd"/>
    </w:p>
    <w:p w:rsidR="00D2749A" w:rsidRPr="00F36EB9" w:rsidRDefault="00D2749A" w:rsidP="00D2749A">
      <w:pPr>
        <w:spacing w:before="20" w:after="0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2. коммуникативные игры</w:t>
      </w:r>
    </w:p>
    <w:p w:rsidR="00D2749A" w:rsidRDefault="00D2749A" w:rsidP="00D2749A">
      <w:pPr>
        <w:spacing w:before="20" w:after="120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b/>
          <w:sz w:val="28"/>
          <w:szCs w:val="28"/>
        </w:rPr>
        <w:t xml:space="preserve">   </w:t>
      </w:r>
      <w:r w:rsidRPr="00F36EB9">
        <w:rPr>
          <w:rFonts w:ascii="Times New Roman" w:hAnsi="Times New Roman"/>
          <w:sz w:val="28"/>
          <w:szCs w:val="28"/>
        </w:rPr>
        <w:t>3. пальчиковые игры</w:t>
      </w:r>
    </w:p>
    <w:p w:rsidR="00224FB3" w:rsidRPr="00F36EB9" w:rsidRDefault="004C6F9C" w:rsidP="00D2749A">
      <w:pPr>
        <w:spacing w:before="20" w:after="12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4FB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224FB3">
        <w:rPr>
          <w:rFonts w:ascii="Times New Roman" w:hAnsi="Times New Roman"/>
          <w:sz w:val="28"/>
          <w:szCs w:val="28"/>
        </w:rPr>
        <w:t>активные методы</w:t>
      </w:r>
    </w:p>
    <w:p w:rsidR="00D2749A" w:rsidRPr="00902D65" w:rsidRDefault="006A5B4F" w:rsidP="00D2749A">
      <w:pPr>
        <w:spacing w:before="2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2749A" w:rsidRPr="00F36EB9">
        <w:rPr>
          <w:rFonts w:ascii="Times New Roman" w:hAnsi="Times New Roman"/>
          <w:sz w:val="28"/>
          <w:szCs w:val="28"/>
        </w:rPr>
        <w:t xml:space="preserve">3.  </w:t>
      </w:r>
      <w:r w:rsidR="00D2749A" w:rsidRPr="00902D65">
        <w:rPr>
          <w:rFonts w:ascii="Times New Roman" w:hAnsi="Times New Roman"/>
          <w:b/>
          <w:sz w:val="28"/>
          <w:szCs w:val="28"/>
        </w:rPr>
        <w:t>В каком году Минздрав признал официальным методом лечения музыкотерапию?</w:t>
      </w:r>
    </w:p>
    <w:p w:rsidR="00D2749A" w:rsidRPr="00F36EB9" w:rsidRDefault="00D2749A" w:rsidP="00D2749A">
      <w:pPr>
        <w:spacing w:before="20" w:after="0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1. 1993</w:t>
      </w:r>
    </w:p>
    <w:p w:rsidR="00D2749A" w:rsidRPr="00F36EB9" w:rsidRDefault="00D2749A" w:rsidP="00D2749A">
      <w:pPr>
        <w:spacing w:before="20" w:after="0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</w:t>
      </w:r>
      <w:r w:rsidR="004C6F9C">
        <w:rPr>
          <w:rFonts w:ascii="Times New Roman" w:hAnsi="Times New Roman"/>
          <w:sz w:val="28"/>
          <w:szCs w:val="28"/>
        </w:rPr>
        <w:t xml:space="preserve"> </w:t>
      </w:r>
      <w:r w:rsidRPr="00F36EB9">
        <w:rPr>
          <w:rFonts w:ascii="Times New Roman" w:hAnsi="Times New Roman"/>
          <w:sz w:val="28"/>
          <w:szCs w:val="28"/>
        </w:rPr>
        <w:t xml:space="preserve"> 2. 2003</w:t>
      </w:r>
    </w:p>
    <w:p w:rsidR="00D2749A" w:rsidRDefault="00D2749A" w:rsidP="00D2749A">
      <w:pPr>
        <w:spacing w:before="20" w:after="120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3. 2005</w:t>
      </w:r>
    </w:p>
    <w:p w:rsidR="00224FB3" w:rsidRPr="00F36EB9" w:rsidRDefault="004C6F9C" w:rsidP="00D2749A">
      <w:pPr>
        <w:spacing w:before="20" w:after="12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4FB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224FB3">
        <w:rPr>
          <w:rFonts w:ascii="Times New Roman" w:hAnsi="Times New Roman"/>
          <w:sz w:val="28"/>
          <w:szCs w:val="28"/>
        </w:rPr>
        <w:t>2004</w:t>
      </w:r>
    </w:p>
    <w:p w:rsidR="00D2749A" w:rsidRPr="00F36EB9" w:rsidRDefault="006A5B4F" w:rsidP="00D2749A">
      <w:pPr>
        <w:spacing w:before="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2749A" w:rsidRPr="00F36EB9">
        <w:rPr>
          <w:rFonts w:ascii="Times New Roman" w:hAnsi="Times New Roman"/>
          <w:sz w:val="28"/>
          <w:szCs w:val="28"/>
        </w:rPr>
        <w:t>4</w:t>
      </w:r>
      <w:r w:rsidR="00D2749A" w:rsidRPr="00902D6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D2749A" w:rsidRPr="00902D65">
        <w:rPr>
          <w:rFonts w:ascii="Times New Roman" w:hAnsi="Times New Roman"/>
          <w:b/>
          <w:sz w:val="28"/>
          <w:szCs w:val="28"/>
        </w:rPr>
        <w:t>Фонопедический</w:t>
      </w:r>
      <w:proofErr w:type="spellEnd"/>
      <w:r w:rsidR="00D2749A" w:rsidRPr="00902D65">
        <w:rPr>
          <w:rFonts w:ascii="Times New Roman" w:hAnsi="Times New Roman"/>
          <w:b/>
          <w:sz w:val="28"/>
          <w:szCs w:val="28"/>
        </w:rPr>
        <w:t xml:space="preserve"> метод развития голоса направлен</w:t>
      </w:r>
      <w:proofErr w:type="gramStart"/>
      <w:r w:rsidR="00D2749A" w:rsidRPr="00F36EB9">
        <w:rPr>
          <w:rFonts w:ascii="Times New Roman" w:hAnsi="Times New Roman"/>
          <w:sz w:val="28"/>
          <w:szCs w:val="28"/>
        </w:rPr>
        <w:t xml:space="preserve"> </w:t>
      </w:r>
      <w:r w:rsidR="00902D65">
        <w:rPr>
          <w:rFonts w:ascii="Times New Roman" w:hAnsi="Times New Roman"/>
          <w:sz w:val="28"/>
          <w:szCs w:val="28"/>
        </w:rPr>
        <w:t>:</w:t>
      </w:r>
      <w:proofErr w:type="gramEnd"/>
    </w:p>
    <w:p w:rsidR="00D2749A" w:rsidRPr="00F36EB9" w:rsidRDefault="00D2749A" w:rsidP="00D2749A">
      <w:pPr>
        <w:spacing w:before="20" w:after="0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          </w:t>
      </w:r>
      <w:r w:rsidR="004C6F9C">
        <w:rPr>
          <w:rFonts w:ascii="Times New Roman" w:hAnsi="Times New Roman"/>
          <w:sz w:val="28"/>
          <w:szCs w:val="28"/>
        </w:rPr>
        <w:t xml:space="preserve">   </w:t>
      </w:r>
      <w:r w:rsidRPr="00F36EB9">
        <w:rPr>
          <w:rFonts w:ascii="Times New Roman" w:hAnsi="Times New Roman"/>
          <w:sz w:val="28"/>
          <w:szCs w:val="28"/>
        </w:rPr>
        <w:t>1. на расширение звукового диапазона</w:t>
      </w:r>
    </w:p>
    <w:p w:rsidR="00D2749A" w:rsidRPr="00F36EB9" w:rsidRDefault="00D2749A" w:rsidP="00D2749A">
      <w:pPr>
        <w:spacing w:before="20" w:after="0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             2. регулирует психовегетативные  процессы</w:t>
      </w:r>
    </w:p>
    <w:p w:rsidR="00D2749A" w:rsidRDefault="00D2749A" w:rsidP="009A6673">
      <w:pPr>
        <w:spacing w:after="0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             3. помогает активизировать речевые навыки</w:t>
      </w:r>
    </w:p>
    <w:p w:rsidR="00224FB3" w:rsidRPr="00F36EB9" w:rsidRDefault="009A6673" w:rsidP="009A6673">
      <w:pPr>
        <w:spacing w:before="2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24FB3">
        <w:rPr>
          <w:rFonts w:ascii="Times New Roman" w:hAnsi="Times New Roman"/>
          <w:sz w:val="28"/>
          <w:szCs w:val="28"/>
        </w:rPr>
        <w:t>4.развивает нервную систему</w:t>
      </w:r>
    </w:p>
    <w:p w:rsidR="00D2749A" w:rsidRPr="00902D65" w:rsidRDefault="006A5B4F" w:rsidP="00D27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2749A" w:rsidRPr="00F36EB9">
        <w:rPr>
          <w:rFonts w:ascii="Times New Roman" w:hAnsi="Times New Roman"/>
          <w:sz w:val="28"/>
          <w:szCs w:val="28"/>
        </w:rPr>
        <w:t>5</w:t>
      </w:r>
      <w:r w:rsidR="00D2749A" w:rsidRPr="00902D65">
        <w:rPr>
          <w:rFonts w:ascii="Times New Roman" w:hAnsi="Times New Roman"/>
          <w:b/>
          <w:sz w:val="28"/>
          <w:szCs w:val="28"/>
        </w:rPr>
        <w:t>. В чем нуждается певческий голос для профессионального исполнения?</w:t>
      </w:r>
    </w:p>
    <w:p w:rsidR="00D2749A" w:rsidRPr="00902D65" w:rsidRDefault="00D2749A" w:rsidP="00D2749A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02D65">
        <w:rPr>
          <w:rFonts w:ascii="Times New Roman" w:hAnsi="Times New Roman"/>
          <w:sz w:val="28"/>
          <w:szCs w:val="28"/>
        </w:rPr>
        <w:t>1.в режиссуре</w:t>
      </w:r>
    </w:p>
    <w:p w:rsidR="00D2749A" w:rsidRPr="00F36EB9" w:rsidRDefault="00D2749A" w:rsidP="00D2749A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>2. рекламе</w:t>
      </w:r>
    </w:p>
    <w:p w:rsidR="00D2749A" w:rsidRPr="00F36EB9" w:rsidRDefault="00D2749A" w:rsidP="00D2749A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3. постановке </w:t>
      </w:r>
    </w:p>
    <w:p w:rsidR="00D2749A" w:rsidRPr="00F36EB9" w:rsidRDefault="00D2749A" w:rsidP="00D2749A">
      <w:pPr>
        <w:spacing w:after="24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>4. закаливании</w:t>
      </w:r>
    </w:p>
    <w:p w:rsidR="00D2749A" w:rsidRPr="00902D65" w:rsidRDefault="006A5B4F" w:rsidP="00D27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2749A" w:rsidRPr="00902D65">
        <w:rPr>
          <w:rFonts w:ascii="Times New Roman" w:hAnsi="Times New Roman"/>
          <w:b/>
          <w:sz w:val="28"/>
          <w:szCs w:val="28"/>
        </w:rPr>
        <w:t>6. Вибрация – это</w:t>
      </w:r>
    </w:p>
    <w:p w:rsidR="00D2749A" w:rsidRPr="00F36EB9" w:rsidRDefault="00D2749A" w:rsidP="00D2749A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1. небольшое колебание высоты звука </w:t>
      </w:r>
    </w:p>
    <w:p w:rsidR="00D2749A" w:rsidRPr="00F36EB9" w:rsidRDefault="00D2749A" w:rsidP="00D2749A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>2. отмена диеза или бемоля</w:t>
      </w:r>
    </w:p>
    <w:p w:rsidR="00D2749A" w:rsidRDefault="00D2749A" w:rsidP="009A6673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>3. акцент</w:t>
      </w:r>
    </w:p>
    <w:p w:rsidR="00224FB3" w:rsidRPr="00F36EB9" w:rsidRDefault="00224FB3" w:rsidP="00D2749A">
      <w:pPr>
        <w:spacing w:after="12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4.сила</w:t>
      </w:r>
    </w:p>
    <w:p w:rsidR="00D2749A" w:rsidRPr="00902D65" w:rsidRDefault="006A5B4F" w:rsidP="00D27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D2749A" w:rsidRPr="00902D65">
        <w:rPr>
          <w:rFonts w:ascii="Times New Roman" w:hAnsi="Times New Roman"/>
          <w:b/>
          <w:sz w:val="28"/>
          <w:szCs w:val="28"/>
        </w:rPr>
        <w:t>7.  Фальшивое, нечистое звучание</w:t>
      </w:r>
    </w:p>
    <w:p w:rsidR="00D2749A" w:rsidRPr="00F36EB9" w:rsidRDefault="00D2749A" w:rsidP="00D2749A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>1. интонирование</w:t>
      </w:r>
    </w:p>
    <w:p w:rsidR="00D2749A" w:rsidRPr="00F36EB9" w:rsidRDefault="00D2749A" w:rsidP="00D2749A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2. детонирование </w:t>
      </w:r>
    </w:p>
    <w:p w:rsidR="00D2749A" w:rsidRDefault="00D2749A" w:rsidP="00D2749A">
      <w:pPr>
        <w:spacing w:after="12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36EB9">
        <w:rPr>
          <w:rFonts w:ascii="Times New Roman" w:hAnsi="Times New Roman"/>
          <w:sz w:val="28"/>
          <w:szCs w:val="28"/>
        </w:rPr>
        <w:t>дитолие</w:t>
      </w:r>
      <w:proofErr w:type="spellEnd"/>
    </w:p>
    <w:p w:rsidR="00224FB3" w:rsidRPr="00F36EB9" w:rsidRDefault="00224FB3" w:rsidP="00D2749A">
      <w:pPr>
        <w:spacing w:after="12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4.пассивное</w:t>
      </w:r>
    </w:p>
    <w:p w:rsidR="00D2749A" w:rsidRPr="00902D65" w:rsidRDefault="006A5B4F" w:rsidP="00D27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2749A" w:rsidRPr="00902D65">
        <w:rPr>
          <w:rFonts w:ascii="Times New Roman" w:hAnsi="Times New Roman"/>
          <w:b/>
          <w:sz w:val="28"/>
          <w:szCs w:val="28"/>
        </w:rPr>
        <w:t>8.  Сочетание двух или нескольких звуков, образующих напряжение</w:t>
      </w:r>
      <w:r w:rsidR="00902D65">
        <w:rPr>
          <w:rFonts w:ascii="Times New Roman" w:hAnsi="Times New Roman"/>
          <w:b/>
          <w:sz w:val="28"/>
          <w:szCs w:val="28"/>
        </w:rPr>
        <w:t>:</w:t>
      </w:r>
    </w:p>
    <w:p w:rsidR="00D2749A" w:rsidRPr="00F36EB9" w:rsidRDefault="00D2749A" w:rsidP="00D2749A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1. диссонанс </w:t>
      </w:r>
    </w:p>
    <w:p w:rsidR="00D2749A" w:rsidRPr="00F36EB9" w:rsidRDefault="00D2749A" w:rsidP="00D2749A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>2. консонанс</w:t>
      </w:r>
    </w:p>
    <w:p w:rsidR="00D2749A" w:rsidRDefault="00D2749A" w:rsidP="00D2749A">
      <w:pPr>
        <w:spacing w:after="12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>3. дискант</w:t>
      </w:r>
    </w:p>
    <w:p w:rsidR="00224FB3" w:rsidRPr="00F36EB9" w:rsidRDefault="00224FB3" w:rsidP="00D2749A">
      <w:pPr>
        <w:spacing w:after="12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4.диктант</w:t>
      </w:r>
    </w:p>
    <w:p w:rsidR="00D2749A" w:rsidRDefault="006A5B4F" w:rsidP="009A66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D2749A" w:rsidRPr="00F36EB9">
        <w:rPr>
          <w:rFonts w:ascii="Times New Roman" w:hAnsi="Times New Roman"/>
          <w:sz w:val="28"/>
          <w:szCs w:val="28"/>
        </w:rPr>
        <w:t>9</w:t>
      </w:r>
      <w:r w:rsidR="00D2749A" w:rsidRPr="00902D65">
        <w:rPr>
          <w:rFonts w:ascii="Times New Roman" w:hAnsi="Times New Roman"/>
          <w:b/>
          <w:sz w:val="28"/>
          <w:szCs w:val="28"/>
        </w:rPr>
        <w:t xml:space="preserve">. </w:t>
      </w:r>
      <w:r w:rsidR="00D2749A" w:rsidRPr="00902D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Выберите приемы работы над дикцией:</w:t>
      </w:r>
      <w:r w:rsidR="00D2749A" w:rsidRPr="00902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2749A" w:rsidRPr="00F36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1.  музыкальное эхо;</w:t>
      </w:r>
      <w:r w:rsidR="00D2749A" w:rsidRPr="00F36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2749A" w:rsidRPr="00F36E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="00D2749A" w:rsidRPr="00F36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произношение фразы шепотом;</w:t>
      </w:r>
      <w:r w:rsidR="00D2749A" w:rsidRPr="00F36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3.  пение на слоге.</w:t>
      </w:r>
    </w:p>
    <w:p w:rsidR="00224FB3" w:rsidRPr="00F36EB9" w:rsidRDefault="009A6673" w:rsidP="009A6673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24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224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распев</w:t>
      </w:r>
    </w:p>
    <w:p w:rsidR="00D2749A" w:rsidRPr="00902D65" w:rsidRDefault="006A5B4F" w:rsidP="00D2749A">
      <w:pPr>
        <w:shd w:val="clear" w:color="auto" w:fill="FFFFFF"/>
        <w:spacing w:before="20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2749A" w:rsidRPr="00F36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D2749A" w:rsidRPr="00902D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Регистр – это</w:t>
      </w:r>
    </w:p>
    <w:p w:rsidR="00D2749A" w:rsidRPr="00F36EB9" w:rsidRDefault="00D2749A" w:rsidP="00D2749A">
      <w:pPr>
        <w:shd w:val="clear" w:color="auto" w:fill="FFFFFF"/>
        <w:spacing w:before="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E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9A66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36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часть звукового диапазона певческого голоса или инструмента</w:t>
      </w:r>
    </w:p>
    <w:p w:rsidR="00D2749A" w:rsidRPr="00F36EB9" w:rsidRDefault="00D2749A" w:rsidP="00D2749A">
      <w:pPr>
        <w:shd w:val="clear" w:color="auto" w:fill="FFFFFF"/>
        <w:spacing w:before="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2. объединение отдельных нот небольшой длительности</w:t>
      </w:r>
    </w:p>
    <w:p w:rsidR="009A6673" w:rsidRDefault="00D2749A" w:rsidP="00D2749A">
      <w:pPr>
        <w:shd w:val="clear" w:color="auto" w:fill="FFFFFF"/>
        <w:spacing w:before="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3. часть корпуса струнных музыкальных инструментов, служащая</w:t>
      </w:r>
    </w:p>
    <w:p w:rsidR="00D2749A" w:rsidRDefault="009A6673" w:rsidP="00D2749A">
      <w:pPr>
        <w:shd w:val="clear" w:color="auto" w:fill="FFFFFF"/>
        <w:spacing w:before="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D2749A" w:rsidRPr="00F36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749A" w:rsidRPr="00F36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резонатором</w:t>
      </w:r>
    </w:p>
    <w:p w:rsidR="00224FB3" w:rsidRPr="00F36EB9" w:rsidRDefault="009A6673" w:rsidP="00D2749A">
      <w:pPr>
        <w:shd w:val="clear" w:color="auto" w:fill="FFFFFF"/>
        <w:spacing w:before="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24F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4.часть отношений между музыкантами</w:t>
      </w:r>
    </w:p>
    <w:p w:rsidR="00D2749A" w:rsidRPr="00C75DF0" w:rsidRDefault="00D2749A" w:rsidP="00D2749A">
      <w:pPr>
        <w:rPr>
          <w:color w:val="000000" w:themeColor="text1"/>
        </w:rPr>
      </w:pPr>
    </w:p>
    <w:p w:rsidR="00D2749A" w:rsidRPr="00902D65" w:rsidRDefault="006A5B4F" w:rsidP="00D27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749A" w:rsidRPr="00F36EB9">
        <w:rPr>
          <w:rFonts w:ascii="Times New Roman" w:hAnsi="Times New Roman" w:cs="Times New Roman"/>
          <w:sz w:val="28"/>
          <w:szCs w:val="28"/>
        </w:rPr>
        <w:t xml:space="preserve">1. </w:t>
      </w:r>
      <w:r w:rsidR="00D2749A" w:rsidRPr="00902D65">
        <w:rPr>
          <w:rFonts w:ascii="Times New Roman" w:hAnsi="Times New Roman" w:cs="Times New Roman"/>
          <w:b/>
          <w:sz w:val="28"/>
          <w:szCs w:val="28"/>
        </w:rPr>
        <w:t xml:space="preserve">Непременным условием построения развивающей среды ДОУ (Концепция </w:t>
      </w:r>
      <w:proofErr w:type="spellStart"/>
      <w:r w:rsidR="00D2749A" w:rsidRPr="00902D65">
        <w:rPr>
          <w:rFonts w:ascii="Times New Roman" w:hAnsi="Times New Roman" w:cs="Times New Roman"/>
          <w:b/>
          <w:sz w:val="28"/>
          <w:szCs w:val="28"/>
        </w:rPr>
        <w:t>В.Петровского</w:t>
      </w:r>
      <w:proofErr w:type="spellEnd"/>
      <w:r w:rsidR="00D2749A" w:rsidRPr="00902D65">
        <w:rPr>
          <w:rFonts w:ascii="Times New Roman" w:hAnsi="Times New Roman" w:cs="Times New Roman"/>
          <w:b/>
          <w:sz w:val="28"/>
          <w:szCs w:val="28"/>
        </w:rPr>
        <w:t xml:space="preserve"> и др.) является опора на:</w:t>
      </w:r>
    </w:p>
    <w:p w:rsidR="00D2749A" w:rsidRPr="00F36EB9" w:rsidRDefault="00D2749A" w:rsidP="00D27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1. невербальные средства коммуникации;</w:t>
      </w:r>
    </w:p>
    <w:p w:rsidR="00D2749A" w:rsidRPr="00F36EB9" w:rsidRDefault="00D2749A" w:rsidP="00D27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2. вербальные средства коммуникации;</w:t>
      </w:r>
    </w:p>
    <w:p w:rsidR="009A6673" w:rsidRDefault="00D2749A" w:rsidP="00D27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A6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E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6EB9">
        <w:rPr>
          <w:rFonts w:ascii="Times New Roman" w:hAnsi="Times New Roman" w:cs="Times New Roman"/>
          <w:sz w:val="28"/>
          <w:szCs w:val="28"/>
        </w:rPr>
        <w:t>3. личностно-</w:t>
      </w:r>
      <w:proofErr w:type="spellStart"/>
      <w:r w:rsidRPr="00F36EB9">
        <w:rPr>
          <w:rFonts w:ascii="Times New Roman" w:hAnsi="Times New Roman" w:cs="Times New Roman"/>
          <w:sz w:val="28"/>
          <w:szCs w:val="28"/>
        </w:rPr>
        <w:t>ориентированнную</w:t>
      </w:r>
      <w:proofErr w:type="spellEnd"/>
      <w:r w:rsidRPr="00F36EB9">
        <w:rPr>
          <w:rFonts w:ascii="Times New Roman" w:hAnsi="Times New Roman" w:cs="Times New Roman"/>
          <w:sz w:val="28"/>
          <w:szCs w:val="28"/>
        </w:rPr>
        <w:t xml:space="preserve">  модель взаимодействия </w:t>
      </w:r>
      <w:proofErr w:type="gramStart"/>
      <w:r w:rsidRPr="00F36EB9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D2749A" w:rsidRPr="00F36EB9" w:rsidRDefault="009A6673" w:rsidP="00D27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749A" w:rsidRPr="00F3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49A" w:rsidRPr="00F36EB9">
        <w:rPr>
          <w:rFonts w:ascii="Times New Roman" w:hAnsi="Times New Roman" w:cs="Times New Roman"/>
          <w:sz w:val="28"/>
          <w:szCs w:val="28"/>
        </w:rPr>
        <w:t>людьми;</w:t>
      </w:r>
    </w:p>
    <w:p w:rsidR="00D2749A" w:rsidRPr="00F36EB9" w:rsidRDefault="00D2749A" w:rsidP="00D27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4. теорию свободного воспитания</w:t>
      </w:r>
    </w:p>
    <w:p w:rsidR="00D2749A" w:rsidRPr="00902D65" w:rsidRDefault="006A5B4F" w:rsidP="00D2749A">
      <w:pPr>
        <w:pStyle w:val="2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2749A" w:rsidRPr="00902D65">
        <w:rPr>
          <w:rFonts w:ascii="Times New Roman" w:hAnsi="Times New Roman" w:cs="Times New Roman"/>
          <w:color w:val="000000" w:themeColor="text1"/>
          <w:sz w:val="28"/>
          <w:szCs w:val="28"/>
        </w:rPr>
        <w:t>2. Цель применения музыкально-дидактических игр и пособий:</w:t>
      </w:r>
    </w:p>
    <w:p w:rsidR="00D2749A" w:rsidRPr="00F36EB9" w:rsidRDefault="00D2749A" w:rsidP="00D274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  развитие зрительной активности;</w:t>
      </w:r>
    </w:p>
    <w:p w:rsidR="00D2749A" w:rsidRPr="00F36EB9" w:rsidRDefault="009A6673" w:rsidP="00D2749A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49A" w:rsidRPr="00F36EB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2749A" w:rsidRPr="00F36EB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развитие музыкальных способностей и углубления представлений о средства</w:t>
      </w:r>
      <w:r w:rsidR="00D2749A">
        <w:rPr>
          <w:rFonts w:ascii="Times New Roman" w:hAnsi="Times New Roman" w:cs="Times New Roman"/>
          <w:color w:val="000000" w:themeColor="text1"/>
          <w:sz w:val="28"/>
          <w:szCs w:val="28"/>
        </w:rPr>
        <w:t>х музыкальной выразительности;</w:t>
      </w:r>
    </w:p>
    <w:p w:rsidR="00D2749A" w:rsidRPr="00F36EB9" w:rsidRDefault="00D2749A" w:rsidP="00D274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  развитие индивидуальных способностей и творчества;</w:t>
      </w:r>
    </w:p>
    <w:p w:rsidR="00D2749A" w:rsidRPr="00F36EB9" w:rsidRDefault="00D2749A" w:rsidP="00D2749A">
      <w:pPr>
        <w:spacing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  развитие логического мышления.</w:t>
      </w:r>
    </w:p>
    <w:p w:rsidR="00D2749A" w:rsidRPr="00902D65" w:rsidRDefault="006A5B4F" w:rsidP="00D2749A">
      <w:pPr>
        <w:spacing w:before="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749A" w:rsidRPr="00902D65">
        <w:rPr>
          <w:rFonts w:ascii="Times New Roman" w:hAnsi="Times New Roman" w:cs="Times New Roman"/>
          <w:b/>
          <w:sz w:val="28"/>
          <w:szCs w:val="28"/>
        </w:rPr>
        <w:t>3 .Укажите вид игры, способствующий развитию чувства ритма</w:t>
      </w:r>
    </w:p>
    <w:p w:rsidR="00D2749A" w:rsidRPr="00F36EB9" w:rsidRDefault="00D2749A" w:rsidP="00D2749A">
      <w:pPr>
        <w:spacing w:before="2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1. подвижные игры</w:t>
      </w:r>
    </w:p>
    <w:p w:rsidR="00D2749A" w:rsidRPr="00F36EB9" w:rsidRDefault="00D2749A" w:rsidP="00D2749A">
      <w:pPr>
        <w:spacing w:before="2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2. творческие игры</w:t>
      </w:r>
    </w:p>
    <w:p w:rsidR="00D2749A" w:rsidRPr="00F36EB9" w:rsidRDefault="00D2749A" w:rsidP="00D2749A">
      <w:pPr>
        <w:spacing w:before="2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3. игры с правилами</w:t>
      </w:r>
    </w:p>
    <w:p w:rsidR="00D2749A" w:rsidRPr="00F36EB9" w:rsidRDefault="00D2749A" w:rsidP="00D2749A">
      <w:pPr>
        <w:spacing w:before="20" w:after="24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</w:t>
      </w:r>
      <w:r w:rsidR="009A6673">
        <w:rPr>
          <w:rFonts w:ascii="Times New Roman" w:hAnsi="Times New Roman" w:cs="Times New Roman"/>
          <w:sz w:val="28"/>
          <w:szCs w:val="28"/>
        </w:rPr>
        <w:t xml:space="preserve">  </w:t>
      </w:r>
      <w:r w:rsidRPr="00F36EB9">
        <w:rPr>
          <w:rFonts w:ascii="Times New Roman" w:hAnsi="Times New Roman" w:cs="Times New Roman"/>
          <w:sz w:val="28"/>
          <w:szCs w:val="28"/>
        </w:rPr>
        <w:t>4. дидактические игры</w:t>
      </w:r>
    </w:p>
    <w:p w:rsidR="00D2749A" w:rsidRPr="00F36EB9" w:rsidRDefault="006A5B4F" w:rsidP="00D2749A">
      <w:pPr>
        <w:spacing w:before="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749A" w:rsidRPr="00F36EB9">
        <w:rPr>
          <w:rFonts w:ascii="Times New Roman" w:hAnsi="Times New Roman" w:cs="Times New Roman"/>
          <w:sz w:val="28"/>
          <w:szCs w:val="28"/>
        </w:rPr>
        <w:t>4</w:t>
      </w:r>
      <w:r w:rsidR="00D2749A" w:rsidRPr="00902D65">
        <w:rPr>
          <w:rFonts w:ascii="Times New Roman" w:hAnsi="Times New Roman" w:cs="Times New Roman"/>
          <w:b/>
          <w:sz w:val="28"/>
          <w:szCs w:val="28"/>
        </w:rPr>
        <w:t xml:space="preserve">. Какая музыкально-дидактическая игра развивает </w:t>
      </w:r>
      <w:proofErr w:type="spellStart"/>
      <w:r w:rsidR="00D2749A" w:rsidRPr="00902D65">
        <w:rPr>
          <w:rFonts w:ascii="Times New Roman" w:hAnsi="Times New Roman" w:cs="Times New Roman"/>
          <w:b/>
          <w:sz w:val="28"/>
          <w:szCs w:val="28"/>
        </w:rPr>
        <w:t>звуковысотный</w:t>
      </w:r>
      <w:proofErr w:type="spellEnd"/>
      <w:r w:rsidR="00D2749A" w:rsidRPr="00902D65">
        <w:rPr>
          <w:rFonts w:ascii="Times New Roman" w:hAnsi="Times New Roman" w:cs="Times New Roman"/>
          <w:b/>
          <w:sz w:val="28"/>
          <w:szCs w:val="28"/>
        </w:rPr>
        <w:t xml:space="preserve"> слух?</w:t>
      </w:r>
    </w:p>
    <w:p w:rsidR="00D2749A" w:rsidRPr="00F36EB9" w:rsidRDefault="00D2749A" w:rsidP="00D2749A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     1. </w:t>
      </w:r>
      <w:r w:rsidR="009A6673">
        <w:rPr>
          <w:rFonts w:ascii="Times New Roman" w:hAnsi="Times New Roman" w:cs="Times New Roman"/>
          <w:sz w:val="28"/>
          <w:szCs w:val="28"/>
        </w:rPr>
        <w:t xml:space="preserve"> </w:t>
      </w:r>
      <w:r w:rsidRPr="00F36EB9">
        <w:rPr>
          <w:rFonts w:ascii="Times New Roman" w:hAnsi="Times New Roman" w:cs="Times New Roman"/>
          <w:sz w:val="28"/>
          <w:szCs w:val="28"/>
        </w:rPr>
        <w:t>«Громко, тихо запоем»</w:t>
      </w:r>
    </w:p>
    <w:p w:rsidR="00D2749A" w:rsidRPr="00F36EB9" w:rsidRDefault="00D2749A" w:rsidP="00D2749A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     2.  «Ступеньки»</w:t>
      </w:r>
    </w:p>
    <w:p w:rsidR="00D2749A" w:rsidRDefault="009A6673" w:rsidP="00DA5673">
      <w:pPr>
        <w:pStyle w:val="a6"/>
        <w:spacing w:before="20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A567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="00D2749A" w:rsidRPr="00DA5673">
        <w:rPr>
          <w:rFonts w:ascii="Times New Roman" w:hAnsi="Times New Roman"/>
          <w:sz w:val="28"/>
          <w:szCs w:val="28"/>
        </w:rPr>
        <w:t>«Определи по ритму»</w:t>
      </w:r>
    </w:p>
    <w:p w:rsidR="00DA5673" w:rsidRPr="00DA5673" w:rsidRDefault="009A6673" w:rsidP="00DA5673">
      <w:pPr>
        <w:pStyle w:val="a6"/>
        <w:spacing w:before="20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A567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 w:rsidR="00DA5673">
        <w:rPr>
          <w:rFonts w:ascii="Times New Roman" w:hAnsi="Times New Roman"/>
          <w:sz w:val="28"/>
          <w:szCs w:val="28"/>
        </w:rPr>
        <w:t>Кто быстрее</w:t>
      </w:r>
    </w:p>
    <w:p w:rsidR="00DA5673" w:rsidRPr="00DA5673" w:rsidRDefault="00DA5673" w:rsidP="00DA5673">
      <w:pPr>
        <w:pStyle w:val="a6"/>
        <w:spacing w:before="20" w:after="240" w:line="240" w:lineRule="auto"/>
        <w:rPr>
          <w:rFonts w:ascii="Times New Roman" w:hAnsi="Times New Roman"/>
          <w:sz w:val="28"/>
          <w:szCs w:val="28"/>
        </w:rPr>
      </w:pPr>
    </w:p>
    <w:p w:rsidR="00D2749A" w:rsidRPr="00902D65" w:rsidRDefault="006A5B4F" w:rsidP="00D2749A">
      <w:pPr>
        <w:spacing w:before="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2749A" w:rsidRPr="00902D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D2749A" w:rsidRPr="00902D65">
        <w:rPr>
          <w:rFonts w:ascii="Times New Roman" w:hAnsi="Times New Roman" w:cs="Times New Roman"/>
          <w:b/>
          <w:sz w:val="28"/>
          <w:szCs w:val="28"/>
        </w:rPr>
        <w:t xml:space="preserve"> Какая музыкально-дидактическая игра развивает </w:t>
      </w:r>
      <w:proofErr w:type="spellStart"/>
      <w:r w:rsidR="00D2749A" w:rsidRPr="00902D65">
        <w:rPr>
          <w:rFonts w:ascii="Times New Roman" w:hAnsi="Times New Roman" w:cs="Times New Roman"/>
          <w:b/>
          <w:sz w:val="28"/>
          <w:szCs w:val="28"/>
        </w:rPr>
        <w:t>звуковысотный</w:t>
      </w:r>
      <w:proofErr w:type="spellEnd"/>
      <w:r w:rsidR="00D2749A" w:rsidRPr="00902D65">
        <w:rPr>
          <w:rFonts w:ascii="Times New Roman" w:hAnsi="Times New Roman" w:cs="Times New Roman"/>
          <w:b/>
          <w:sz w:val="28"/>
          <w:szCs w:val="28"/>
        </w:rPr>
        <w:t xml:space="preserve"> слух?</w:t>
      </w:r>
    </w:p>
    <w:p w:rsidR="00D2749A" w:rsidRPr="00F36EB9" w:rsidRDefault="00D2749A" w:rsidP="00D2749A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     1. «Птицы и птенчики»</w:t>
      </w:r>
    </w:p>
    <w:p w:rsidR="00D2749A" w:rsidRPr="00F36EB9" w:rsidRDefault="00D2749A" w:rsidP="00D2749A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     2. «Кто как идет?»</w:t>
      </w:r>
    </w:p>
    <w:p w:rsidR="00D2749A" w:rsidRPr="00F36EB9" w:rsidRDefault="00D2749A" w:rsidP="00D2749A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     3. «Громко-тихо»</w:t>
      </w:r>
    </w:p>
    <w:p w:rsidR="00D2749A" w:rsidRPr="00F36EB9" w:rsidRDefault="00D2749A" w:rsidP="00D2749A">
      <w:pPr>
        <w:spacing w:before="20" w:after="240" w:line="240" w:lineRule="auto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     4. «Узнай свой инструмент»</w:t>
      </w:r>
    </w:p>
    <w:p w:rsidR="00D2749A" w:rsidRPr="00902D65" w:rsidRDefault="006A5B4F" w:rsidP="00D2749A">
      <w:pPr>
        <w:spacing w:before="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749A" w:rsidRPr="00902D65">
        <w:rPr>
          <w:rFonts w:ascii="Times New Roman" w:hAnsi="Times New Roman" w:cs="Times New Roman"/>
          <w:b/>
          <w:sz w:val="28"/>
          <w:szCs w:val="28"/>
        </w:rPr>
        <w:t xml:space="preserve">6.  Различать и называть музыкальные инструменты (погремушка, бубен) дети могут </w:t>
      </w:r>
    </w:p>
    <w:p w:rsidR="00D2749A" w:rsidRPr="00F36EB9" w:rsidRDefault="00D2749A" w:rsidP="00D2749A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6673">
        <w:rPr>
          <w:rFonts w:ascii="Times New Roman" w:hAnsi="Times New Roman" w:cs="Times New Roman"/>
          <w:sz w:val="28"/>
          <w:szCs w:val="28"/>
        </w:rPr>
        <w:t xml:space="preserve"> </w:t>
      </w:r>
      <w:r w:rsidRPr="00F36EB9">
        <w:rPr>
          <w:rFonts w:ascii="Times New Roman" w:hAnsi="Times New Roman" w:cs="Times New Roman"/>
          <w:sz w:val="28"/>
          <w:szCs w:val="28"/>
        </w:rPr>
        <w:t xml:space="preserve">  1. 2-3 года</w:t>
      </w:r>
    </w:p>
    <w:p w:rsidR="00D2749A" w:rsidRPr="00F36EB9" w:rsidRDefault="00D2749A" w:rsidP="00D2749A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     2. 3-4 года</w:t>
      </w:r>
    </w:p>
    <w:p w:rsidR="00D2749A" w:rsidRPr="00F36EB9" w:rsidRDefault="00D2749A" w:rsidP="00D2749A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     3. 4-5 лет</w:t>
      </w:r>
    </w:p>
    <w:p w:rsidR="00D2749A" w:rsidRPr="00F36EB9" w:rsidRDefault="00D2749A" w:rsidP="00D2749A">
      <w:pPr>
        <w:spacing w:before="20" w:after="240" w:line="240" w:lineRule="auto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     4. 5-6 лет</w:t>
      </w:r>
    </w:p>
    <w:p w:rsidR="00D2749A" w:rsidRPr="00902D65" w:rsidRDefault="006A5B4F" w:rsidP="00D27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749A" w:rsidRPr="00F36EB9">
        <w:rPr>
          <w:rFonts w:ascii="Times New Roman" w:hAnsi="Times New Roman" w:cs="Times New Roman"/>
          <w:sz w:val="28"/>
          <w:szCs w:val="28"/>
        </w:rPr>
        <w:t>7</w:t>
      </w:r>
      <w:r w:rsidR="00D2749A" w:rsidRPr="00902D65">
        <w:rPr>
          <w:rFonts w:ascii="Times New Roman" w:hAnsi="Times New Roman" w:cs="Times New Roman"/>
          <w:b/>
          <w:sz w:val="28"/>
          <w:szCs w:val="28"/>
        </w:rPr>
        <w:t>. Какая функция предметно-развивающей среды в своей основе имеет цель предложить ребенку разнообразный материал?</w:t>
      </w:r>
    </w:p>
    <w:p w:rsidR="00D2749A" w:rsidRPr="00F36EB9" w:rsidRDefault="00D2749A" w:rsidP="009A6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    1. организующая</w:t>
      </w:r>
      <w:r w:rsidRPr="00F36E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49A" w:rsidRPr="00F36EB9" w:rsidRDefault="00D2749A" w:rsidP="009A6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    2. воспитывающая</w:t>
      </w:r>
    </w:p>
    <w:p w:rsidR="00D2749A" w:rsidRDefault="00D2749A" w:rsidP="009A66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EB9">
        <w:rPr>
          <w:rFonts w:ascii="Times New Roman" w:hAnsi="Times New Roman" w:cs="Times New Roman"/>
          <w:sz w:val="28"/>
          <w:szCs w:val="28"/>
        </w:rPr>
        <w:t xml:space="preserve">               3. развивающая</w:t>
      </w:r>
    </w:p>
    <w:p w:rsidR="00DA5673" w:rsidRPr="00F36EB9" w:rsidRDefault="009A6673" w:rsidP="009A6673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5673">
        <w:rPr>
          <w:rFonts w:ascii="Times New Roman" w:hAnsi="Times New Roman" w:cs="Times New Roman"/>
          <w:sz w:val="28"/>
          <w:szCs w:val="28"/>
        </w:rPr>
        <w:t>4.информационная</w:t>
      </w:r>
    </w:p>
    <w:p w:rsidR="00D2749A" w:rsidRPr="00902D65" w:rsidRDefault="006A5B4F" w:rsidP="00D27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749A" w:rsidRPr="00902D6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2749A" w:rsidRPr="0090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Суть личностно-ориентированного подхода к ребенку:</w:t>
      </w:r>
    </w:p>
    <w:p w:rsidR="00D2749A" w:rsidRPr="00F36EB9" w:rsidRDefault="00D2749A" w:rsidP="009A66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36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считается с представлением ребенка о себе;</w:t>
      </w:r>
    </w:p>
    <w:p w:rsidR="00D2749A" w:rsidRPr="00F36EB9" w:rsidRDefault="00D2749A" w:rsidP="009A66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3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его мнение среди сверстников;</w:t>
      </w:r>
    </w:p>
    <w:p w:rsidR="00D2749A" w:rsidRDefault="00D2749A" w:rsidP="009A66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3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соблюдается индивидуальный подход с </w:t>
      </w:r>
      <w:proofErr w:type="gramStart"/>
      <w:r w:rsidRPr="00F36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дифференцированным</w:t>
      </w:r>
      <w:proofErr w:type="gramEnd"/>
      <w:r w:rsidRPr="00F36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5673" w:rsidRPr="00DA5673" w:rsidRDefault="00DA5673" w:rsidP="009A6673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8"/>
          <w:szCs w:val="28"/>
          <w:lang w:eastAsia="ru-RU"/>
        </w:rPr>
        <w:t>4.агрессивное поведение</w:t>
      </w:r>
    </w:p>
    <w:p w:rsidR="00D2749A" w:rsidRPr="00902D65" w:rsidRDefault="006A5B4F" w:rsidP="00D2749A">
      <w:pPr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749A" w:rsidRPr="00902D6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2749A" w:rsidRPr="00902D65">
        <w:rPr>
          <w:rFonts w:ascii="Times New Roman" w:hAnsi="Times New Roman"/>
          <w:b/>
          <w:sz w:val="28"/>
          <w:szCs w:val="28"/>
        </w:rPr>
        <w:t xml:space="preserve">Определите, в какой возрастной группе находится музыкальный уголок: арфа, ударные, аккордеон, маленький </w:t>
      </w:r>
      <w:proofErr w:type="spellStart"/>
      <w:r w:rsidR="00D2749A" w:rsidRPr="00902D65">
        <w:rPr>
          <w:rFonts w:ascii="Times New Roman" w:hAnsi="Times New Roman"/>
          <w:b/>
          <w:sz w:val="28"/>
          <w:szCs w:val="28"/>
        </w:rPr>
        <w:t>фланелеграф</w:t>
      </w:r>
      <w:proofErr w:type="spellEnd"/>
      <w:r w:rsidR="00D2749A" w:rsidRPr="00902D65">
        <w:rPr>
          <w:rFonts w:ascii="Times New Roman" w:hAnsi="Times New Roman"/>
          <w:b/>
          <w:sz w:val="28"/>
          <w:szCs w:val="28"/>
        </w:rPr>
        <w:t>, портреты композиторов и др.</w:t>
      </w:r>
    </w:p>
    <w:p w:rsidR="00D2749A" w:rsidRPr="00F36EB9" w:rsidRDefault="00D2749A" w:rsidP="009A6673">
      <w:pPr>
        <w:spacing w:before="20" w:after="0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1. младшая группа</w:t>
      </w:r>
    </w:p>
    <w:p w:rsidR="00D2749A" w:rsidRPr="00F36EB9" w:rsidRDefault="00D2749A" w:rsidP="009A6673">
      <w:pPr>
        <w:spacing w:before="20" w:after="0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2. средняя группа</w:t>
      </w:r>
    </w:p>
    <w:p w:rsidR="00D2749A" w:rsidRPr="00F36EB9" w:rsidRDefault="00D2749A" w:rsidP="009A6673">
      <w:pPr>
        <w:spacing w:before="20" w:after="0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3. старшая группа</w:t>
      </w:r>
    </w:p>
    <w:p w:rsidR="00D2749A" w:rsidRPr="00F36EB9" w:rsidRDefault="009A6673" w:rsidP="009A6673">
      <w:pPr>
        <w:spacing w:before="20"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749A" w:rsidRPr="00F36EB9">
        <w:rPr>
          <w:rFonts w:ascii="Times New Roman" w:hAnsi="Times New Roman"/>
          <w:sz w:val="28"/>
          <w:szCs w:val="28"/>
        </w:rPr>
        <w:t>4.  выпускная группа</w:t>
      </w:r>
    </w:p>
    <w:p w:rsidR="00D2749A" w:rsidRPr="00F36EB9" w:rsidRDefault="00D2749A" w:rsidP="00D27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9A" w:rsidRPr="00902D65" w:rsidRDefault="006A5B4F" w:rsidP="00D2749A">
      <w:pPr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2749A" w:rsidRPr="00902D65">
        <w:rPr>
          <w:rFonts w:ascii="Times New Roman" w:hAnsi="Times New Roman"/>
          <w:b/>
          <w:sz w:val="28"/>
          <w:szCs w:val="28"/>
        </w:rPr>
        <w:t>0. Определите, в каком возрасте дети знакомятся со способами игры на простейших музыкальных инструментах (трещотка, бубен, колокольчик и др.)</w:t>
      </w:r>
    </w:p>
    <w:p w:rsidR="00D2749A" w:rsidRPr="00F36EB9" w:rsidRDefault="00D2749A" w:rsidP="00D2749A">
      <w:pPr>
        <w:spacing w:before="20"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1. 3 -4 года</w:t>
      </w:r>
    </w:p>
    <w:p w:rsidR="00D2749A" w:rsidRPr="00F36EB9" w:rsidRDefault="009A6673" w:rsidP="00D2749A">
      <w:pPr>
        <w:spacing w:before="20"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749A" w:rsidRPr="00F36EB9">
        <w:rPr>
          <w:rFonts w:ascii="Times New Roman" w:hAnsi="Times New Roman"/>
          <w:sz w:val="28"/>
          <w:szCs w:val="28"/>
        </w:rPr>
        <w:t xml:space="preserve">  2. 4 – 5 лет</w:t>
      </w:r>
    </w:p>
    <w:p w:rsidR="00D2749A" w:rsidRPr="00F36EB9" w:rsidRDefault="00D2749A" w:rsidP="00D2749A">
      <w:pPr>
        <w:spacing w:before="20"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3. 5 – 6 лет</w:t>
      </w:r>
    </w:p>
    <w:p w:rsidR="006A5B4F" w:rsidRDefault="00D2749A" w:rsidP="009A6673">
      <w:pPr>
        <w:spacing w:before="20"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36EB9">
        <w:rPr>
          <w:rFonts w:ascii="Times New Roman" w:hAnsi="Times New Roman"/>
          <w:sz w:val="28"/>
          <w:szCs w:val="28"/>
        </w:rPr>
        <w:t xml:space="preserve">   4. 6 – 7 лет</w:t>
      </w:r>
    </w:p>
    <w:p w:rsidR="009A6673" w:rsidRPr="009A6673" w:rsidRDefault="009A6673" w:rsidP="009A6673">
      <w:pPr>
        <w:spacing w:before="20"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DA5673" w:rsidRPr="00DA5673" w:rsidRDefault="00AB7A62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31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Б. М. Теплов выделял следующие основные музыкальные способности: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8"/>
          <w:lang w:eastAsia="ru-RU"/>
        </w:rPr>
        <w:t>1) ладовое чувство, музыкально-слуховые представления, чувство ритма;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8"/>
          <w:lang w:eastAsia="ru-RU"/>
        </w:rPr>
        <w:t>2)</w:t>
      </w:r>
      <w:r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A567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интонационный слух, чувство ритма, аналитический слух;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8"/>
          <w:lang w:eastAsia="ru-RU"/>
        </w:rPr>
        <w:t>3)</w:t>
      </w:r>
      <w:r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A5673">
        <w:rPr>
          <w:rFonts w:ascii="Times New Roman" w:eastAsia="Times New Roman" w:hAnsi="Times New Roman" w:cs="Times New Roman"/>
          <w:sz w:val="24"/>
          <w:szCs w:val="28"/>
          <w:lang w:eastAsia="ru-RU"/>
        </w:rPr>
        <w:t>мелодический слух, гармонический слух, чувство ритма, музыкальное мышление;</w:t>
      </w:r>
    </w:p>
    <w:p w:rsidR="009A6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8"/>
          <w:lang w:eastAsia="ru-RU"/>
        </w:rPr>
        <w:t>4)</w:t>
      </w:r>
      <w:r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A5673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ответы верны.</w:t>
      </w:r>
      <w:r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</w:t>
      </w:r>
      <w:r w:rsidR="00AB7A6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A6673" w:rsidRDefault="00AB7A62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32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DA5673" w:rsidRPr="00DA5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современном этапе развития образования ведущим видом музыкальной деятельности признается:                                                                                               </w:t>
      </w:r>
      <w:r w:rsidR="009A6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DA5673" w:rsidRPr="00DA5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восприятие музыки;                                                                                                                           2) певческая исполнительская деятельность;                                                                                                3)музыкально-</w:t>
      </w:r>
      <w:proofErr w:type="gramStart"/>
      <w:r w:rsidR="00DA5673" w:rsidRPr="00DA5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ритмическая исполнительская деятельность</w:t>
      </w:r>
      <w:proofErr w:type="gramEnd"/>
      <w:r w:rsidR="00DA5673" w:rsidRPr="00DA5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                                                                 4) музыкально-инструментальная исполнительская деятельность;                                                                            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A5673" w:rsidRPr="00DA5673" w:rsidRDefault="00AB7A62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33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Какое содержание можно отнести к виду педагогической деятельности музыкального руководителя ДОУ - планирование?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8"/>
          <w:lang w:eastAsia="ru-RU"/>
        </w:rPr>
        <w:t>1)</w:t>
      </w:r>
      <w:r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A56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непосредственная реализация </w:t>
      </w:r>
      <w:proofErr w:type="gramStart"/>
      <w:r w:rsidRPr="00DA5673">
        <w:rPr>
          <w:rFonts w:ascii="Times New Roman" w:eastAsia="Times New Roman" w:hAnsi="Times New Roman" w:cs="Times New Roman"/>
          <w:sz w:val="24"/>
          <w:szCs w:val="28"/>
          <w:lang w:eastAsia="ru-RU"/>
        </w:rPr>
        <w:t>намеченного</w:t>
      </w:r>
      <w:proofErr w:type="gramEnd"/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8"/>
          <w:lang w:eastAsia="ru-RU"/>
        </w:rPr>
        <w:t>2)</w:t>
      </w:r>
      <w:r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A5673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своей педагогической деятельности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8"/>
          <w:lang w:eastAsia="ru-RU"/>
        </w:rPr>
        <w:t>3)</w:t>
      </w:r>
      <w:r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A5673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педагогической деятельности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8"/>
          <w:lang w:eastAsia="ru-RU"/>
        </w:rPr>
        <w:t>4) перспективное планирование процесса музыкального образования детей на учебный год и текущее календарное на ближайшие музыкальные занятия, а также планирование взаимодействия с педагогическим коллективом, родителями, учреждениями культуры социумом культуры.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A5673" w:rsidRPr="00DA5673" w:rsidRDefault="00AB7A62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34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автора, определяющего музыкальность как комплекс способностей,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развиваемых на основе врожденных задатков: 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</w:t>
      </w:r>
      <w:r w:rsidR="00DA5673"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Б. Асафьев;                                                                                                                                              2) С. </w:t>
      </w:r>
      <w:proofErr w:type="spellStart"/>
      <w:r w:rsidR="00DA5673"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Сишор</w:t>
      </w:r>
      <w:proofErr w:type="spellEnd"/>
      <w:r w:rsidR="00DA5673"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3) Г. </w:t>
      </w:r>
      <w:proofErr w:type="spellStart"/>
      <w:r w:rsidR="00DA5673"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Ревеш</w:t>
      </w:r>
      <w:proofErr w:type="spellEnd"/>
      <w:r w:rsidR="00DA5673"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</w:t>
      </w:r>
      <w:r w:rsidR="009A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A5673"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Б. Теплов.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A5673" w:rsidRPr="00DA5673" w:rsidRDefault="00AB7A62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35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применения музыкально-дидактических игр и пособий: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зрительной активности;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музыкальных способностей и углубления представлений о средствах музыкальной выразительности;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индивидуальных способностей и творчества;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логического мышления.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A5673" w:rsidRPr="00DA5673" w:rsidRDefault="00AB7A62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36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программу, целью которой является содействие всестороннему развитию личности дошкольника средствами танцевально-игровой гимнастики.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«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-Фи-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Дансе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(Ж.Е.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Фирилева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Е.Г. Сайкина);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«Ритмическая мозаика» (А.И. Буренина);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«Топ-хлоп малыши» (А.И. Буренина,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Т.Сауко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«Красота. Радость. Творчество» (Т.С. Комарова, и др.).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73" w:rsidRPr="00DA5673" w:rsidRDefault="00AB7A62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правильную версию: «Ядром беседы о музыке является...»: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музыке как виде искусства;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композиторе;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осознание ребенком настроений, чувств, которые выражены в музыкальном произведении;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обучение ребенка музыке с раннего возраста.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73" w:rsidRPr="00DA5673" w:rsidRDefault="00AB7A62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вид игры, способствующий развитию чувства ритма: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подвижные игры;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творческие игры;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игры с правилами;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дидактические игры.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73" w:rsidRPr="00DA5673" w:rsidRDefault="00AB7A62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какой возрастной группе в процессе исполнения музыки ставится задача петь соло и в хоре: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II младшей группе;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средней группе;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старшей группе;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выпускной группе.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73" w:rsidRPr="00DA5673" w:rsidRDefault="00AB7A62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Выберите наиболее точный словесный метод, способствующий восприятию и осознанию музыки: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беседа о музыкальном произведении, не упрощая его содержание;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художественное слово и показ картины, иллюстрации;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сообщение названия произведения, показ портрета композитора;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предложение ответить на вопросы типа: «Что вы представляете, слушая это музыкальное произведение?», «Как бы вы назвали эту пьесу?» и др.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73" w:rsidRPr="00DA5673" w:rsidRDefault="00AB7A62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Определите, в каком возрасте дети знакомятся со способами игры на простейших музыкальных инструментах (трещотка, бубен, колокольчик и др.):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3 -4 года;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4 – 5 лет;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3) 5 – 6 лет;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6 – 7 лет.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73" w:rsidRPr="00DA5673" w:rsidRDefault="00AB7A62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Ведущую роль в содержании музыкального воспитания ребенка в дошкольном учреждении должен занять: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фольклор;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классическая музыка;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современная музыка;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детский репертуар.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73" w:rsidRPr="00DA5673" w:rsidRDefault="00AB7A62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Определите способ постижения «интонационного словаря» разных эпох ребенком: 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накапливает опыт восприятия музыки различной по стилю;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привыкает к языку интонации народной музыки;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воспринимает классическую музыку;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развивает музыкально-эстетическое сознание.</w:t>
      </w:r>
    </w:p>
    <w:p w:rsidR="00DA5673" w:rsidRPr="00DA5673" w:rsidRDefault="00AB7A62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44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Выделите один из видов музыкальной деятельности, развивающий слух, способствующий </w:t>
      </w:r>
      <w:proofErr w:type="gramStart"/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творческому</w:t>
      </w:r>
      <w:proofErr w:type="gramEnd"/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музицированию</w:t>
      </w:r>
      <w:proofErr w:type="spellEnd"/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пение;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музыкально-ритмическое движение;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восприятие;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игра на детских музыкальных инструментах.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73" w:rsidRPr="00DA5673" w:rsidRDefault="00AB7A62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Дети овладевают простейшими навыками пения и могут петь маленькие песни с помощью взрослого: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2-3 годам;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3-4 годам;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4-5 годам;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 5-6 годам.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73" w:rsidRPr="00DA5673" w:rsidRDefault="00D7326A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Укажите наиболее сильное воздействие музыки на ребенка: 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развивает воображение;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эмоциональную сферу, вкус;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воспитывает характер;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развивает мышление.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73" w:rsidRPr="00DA5673" w:rsidRDefault="00D7326A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Определите, в какой возрастной группе находится музыкальный уголок: арфа, ударные, аккордеон, маленький </w:t>
      </w:r>
      <w:proofErr w:type="spellStart"/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фланелеграф</w:t>
      </w:r>
      <w:proofErr w:type="spellEnd"/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портреты композиторов и др.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младшая группа;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средняя группа;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старшая группа;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выпускная группа.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73" w:rsidRPr="00DA5673" w:rsidRDefault="00D7326A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Выберите фактор, от которого зависит развитие музыкальности: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наследственность;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музыкальные способности;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обучение;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музыкальная среда.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73" w:rsidRPr="00DA5673" w:rsidRDefault="00D7326A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Ударный инструмент, имеющий вид выгнутого стального прута. Звук нежный и звонкий, извлекают при помощи ударов металлического стержня – это: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тарелка;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треугольник;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труба;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трещотка.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73" w:rsidRPr="00DA5673" w:rsidRDefault="00D7326A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Кто написал музыку к Гимну ЧР?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 Александров;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А.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Димаев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У.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Бексултанов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А.-М. Магомаев</w:t>
      </w:r>
    </w:p>
    <w:p w:rsidR="009A6673" w:rsidRDefault="009A6673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73" w:rsidRPr="00DA5673" w:rsidRDefault="00D7326A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Кто из современных педагогов, на Ваш взгляд, наиболее полно разработал теорию музыкального воспитания дошкольников?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 А. Ветлугина;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Б. М. Теплов;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Н. А. </w:t>
      </w:r>
      <w:proofErr w:type="spellStart"/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Метлов</w:t>
      </w:r>
      <w:proofErr w:type="spellEnd"/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И. Л. Дзержинская.</w:t>
      </w:r>
    </w:p>
    <w:p w:rsidR="00DA5673" w:rsidRPr="00DA5673" w:rsidRDefault="00D7326A" w:rsidP="00DA5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52</w:t>
      </w:r>
      <w:r w:rsidR="00DA5673" w:rsidRPr="00DA5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Какой из приемов относится к словесным методам музыкального образования детей?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вопрос;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моделирование; </w:t>
      </w: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образец; </w:t>
      </w:r>
    </w:p>
    <w:p w:rsid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6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повторение.</w:t>
      </w:r>
    </w:p>
    <w:p w:rsidR="009A6673" w:rsidRDefault="009A6673" w:rsidP="00555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3D0" w:rsidRPr="005553D0" w:rsidRDefault="008135C7" w:rsidP="00555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</w:t>
      </w:r>
      <w:r w:rsidR="005553D0" w:rsidRPr="0055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Наука об общих закономерностях музыкального образования и развития личности ребенка:</w:t>
      </w:r>
    </w:p>
    <w:p w:rsidR="005553D0" w:rsidRPr="005553D0" w:rsidRDefault="005553D0" w:rsidP="00555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D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теория музыкального 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5553D0" w:rsidRPr="005553D0" w:rsidRDefault="005553D0" w:rsidP="00555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D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средство музыкального образования детей;</w:t>
      </w:r>
    </w:p>
    <w:p w:rsidR="005553D0" w:rsidRPr="005553D0" w:rsidRDefault="005553D0" w:rsidP="00555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D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система музыкального образования детей;</w:t>
      </w:r>
    </w:p>
    <w:p w:rsidR="005553D0" w:rsidRPr="005553D0" w:rsidRDefault="005553D0" w:rsidP="00555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D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практика музыкального образования детей.</w:t>
      </w:r>
    </w:p>
    <w:p w:rsidR="005553D0" w:rsidRPr="005553D0" w:rsidRDefault="005553D0" w:rsidP="005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3D0" w:rsidRPr="005553D0" w:rsidRDefault="005553D0" w:rsidP="0055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53D0" w:rsidRPr="0048691C" w:rsidRDefault="0048691C" w:rsidP="00555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553D0" w:rsidRPr="004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 какие певческие диапазоны необходимо ориентироваться, подбирая песню для детей 2х-3-х лет (по Н.А. Ветлугиной)</w:t>
      </w:r>
    </w:p>
    <w:p w:rsidR="005553D0" w:rsidRPr="0048691C" w:rsidRDefault="005553D0" w:rsidP="005553D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48691C"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</w:t>
      </w:r>
    </w:p>
    <w:p w:rsidR="005553D0" w:rsidRPr="0048691C" w:rsidRDefault="005553D0" w:rsidP="005553D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ля</w:t>
      </w:r>
    </w:p>
    <w:p w:rsidR="005553D0" w:rsidRPr="0048691C" w:rsidRDefault="005553D0" w:rsidP="005553D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</w:t>
      </w:r>
    </w:p>
    <w:p w:rsidR="005553D0" w:rsidRPr="0048691C" w:rsidRDefault="005553D0" w:rsidP="005553D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 (до 2 октавы)</w:t>
      </w:r>
    </w:p>
    <w:p w:rsidR="009A6673" w:rsidRDefault="009A6673" w:rsidP="00555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3D0" w:rsidRPr="0048691C" w:rsidRDefault="0048691C" w:rsidP="00555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553D0" w:rsidRPr="004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На какие певческие диапазоны необходимо ориентироваться, подбирая песню для детей 3-х-4-х лет (по Н.А. Ветлугиной)  </w:t>
      </w:r>
    </w:p>
    <w:p w:rsidR="005553D0" w:rsidRPr="0048691C" w:rsidRDefault="005553D0" w:rsidP="005553D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- ля</w:t>
      </w:r>
    </w:p>
    <w:p w:rsidR="005553D0" w:rsidRPr="0048691C" w:rsidRDefault="005553D0" w:rsidP="005553D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ля</w:t>
      </w:r>
    </w:p>
    <w:p w:rsidR="005553D0" w:rsidRPr="0048691C" w:rsidRDefault="005553D0" w:rsidP="005553D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</w:t>
      </w:r>
    </w:p>
    <w:p w:rsidR="005553D0" w:rsidRPr="0048691C" w:rsidRDefault="005553D0" w:rsidP="005553D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 (до 2 октавы)</w:t>
      </w:r>
    </w:p>
    <w:p w:rsidR="005553D0" w:rsidRPr="0048691C" w:rsidRDefault="005553D0" w:rsidP="0055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D0" w:rsidRPr="0048691C" w:rsidRDefault="0048691C" w:rsidP="00555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553D0" w:rsidRPr="004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 какие певческие диапазоны необходимо ориентироваться, подбирая песню для детей 4-х-5-ти лет (по Н.А. Ветлугиной)</w:t>
      </w:r>
    </w:p>
    <w:p w:rsidR="005553D0" w:rsidRPr="0048691C" w:rsidRDefault="005553D0" w:rsidP="005553D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- ля</w:t>
      </w:r>
    </w:p>
    <w:p w:rsidR="005553D0" w:rsidRPr="0048691C" w:rsidRDefault="005553D0" w:rsidP="005553D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ля</w:t>
      </w:r>
    </w:p>
    <w:p w:rsidR="005553D0" w:rsidRPr="0048691C" w:rsidRDefault="005553D0" w:rsidP="005553D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</w:t>
      </w:r>
    </w:p>
    <w:p w:rsidR="005553D0" w:rsidRPr="0048691C" w:rsidRDefault="005553D0" w:rsidP="005553D0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 (до 2 октавы)</w:t>
      </w:r>
    </w:p>
    <w:p w:rsidR="005553D0" w:rsidRPr="0048691C" w:rsidRDefault="005553D0" w:rsidP="0055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D0" w:rsidRPr="0048691C" w:rsidRDefault="0048691C" w:rsidP="00555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553D0" w:rsidRPr="004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 какие певческие диапазоны необходимо ориентироваться, подбирая песню для детей старшего дошкольного возраста (по Н.А. Ветлугиной)</w:t>
      </w:r>
    </w:p>
    <w:p w:rsidR="005553D0" w:rsidRPr="0048691C" w:rsidRDefault="005553D0" w:rsidP="005553D0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- ля</w:t>
      </w:r>
    </w:p>
    <w:p w:rsidR="005553D0" w:rsidRPr="0048691C" w:rsidRDefault="005553D0" w:rsidP="005553D0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ля</w:t>
      </w:r>
    </w:p>
    <w:p w:rsidR="005553D0" w:rsidRPr="0048691C" w:rsidRDefault="005553D0" w:rsidP="005553D0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</w:t>
      </w:r>
    </w:p>
    <w:p w:rsidR="005553D0" w:rsidRPr="0048691C" w:rsidRDefault="005553D0" w:rsidP="005553D0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 – си (до 2 октавы)</w:t>
      </w:r>
    </w:p>
    <w:p w:rsidR="005553D0" w:rsidRPr="0048691C" w:rsidRDefault="005553D0" w:rsidP="0055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53D0" w:rsidRPr="0048691C" w:rsidRDefault="005553D0" w:rsidP="005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3D0" w:rsidRPr="0048691C" w:rsidRDefault="0048691C" w:rsidP="00555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69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 w:rsidR="005553D0" w:rsidRPr="004869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8. Выбрать правильный ответ</w:t>
      </w:r>
    </w:p>
    <w:p w:rsidR="005553D0" w:rsidRPr="0048691C" w:rsidRDefault="005553D0" w:rsidP="00555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69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Сколько песен, как правило, планируется для работы с детьми  средней группы на одном традиционном музыкальном занятии?</w:t>
      </w:r>
    </w:p>
    <w:p w:rsidR="005553D0" w:rsidRPr="0048691C" w:rsidRDefault="005553D0" w:rsidP="005553D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одна песня</w:t>
      </w:r>
    </w:p>
    <w:p w:rsidR="005553D0" w:rsidRPr="0048691C" w:rsidRDefault="005553D0" w:rsidP="005553D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8"/>
          <w:lang w:eastAsia="ru-RU"/>
        </w:rPr>
        <w:t>три песни</w:t>
      </w:r>
    </w:p>
    <w:p w:rsidR="005553D0" w:rsidRPr="0048691C" w:rsidRDefault="005553D0" w:rsidP="005553D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8"/>
          <w:lang w:eastAsia="ru-RU"/>
        </w:rPr>
        <w:t>две песни</w:t>
      </w:r>
    </w:p>
    <w:p w:rsidR="005553D0" w:rsidRPr="0048691C" w:rsidRDefault="005553D0" w:rsidP="005553D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8"/>
          <w:lang w:eastAsia="ru-RU"/>
        </w:rPr>
        <w:t>четыре песни</w:t>
      </w:r>
    </w:p>
    <w:p w:rsidR="005553D0" w:rsidRPr="0048691C" w:rsidRDefault="005553D0" w:rsidP="005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3D0" w:rsidRPr="0048691C" w:rsidRDefault="005553D0" w:rsidP="005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3D0" w:rsidRPr="0048691C" w:rsidRDefault="0048691C" w:rsidP="005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59.</w:t>
      </w:r>
      <w:r w:rsidR="005553D0" w:rsidRPr="004869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Что не является основным свойством музыкального звука</w:t>
      </w:r>
      <w:r w:rsidR="005553D0" w:rsidRPr="0048691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553D0" w:rsidRPr="0048691C" w:rsidRDefault="005553D0" w:rsidP="005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Calibri" w:hAnsi="Times New Roman" w:cs="Times New Roman"/>
          <w:sz w:val="24"/>
          <w:szCs w:val="24"/>
          <w:lang w:eastAsia="ru-RU"/>
        </w:rPr>
        <w:t>1. Ритм;</w:t>
      </w:r>
    </w:p>
    <w:p w:rsidR="005553D0" w:rsidRPr="0048691C" w:rsidRDefault="005553D0" w:rsidP="005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Calibri" w:hAnsi="Times New Roman" w:cs="Times New Roman"/>
          <w:sz w:val="24"/>
          <w:szCs w:val="24"/>
          <w:lang w:eastAsia="ru-RU"/>
        </w:rPr>
        <w:t>2. Высота;</w:t>
      </w:r>
    </w:p>
    <w:p w:rsidR="005553D0" w:rsidRPr="0048691C" w:rsidRDefault="005553D0" w:rsidP="005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Calibri" w:hAnsi="Times New Roman" w:cs="Times New Roman"/>
          <w:sz w:val="24"/>
          <w:szCs w:val="24"/>
          <w:lang w:eastAsia="ru-RU"/>
        </w:rPr>
        <w:t>3. Громкость;</w:t>
      </w:r>
    </w:p>
    <w:p w:rsidR="005553D0" w:rsidRPr="0048691C" w:rsidRDefault="005553D0" w:rsidP="005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Calibri" w:hAnsi="Times New Roman" w:cs="Times New Roman"/>
          <w:sz w:val="24"/>
          <w:szCs w:val="24"/>
          <w:lang w:eastAsia="ru-RU"/>
        </w:rPr>
        <w:t>4. Тембр.</w:t>
      </w:r>
    </w:p>
    <w:p w:rsidR="005553D0" w:rsidRPr="0048691C" w:rsidRDefault="005553D0" w:rsidP="005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53D0" w:rsidRPr="0048691C" w:rsidRDefault="005553D0" w:rsidP="00555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D0" w:rsidRPr="0048691C" w:rsidRDefault="0048691C" w:rsidP="00555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5553D0" w:rsidRPr="004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Музыкальное занятие, в котором </w:t>
      </w:r>
      <w:r w:rsidR="005553D0" w:rsidRPr="00486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объединяются и другие области воспитания детей</w:t>
      </w:r>
    </w:p>
    <w:p w:rsidR="005553D0" w:rsidRPr="0048691C" w:rsidRDefault="005553D0" w:rsidP="00555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типовые</w:t>
      </w:r>
    </w:p>
    <w:p w:rsidR="005553D0" w:rsidRPr="0048691C" w:rsidRDefault="005553D0" w:rsidP="00555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доминантные</w:t>
      </w:r>
    </w:p>
    <w:p w:rsidR="005553D0" w:rsidRPr="0048691C" w:rsidRDefault="005553D0" w:rsidP="00555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тематические</w:t>
      </w:r>
    </w:p>
    <w:p w:rsidR="005553D0" w:rsidRPr="0048691C" w:rsidRDefault="005553D0" w:rsidP="00555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91C">
        <w:rPr>
          <w:rFonts w:ascii="Times New Roman" w:eastAsia="Times New Roman" w:hAnsi="Times New Roman" w:cs="Times New Roman"/>
          <w:sz w:val="24"/>
          <w:szCs w:val="24"/>
          <w:lang w:eastAsia="ru-RU"/>
        </w:rPr>
        <w:t>4.  интегрированные</w:t>
      </w:r>
    </w:p>
    <w:p w:rsidR="005553D0" w:rsidRPr="005553D0" w:rsidRDefault="005553D0" w:rsidP="00555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D0" w:rsidRPr="005553D0" w:rsidRDefault="005553D0" w:rsidP="005553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D0" w:rsidRPr="005553D0" w:rsidRDefault="005553D0" w:rsidP="005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53D0" w:rsidRPr="005553D0" w:rsidRDefault="005553D0" w:rsidP="005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3D0" w:rsidRPr="005553D0" w:rsidRDefault="005553D0" w:rsidP="005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3D0" w:rsidRPr="005553D0" w:rsidRDefault="005553D0" w:rsidP="00555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673" w:rsidRPr="00DA5673" w:rsidRDefault="00DA5673" w:rsidP="00D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B4F" w:rsidRDefault="006A5B4F" w:rsidP="00D2749A">
      <w:pPr>
        <w:rPr>
          <w:color w:val="000000" w:themeColor="text1"/>
        </w:rPr>
      </w:pPr>
    </w:p>
    <w:p w:rsidR="006A5B4F" w:rsidRDefault="006A5B4F" w:rsidP="00D2749A">
      <w:pPr>
        <w:rPr>
          <w:color w:val="000000" w:themeColor="text1"/>
        </w:rPr>
      </w:pPr>
    </w:p>
    <w:p w:rsidR="006A5B4F" w:rsidRDefault="006A5B4F" w:rsidP="00D2749A">
      <w:pPr>
        <w:rPr>
          <w:color w:val="000000" w:themeColor="text1"/>
        </w:rPr>
      </w:pPr>
    </w:p>
    <w:p w:rsidR="00636FFD" w:rsidRDefault="00636FFD" w:rsidP="00D2749A">
      <w:pPr>
        <w:rPr>
          <w:color w:val="000000" w:themeColor="text1"/>
        </w:rPr>
      </w:pPr>
    </w:p>
    <w:p w:rsidR="00636FFD" w:rsidRPr="00C75DF0" w:rsidRDefault="00636FFD" w:rsidP="00D2749A">
      <w:pPr>
        <w:rPr>
          <w:color w:val="000000" w:themeColor="text1"/>
        </w:rPr>
      </w:pPr>
    </w:p>
    <w:p w:rsidR="001B1AC0" w:rsidRDefault="001B1AC0"/>
    <w:sectPr w:rsidR="001B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layfair_display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8"/>
        <w:szCs w:val="28"/>
      </w:rPr>
    </w:lvl>
  </w:abstractNum>
  <w:abstractNum w:abstractNumId="1">
    <w:nsid w:val="03435DC7"/>
    <w:multiLevelType w:val="hybridMultilevel"/>
    <w:tmpl w:val="A7A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6FC9"/>
    <w:multiLevelType w:val="hybridMultilevel"/>
    <w:tmpl w:val="E2D0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EC3"/>
    <w:multiLevelType w:val="hybridMultilevel"/>
    <w:tmpl w:val="FB9E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D457D"/>
    <w:multiLevelType w:val="hybridMultilevel"/>
    <w:tmpl w:val="FB9E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6137D"/>
    <w:multiLevelType w:val="hybridMultilevel"/>
    <w:tmpl w:val="BC52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E4360"/>
    <w:multiLevelType w:val="hybridMultilevel"/>
    <w:tmpl w:val="00F2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27950"/>
    <w:multiLevelType w:val="hybridMultilevel"/>
    <w:tmpl w:val="CB3A07CE"/>
    <w:lvl w:ilvl="0" w:tplc="086C801A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C6B2F"/>
    <w:multiLevelType w:val="hybridMultilevel"/>
    <w:tmpl w:val="ACBE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360BD"/>
    <w:multiLevelType w:val="hybridMultilevel"/>
    <w:tmpl w:val="1E40BD8A"/>
    <w:lvl w:ilvl="0" w:tplc="C9ECF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2827EA6"/>
    <w:multiLevelType w:val="hybridMultilevel"/>
    <w:tmpl w:val="138E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6DBD"/>
    <w:multiLevelType w:val="hybridMultilevel"/>
    <w:tmpl w:val="DFE6400C"/>
    <w:lvl w:ilvl="0" w:tplc="6240B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0D219D5"/>
    <w:multiLevelType w:val="hybridMultilevel"/>
    <w:tmpl w:val="308E3ECE"/>
    <w:lvl w:ilvl="0" w:tplc="CD2C9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3055DD1"/>
    <w:multiLevelType w:val="hybridMultilevel"/>
    <w:tmpl w:val="401C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D7631"/>
    <w:multiLevelType w:val="hybridMultilevel"/>
    <w:tmpl w:val="11B81C96"/>
    <w:lvl w:ilvl="0" w:tplc="628887DE">
      <w:start w:val="1"/>
      <w:numFmt w:val="decimal"/>
      <w:lvlText w:val="%1."/>
      <w:lvlJc w:val="left"/>
      <w:pPr>
        <w:tabs>
          <w:tab w:val="num" w:pos="1911"/>
        </w:tabs>
        <w:ind w:left="1911" w:hanging="1798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A0A1F"/>
    <w:multiLevelType w:val="hybridMultilevel"/>
    <w:tmpl w:val="EAC40A5C"/>
    <w:lvl w:ilvl="0" w:tplc="CAC0D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AD12B8"/>
    <w:multiLevelType w:val="hybridMultilevel"/>
    <w:tmpl w:val="FB9E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E7F14"/>
    <w:multiLevelType w:val="hybridMultilevel"/>
    <w:tmpl w:val="745EB5CC"/>
    <w:lvl w:ilvl="0" w:tplc="FD2C4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D177D72"/>
    <w:multiLevelType w:val="hybridMultilevel"/>
    <w:tmpl w:val="D0583B38"/>
    <w:lvl w:ilvl="0" w:tplc="3D9CD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0183B9A"/>
    <w:multiLevelType w:val="hybridMultilevel"/>
    <w:tmpl w:val="FB9E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37C59"/>
    <w:multiLevelType w:val="hybridMultilevel"/>
    <w:tmpl w:val="C68E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77A7"/>
    <w:multiLevelType w:val="hybridMultilevel"/>
    <w:tmpl w:val="401C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61136"/>
    <w:multiLevelType w:val="hybridMultilevel"/>
    <w:tmpl w:val="1794D20E"/>
    <w:lvl w:ilvl="0" w:tplc="184C6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60C7EA9"/>
    <w:multiLevelType w:val="hybridMultilevel"/>
    <w:tmpl w:val="CA12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A7B6A"/>
    <w:multiLevelType w:val="hybridMultilevel"/>
    <w:tmpl w:val="B7EE9A92"/>
    <w:lvl w:ilvl="0" w:tplc="76ECB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1"/>
  </w:num>
  <w:num w:numId="6">
    <w:abstractNumId w:val="8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9"/>
  </w:num>
  <w:num w:numId="15">
    <w:abstractNumId w:val="19"/>
  </w:num>
  <w:num w:numId="16">
    <w:abstractNumId w:val="2"/>
  </w:num>
  <w:num w:numId="17">
    <w:abstractNumId w:val="1"/>
  </w:num>
  <w:num w:numId="18">
    <w:abstractNumId w:val="4"/>
  </w:num>
  <w:num w:numId="19">
    <w:abstractNumId w:val="3"/>
  </w:num>
  <w:num w:numId="20">
    <w:abstractNumId w:val="16"/>
  </w:num>
  <w:num w:numId="21">
    <w:abstractNumId w:val="15"/>
  </w:num>
  <w:num w:numId="22">
    <w:abstractNumId w:val="18"/>
  </w:num>
  <w:num w:numId="23">
    <w:abstractNumId w:val="11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F6"/>
    <w:rsid w:val="001B1AC0"/>
    <w:rsid w:val="00224FB3"/>
    <w:rsid w:val="002C4EDC"/>
    <w:rsid w:val="002F4FBF"/>
    <w:rsid w:val="0048691C"/>
    <w:rsid w:val="004C6F9C"/>
    <w:rsid w:val="004C7DDB"/>
    <w:rsid w:val="005553D0"/>
    <w:rsid w:val="00623B6F"/>
    <w:rsid w:val="00636FFD"/>
    <w:rsid w:val="006A5B4F"/>
    <w:rsid w:val="008135C7"/>
    <w:rsid w:val="00902D65"/>
    <w:rsid w:val="00941E17"/>
    <w:rsid w:val="009A6673"/>
    <w:rsid w:val="00AB7A62"/>
    <w:rsid w:val="00CB16D3"/>
    <w:rsid w:val="00CF20CA"/>
    <w:rsid w:val="00D2749A"/>
    <w:rsid w:val="00D6690C"/>
    <w:rsid w:val="00D7326A"/>
    <w:rsid w:val="00DA5673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6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27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23B6F"/>
    <w:rPr>
      <w:b/>
      <w:bCs/>
    </w:rPr>
  </w:style>
  <w:style w:type="paragraph" w:styleId="a5">
    <w:name w:val="Normal (Web)"/>
    <w:basedOn w:val="a"/>
    <w:uiPriority w:val="99"/>
    <w:semiHidden/>
    <w:unhideWhenUsed/>
    <w:rsid w:val="002F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4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D2749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27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ный ответ Знак"/>
    <w:basedOn w:val="a0"/>
    <w:link w:val="a8"/>
    <w:locked/>
    <w:rsid w:val="00D2749A"/>
    <w:rPr>
      <w:color w:val="800000"/>
      <w:sz w:val="24"/>
    </w:rPr>
  </w:style>
  <w:style w:type="paragraph" w:customStyle="1" w:styleId="a8">
    <w:name w:val="верный ответ"/>
    <w:basedOn w:val="a"/>
    <w:link w:val="a7"/>
    <w:rsid w:val="00D2749A"/>
    <w:pPr>
      <w:spacing w:after="0" w:line="240" w:lineRule="auto"/>
      <w:ind w:left="964" w:hanging="397"/>
    </w:pPr>
    <w:rPr>
      <w:color w:val="800000"/>
      <w:sz w:val="24"/>
    </w:rPr>
  </w:style>
  <w:style w:type="paragraph" w:styleId="a9">
    <w:name w:val="Plain Text"/>
    <w:basedOn w:val="a"/>
    <w:link w:val="aa"/>
    <w:rsid w:val="00D27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274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6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27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23B6F"/>
    <w:rPr>
      <w:b/>
      <w:bCs/>
    </w:rPr>
  </w:style>
  <w:style w:type="paragraph" w:styleId="a5">
    <w:name w:val="Normal (Web)"/>
    <w:basedOn w:val="a"/>
    <w:uiPriority w:val="99"/>
    <w:semiHidden/>
    <w:unhideWhenUsed/>
    <w:rsid w:val="002F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74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D2749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27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ный ответ Знак"/>
    <w:basedOn w:val="a0"/>
    <w:link w:val="a8"/>
    <w:locked/>
    <w:rsid w:val="00D2749A"/>
    <w:rPr>
      <w:color w:val="800000"/>
      <w:sz w:val="24"/>
    </w:rPr>
  </w:style>
  <w:style w:type="paragraph" w:customStyle="1" w:styleId="a8">
    <w:name w:val="верный ответ"/>
    <w:basedOn w:val="a"/>
    <w:link w:val="a7"/>
    <w:rsid w:val="00D2749A"/>
    <w:pPr>
      <w:spacing w:after="0" w:line="240" w:lineRule="auto"/>
      <w:ind w:left="964" w:hanging="397"/>
    </w:pPr>
    <w:rPr>
      <w:color w:val="800000"/>
      <w:sz w:val="24"/>
    </w:rPr>
  </w:style>
  <w:style w:type="paragraph" w:styleId="a9">
    <w:name w:val="Plain Text"/>
    <w:basedOn w:val="a"/>
    <w:link w:val="aa"/>
    <w:rsid w:val="00D27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274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26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2389-5A95-412E-BA29-AE46A88D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cp:lastPrinted>2017-05-10T13:53:00Z</cp:lastPrinted>
  <dcterms:created xsi:type="dcterms:W3CDTF">2017-01-17T08:42:00Z</dcterms:created>
  <dcterms:modified xsi:type="dcterms:W3CDTF">2017-07-21T08:30:00Z</dcterms:modified>
</cp:coreProperties>
</file>