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99" w:rsidRPr="00DE5699" w:rsidRDefault="006F7088" w:rsidP="00DE56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F70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Тестовые задания для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DE5699" w:rsidRPr="00DE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едагог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bookmarkStart w:id="0" w:name="_GoBack"/>
      <w:bookmarkEnd w:id="0"/>
      <w:r w:rsidR="00DE5699" w:rsidRPr="00DE56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дополнительного образования</w:t>
      </w:r>
    </w:p>
    <w:p w:rsidR="00DE5699" w:rsidRPr="00DE5699" w:rsidRDefault="00DE5699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9509A" w:rsidRPr="00DE5699" w:rsidRDefault="00F9509A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 Принципы обучения – это</w:t>
      </w:r>
    </w:p>
    <w:p w:rsidR="00F9509A" w:rsidRPr="00DE5699" w:rsidRDefault="00F9509A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базовые идеи теории обучения</w:t>
      </w:r>
    </w:p>
    <w:p w:rsidR="00F9509A" w:rsidRPr="00DE5699" w:rsidRDefault="00F9509A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тезисы теории и практики обучения и образования, отражающие ключевые моменты в раскрытии процессов, явлений, событий</w:t>
      </w:r>
    </w:p>
    <w:p w:rsidR="00F9509A" w:rsidRPr="00DE5699" w:rsidRDefault="00F9509A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приемы работы по организации процесса обучения</w:t>
      </w:r>
    </w:p>
    <w:p w:rsidR="009828CB" w:rsidRPr="00DE5699" w:rsidRDefault="00F9509A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средства народной педагогики и современного педагогического процесса</w:t>
      </w:r>
    </w:p>
    <w:p w:rsidR="00FD7A91" w:rsidRPr="00DE5699" w:rsidRDefault="00FD7A9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28CB" w:rsidRPr="00DE5699" w:rsidRDefault="00EB3DC5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9828CB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Контроль результатов обучения – это:</w:t>
      </w:r>
    </w:p>
    <w:p w:rsidR="009828CB" w:rsidRPr="00DE5699" w:rsidRDefault="009828CB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проверка результатов усвоения знаний, умений, навыков, а также развития определенных компетенций</w:t>
      </w:r>
    </w:p>
    <w:p w:rsidR="009828CB" w:rsidRPr="00DE5699" w:rsidRDefault="009828CB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механизм проверки только знаний учащихся</w:t>
      </w:r>
    </w:p>
    <w:p w:rsidR="009828CB" w:rsidRPr="00DE5699" w:rsidRDefault="009828CB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161239" w:rsidRPr="00DE5699" w:rsidRDefault="009828CB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ведущий вид обратной связи учителя с учеником в процессе обучения</w:t>
      </w:r>
    </w:p>
    <w:p w:rsidR="006E60A3" w:rsidRPr="00DE5699" w:rsidRDefault="006E60A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699" w:rsidRDefault="00161239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 В соответствии с законом «Об образовании» функция воспитания возлагается </w:t>
      </w:r>
      <w:proofErr w:type="gramStart"/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161239" w:rsidRPr="00DE5699" w:rsidRDefault="00161239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администрацию образовательного учреждения</w:t>
      </w:r>
    </w:p>
    <w:p w:rsidR="00161239" w:rsidRPr="00DE5699" w:rsidRDefault="00161239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семью</w:t>
      </w:r>
    </w:p>
    <w:p w:rsidR="00161239" w:rsidRPr="00DE5699" w:rsidRDefault="00161239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педагогический персонал образовательного учреждения, родителей (их законных представителей)</w:t>
      </w:r>
    </w:p>
    <w:p w:rsidR="00161239" w:rsidRPr="00DE5699" w:rsidRDefault="00161239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персонал образовательного учреждения</w:t>
      </w:r>
    </w:p>
    <w:p w:rsidR="006212F8" w:rsidRPr="00DE5699" w:rsidRDefault="006212F8" w:rsidP="008B5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2F8" w:rsidRPr="00DE5699" w:rsidRDefault="00EB3DC5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6212F8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Назовите разделы, из которых должна состоять учебная программа дополнительного образования детей:</w:t>
      </w:r>
    </w:p>
    <w:p w:rsidR="006212F8" w:rsidRPr="00DE5699" w:rsidRDefault="006212F8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титульный лист, пояснительная записка, содержание, список литературы</w:t>
      </w:r>
    </w:p>
    <w:p w:rsidR="006212F8" w:rsidRPr="00DE5699" w:rsidRDefault="006212F8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титульный лист, пояснительная записка, учебно-тематический план, содержание, список литературы</w:t>
      </w:r>
    </w:p>
    <w:p w:rsidR="006212F8" w:rsidRPr="00DE5699" w:rsidRDefault="006212F8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 титульный лист, пояснительная записка, учебно-тематический план, содержание, методическое обеспечение, список литературы, экспертное заключение</w:t>
      </w:r>
    </w:p>
    <w:p w:rsidR="006212F8" w:rsidRPr="00DE5699" w:rsidRDefault="006212F8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титульный лист, пояснительная записка, учебно-тематический план, содержание, методическое обеспечение, список литературы</w:t>
      </w:r>
    </w:p>
    <w:p w:rsidR="00C70493" w:rsidRPr="00DE5699" w:rsidRDefault="00C7049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493" w:rsidRPr="00DE5699" w:rsidRDefault="00EB3DC5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C70493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 Документ, определяющий содержание образования определенного уровня и направленности называется:</w:t>
      </w:r>
    </w:p>
    <w:p w:rsidR="00C70493" w:rsidRPr="00DE5699" w:rsidRDefault="00C7049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Учебным планом</w:t>
      </w:r>
    </w:p>
    <w:p w:rsidR="00C70493" w:rsidRPr="00DE5699" w:rsidRDefault="00C7049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Учебно-методическим планом</w:t>
      </w:r>
    </w:p>
    <w:p w:rsidR="00C70493" w:rsidRPr="00DE5699" w:rsidRDefault="00C7049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Образовательной программой</w:t>
      </w:r>
    </w:p>
    <w:p w:rsidR="00C70493" w:rsidRPr="00DE5699" w:rsidRDefault="00C7049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Расписанием</w:t>
      </w:r>
    </w:p>
    <w:p w:rsidR="00EB3DC5" w:rsidRPr="00DE5699" w:rsidRDefault="00EB3DC5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C5" w:rsidRPr="00DE5699" w:rsidRDefault="00EB3DC5" w:rsidP="006A65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3285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дополнительного и общего образования направлена на расширение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32850" w:rsidRPr="00DE5699" w:rsidRDefault="00EB3DC5" w:rsidP="006A65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E32850" w:rsidRPr="00DE5699">
        <w:rPr>
          <w:rFonts w:ascii="Times New Roman" w:hAnsi="Times New Roman" w:cs="Times New Roman"/>
          <w:sz w:val="24"/>
          <w:szCs w:val="24"/>
          <w:lang w:eastAsia="ru-RU"/>
        </w:rPr>
        <w:t>  </w:t>
      </w:r>
      <w:r w:rsidR="00E32850" w:rsidRPr="00DE56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вариативности системы образования</w:t>
      </w:r>
    </w:p>
    <w:p w:rsidR="00E32850" w:rsidRPr="00DE5699" w:rsidRDefault="00EB3DC5" w:rsidP="006A65C6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E32850" w:rsidRPr="00DE5699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32850" w:rsidRPr="00DE569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индивидуализации системы образования</w:t>
      </w:r>
    </w:p>
    <w:p w:rsidR="008E0A66" w:rsidRPr="00DE5699" w:rsidRDefault="00EB3DC5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3285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образования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1239" w:rsidRPr="00DE5699" w:rsidRDefault="008E0A66" w:rsidP="008B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образования</w:t>
      </w:r>
    </w:p>
    <w:p w:rsidR="008B50A0" w:rsidRPr="00DE5699" w:rsidRDefault="008B50A0" w:rsidP="008B5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D8E" w:rsidRPr="00DE5699" w:rsidRDefault="008B50A0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9027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Обучение,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котором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главу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угла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ребенка,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</w:t>
      </w:r>
      <w:r w:rsidR="0019027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самобытность, </w:t>
      </w:r>
      <w:r w:rsidR="00190273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субъектный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</w:t>
      </w:r>
      <w:r w:rsidR="0019027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раскрывается, а затем согласовывается 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содержанием образования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B93D8E" w:rsidRPr="00DE5699" w:rsidRDefault="0019027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Личностно-ориентированное обучение </w:t>
      </w:r>
    </w:p>
    <w:p w:rsidR="00B93D8E" w:rsidRPr="00DE5699" w:rsidRDefault="0019027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Поликультурное обучение </w:t>
      </w:r>
    </w:p>
    <w:p w:rsidR="00B93D8E" w:rsidRPr="00DE5699" w:rsidRDefault="0019027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B93D8E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Парное обучение</w:t>
      </w:r>
    </w:p>
    <w:p w:rsidR="00190273" w:rsidRPr="00DE5699" w:rsidRDefault="0019027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</w:t>
      </w:r>
      <w:r w:rsidR="007E08B9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Нетрадиционное обучение</w:t>
      </w:r>
      <w:r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190273" w:rsidRPr="00DE5699" w:rsidRDefault="00190273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D8E" w:rsidRPr="00DE5699" w:rsidRDefault="008B50A0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8</w:t>
      </w:r>
      <w:r w:rsidR="00EB3DC5" w:rsidRPr="00DE56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93D8E" w:rsidRPr="00DE5699">
        <w:rPr>
          <w:rFonts w:ascii="Times New Roman" w:hAnsi="Times New Roman" w:cs="Times New Roman"/>
          <w:sz w:val="24"/>
          <w:szCs w:val="24"/>
        </w:rPr>
        <w:t>Мультимедийность</w:t>
      </w:r>
      <w:proofErr w:type="spellEnd"/>
      <w:r w:rsidR="00B93D8E" w:rsidRPr="00DE5699">
        <w:rPr>
          <w:rFonts w:ascii="Times New Roman" w:hAnsi="Times New Roman" w:cs="Times New Roman"/>
          <w:sz w:val="24"/>
          <w:szCs w:val="24"/>
        </w:rPr>
        <w:t xml:space="preserve"> как свойство электронного образовательного ресурса – это…</w:t>
      </w:r>
    </w:p>
    <w:p w:rsidR="00B93D8E" w:rsidRPr="00DE5699" w:rsidRDefault="00EB3DC5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 xml:space="preserve">1. </w:t>
      </w:r>
      <w:r w:rsidR="00B93D8E" w:rsidRPr="00DE5699">
        <w:rPr>
          <w:rFonts w:ascii="Times New Roman" w:hAnsi="Times New Roman" w:cs="Times New Roman"/>
          <w:sz w:val="24"/>
          <w:szCs w:val="24"/>
        </w:rPr>
        <w:t>Возможность взаимодейст</w:t>
      </w:r>
      <w:r w:rsidR="00B127E7" w:rsidRPr="00DE5699">
        <w:rPr>
          <w:rFonts w:ascii="Times New Roman" w:hAnsi="Times New Roman" w:cs="Times New Roman"/>
          <w:sz w:val="24"/>
          <w:szCs w:val="24"/>
        </w:rPr>
        <w:t>в</w:t>
      </w:r>
      <w:r w:rsidR="00B93D8E" w:rsidRPr="00DE5699">
        <w:rPr>
          <w:rFonts w:ascii="Times New Roman" w:hAnsi="Times New Roman" w:cs="Times New Roman"/>
          <w:sz w:val="24"/>
          <w:szCs w:val="24"/>
        </w:rPr>
        <w:t>ия.</w:t>
      </w:r>
    </w:p>
    <w:p w:rsidR="00B93D8E" w:rsidRPr="00DE5699" w:rsidRDefault="00EB3DC5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B93D8E" w:rsidRPr="00DE5699">
        <w:rPr>
          <w:rFonts w:ascii="Times New Roman" w:hAnsi="Times New Roman" w:cs="Times New Roman"/>
          <w:sz w:val="24"/>
          <w:szCs w:val="24"/>
        </w:rPr>
        <w:t>Пре</w:t>
      </w:r>
      <w:r w:rsidR="00B127E7" w:rsidRPr="00DE5699">
        <w:rPr>
          <w:rFonts w:ascii="Times New Roman" w:hAnsi="Times New Roman" w:cs="Times New Roman"/>
          <w:sz w:val="24"/>
          <w:szCs w:val="24"/>
        </w:rPr>
        <w:t xml:space="preserve">дставление учебных </w:t>
      </w:r>
      <w:proofErr w:type="spellStart"/>
      <w:r w:rsidR="00B127E7" w:rsidRPr="00DE5699">
        <w:rPr>
          <w:rFonts w:ascii="Times New Roman" w:hAnsi="Times New Roman" w:cs="Times New Roman"/>
          <w:sz w:val="24"/>
          <w:szCs w:val="24"/>
        </w:rPr>
        <w:t>обьектов</w:t>
      </w:r>
      <w:proofErr w:type="spellEnd"/>
      <w:r w:rsidR="00B127E7" w:rsidRPr="00DE5699">
        <w:rPr>
          <w:rFonts w:ascii="Times New Roman" w:hAnsi="Times New Roman" w:cs="Times New Roman"/>
          <w:sz w:val="24"/>
          <w:szCs w:val="24"/>
        </w:rPr>
        <w:t xml:space="preserve"> мно</w:t>
      </w:r>
      <w:r w:rsidR="00B93D8E" w:rsidRPr="00DE5699">
        <w:rPr>
          <w:rFonts w:ascii="Times New Roman" w:hAnsi="Times New Roman" w:cs="Times New Roman"/>
          <w:sz w:val="24"/>
          <w:szCs w:val="24"/>
        </w:rPr>
        <w:t>жеством</w:t>
      </w:r>
      <w:r w:rsidR="00B127E7" w:rsidRPr="00DE5699">
        <w:rPr>
          <w:rFonts w:ascii="Times New Roman" w:hAnsi="Times New Roman" w:cs="Times New Roman"/>
          <w:sz w:val="24"/>
          <w:szCs w:val="24"/>
        </w:rPr>
        <w:t xml:space="preserve"> различных способов, т.е. с помощью графики, звука, видео, анимации, фото.</w:t>
      </w:r>
      <w:proofErr w:type="gramEnd"/>
    </w:p>
    <w:p w:rsidR="00B127E7" w:rsidRPr="00DE5699" w:rsidRDefault="00EB3DC5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3.</w:t>
      </w:r>
      <w:r w:rsidR="00B127E7" w:rsidRPr="00DE5699">
        <w:rPr>
          <w:rFonts w:ascii="Times New Roman" w:hAnsi="Times New Roman" w:cs="Times New Roman"/>
          <w:sz w:val="24"/>
          <w:szCs w:val="24"/>
        </w:rPr>
        <w:t xml:space="preserve"> Имитационное моделирование с аудиовизуальным отражением изменений сущности, вида, качеств объектов и процессов.</w:t>
      </w:r>
    </w:p>
    <w:p w:rsidR="00EB3DC5" w:rsidRPr="00DE5699" w:rsidRDefault="00EB3DC5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3DC5" w:rsidRPr="00DE5699" w:rsidRDefault="008B50A0" w:rsidP="006A65C6">
      <w:pPr>
        <w:tabs>
          <w:tab w:val="left" w:pos="5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9</w:t>
      </w:r>
      <w:r w:rsidR="00EB3DC5" w:rsidRPr="00DE5699">
        <w:rPr>
          <w:rFonts w:ascii="Times New Roman" w:hAnsi="Times New Roman" w:cs="Times New Roman"/>
          <w:sz w:val="24"/>
          <w:szCs w:val="24"/>
        </w:rPr>
        <w:t>. Как называется интегративная характеристика комплекса личностных свойств, обеспечивающего высокий уровень решения задач профессиональной деятельности?</w:t>
      </w:r>
    </w:p>
    <w:p w:rsidR="00EB3DC5" w:rsidRPr="00DE5699" w:rsidRDefault="00190273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1.Профессиональное мастерство</w:t>
      </w:r>
    </w:p>
    <w:p w:rsidR="00EB3DC5" w:rsidRPr="00DE5699" w:rsidRDefault="00EB3DC5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2.</w:t>
      </w:r>
      <w:r w:rsidR="00190273" w:rsidRPr="00DE5699">
        <w:rPr>
          <w:rFonts w:ascii="Times New Roman" w:hAnsi="Times New Roman" w:cs="Times New Roman"/>
          <w:sz w:val="24"/>
          <w:szCs w:val="24"/>
        </w:rPr>
        <w:t>Профессиональная компетентность</w:t>
      </w:r>
    </w:p>
    <w:p w:rsidR="00EB3DC5" w:rsidRPr="00DE5699" w:rsidRDefault="00190273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3.Профессиональное становление</w:t>
      </w:r>
    </w:p>
    <w:p w:rsidR="00190273" w:rsidRPr="00DE5699" w:rsidRDefault="00190273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4. Профессиональный рост</w:t>
      </w:r>
    </w:p>
    <w:p w:rsidR="00EB3DC5" w:rsidRPr="00DE5699" w:rsidRDefault="00EB3DC5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116" w:rsidRPr="00DE5699" w:rsidRDefault="008B50A0" w:rsidP="006A65C6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pacing w:val="8"/>
        </w:rPr>
      </w:pPr>
      <w:r w:rsidRPr="00DE5699">
        <w:t>10</w:t>
      </w:r>
      <w:r w:rsidR="00EB3DC5" w:rsidRPr="00DE5699">
        <w:t>.</w:t>
      </w:r>
      <w:r w:rsidR="00256116" w:rsidRPr="00DE5699">
        <w:rPr>
          <w:rStyle w:val="a4"/>
          <w:spacing w:val="8"/>
        </w:rPr>
        <w:t xml:space="preserve"> </w:t>
      </w:r>
      <w:r w:rsidR="00256116" w:rsidRPr="00DE5699">
        <w:rPr>
          <w:rStyle w:val="a6"/>
          <w:b w:val="0"/>
          <w:spacing w:val="8"/>
        </w:rPr>
        <w:t>Термин «зона ближайшего развития» предложен</w:t>
      </w:r>
    </w:p>
    <w:p w:rsidR="00256116" w:rsidRPr="00DE5699" w:rsidRDefault="00256116" w:rsidP="006A65C6">
      <w:pPr>
        <w:pStyle w:val="a5"/>
        <w:shd w:val="clear" w:color="auto" w:fill="FFFFFF"/>
        <w:spacing w:before="0" w:beforeAutospacing="0" w:after="0" w:afterAutospacing="0"/>
        <w:rPr>
          <w:spacing w:val="8"/>
        </w:rPr>
      </w:pPr>
      <w:r w:rsidRPr="00DE5699">
        <w:rPr>
          <w:spacing w:val="8"/>
        </w:rPr>
        <w:t xml:space="preserve">1. </w:t>
      </w:r>
      <w:r w:rsidR="00190273" w:rsidRPr="00DE5699">
        <w:rPr>
          <w:spacing w:val="8"/>
        </w:rPr>
        <w:t>Выготским</w:t>
      </w:r>
    </w:p>
    <w:p w:rsidR="00256116" w:rsidRPr="00DE5699" w:rsidRDefault="00256116" w:rsidP="006A65C6">
      <w:pPr>
        <w:pStyle w:val="a5"/>
        <w:shd w:val="clear" w:color="auto" w:fill="FFFFFF"/>
        <w:spacing w:before="0" w:beforeAutospacing="0" w:after="0" w:afterAutospacing="0"/>
        <w:rPr>
          <w:spacing w:val="8"/>
        </w:rPr>
      </w:pPr>
      <w:r w:rsidRPr="00DE5699">
        <w:rPr>
          <w:spacing w:val="8"/>
        </w:rPr>
        <w:t>2.</w:t>
      </w:r>
      <w:r w:rsidR="00190273" w:rsidRPr="00DE5699">
        <w:rPr>
          <w:spacing w:val="8"/>
        </w:rPr>
        <w:t xml:space="preserve"> </w:t>
      </w:r>
      <w:proofErr w:type="spellStart"/>
      <w:r w:rsidR="00190273" w:rsidRPr="00DE5699">
        <w:rPr>
          <w:spacing w:val="8"/>
        </w:rPr>
        <w:t>Занковым</w:t>
      </w:r>
      <w:proofErr w:type="spellEnd"/>
    </w:p>
    <w:p w:rsidR="00256116" w:rsidRPr="00DE5699" w:rsidRDefault="00256116" w:rsidP="006A65C6">
      <w:pPr>
        <w:pStyle w:val="a5"/>
        <w:shd w:val="clear" w:color="auto" w:fill="FFFFFF"/>
        <w:spacing w:before="0" w:beforeAutospacing="0" w:after="0" w:afterAutospacing="0"/>
        <w:rPr>
          <w:spacing w:val="8"/>
        </w:rPr>
      </w:pPr>
      <w:r w:rsidRPr="00DE5699">
        <w:rPr>
          <w:spacing w:val="8"/>
        </w:rPr>
        <w:t>3.</w:t>
      </w:r>
      <w:r w:rsidR="00190273" w:rsidRPr="00DE5699">
        <w:rPr>
          <w:spacing w:val="8"/>
        </w:rPr>
        <w:t xml:space="preserve"> </w:t>
      </w:r>
      <w:proofErr w:type="spellStart"/>
      <w:r w:rsidR="00190273" w:rsidRPr="00DE5699">
        <w:rPr>
          <w:spacing w:val="8"/>
        </w:rPr>
        <w:t>Элькониным</w:t>
      </w:r>
      <w:proofErr w:type="spellEnd"/>
    </w:p>
    <w:p w:rsidR="00190273" w:rsidRPr="00DE5699" w:rsidRDefault="00190273" w:rsidP="006A65C6">
      <w:pPr>
        <w:pStyle w:val="a5"/>
        <w:shd w:val="clear" w:color="auto" w:fill="FFFFFF"/>
        <w:spacing w:before="0" w:beforeAutospacing="0" w:after="0" w:afterAutospacing="0"/>
        <w:rPr>
          <w:spacing w:val="8"/>
        </w:rPr>
      </w:pPr>
      <w:r w:rsidRPr="00DE5699">
        <w:rPr>
          <w:spacing w:val="8"/>
        </w:rPr>
        <w:t>4. Макаренко</w:t>
      </w:r>
    </w:p>
    <w:p w:rsidR="00EB3DC5" w:rsidRPr="00DE5699" w:rsidRDefault="00EB3DC5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Pr="00DE569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Внутреннее побуждение личности к тому или иному виду деятельности – это</w:t>
      </w:r>
    </w:p>
    <w:p w:rsidR="00612776" w:rsidRPr="00DE5699" w:rsidRDefault="002A41C0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 повод</w:t>
      </w: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 xml:space="preserve">2. </w:t>
      </w:r>
      <w:r w:rsidR="002A41C0"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мотив</w:t>
      </w: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 причина</w:t>
      </w:r>
    </w:p>
    <w:p w:rsidR="002A41C0" w:rsidRPr="00DE5699" w:rsidRDefault="002A41C0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4. замысел</w:t>
      </w:r>
    </w:p>
    <w:p w:rsidR="00612776" w:rsidRPr="00DE5699" w:rsidRDefault="00612776" w:rsidP="006A65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12776" w:rsidRPr="00DE5699" w:rsidRDefault="00612776" w:rsidP="006A65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Целенаправленный процесс обучения и воспитания в интересах личности – это</w:t>
      </w:r>
    </w:p>
    <w:p w:rsidR="00612776" w:rsidRPr="00DE5699" w:rsidRDefault="00612776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D7A91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</w:p>
    <w:p w:rsidR="00612776" w:rsidRPr="00DE5699" w:rsidRDefault="00612776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D7A91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</w:t>
      </w:r>
    </w:p>
    <w:p w:rsidR="00612776" w:rsidRPr="00DE5699" w:rsidRDefault="00612776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D7A91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взросление</w:t>
      </w:r>
    </w:p>
    <w:p w:rsidR="002A41C0" w:rsidRPr="00DE5699" w:rsidRDefault="002A41C0" w:rsidP="002A4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адаптация</w:t>
      </w:r>
    </w:p>
    <w:p w:rsidR="00612776" w:rsidRPr="00DE5699" w:rsidRDefault="00612776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3</w:t>
      </w:r>
      <w:r w:rsidRPr="00DE5699">
        <w:rPr>
          <w:rFonts w:ascii="Times New Roman" w:eastAsia="Times New Roman" w:hAnsi="Times New Roman" w:cs="Times New Roman"/>
          <w:bCs/>
          <w:spacing w:val="8"/>
          <w:sz w:val="24"/>
          <w:szCs w:val="24"/>
          <w:lang w:eastAsia="ru-RU"/>
        </w:rPr>
        <w:t>. Метод воспитания – это</w:t>
      </w: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1. способ стимулирования развития воспитуемого путем предъявления ему эталона,</w:t>
      </w: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2. актуальный для определенного возраста способ формирования знаний, умений и навыков,</w:t>
      </w:r>
    </w:p>
    <w:p w:rsidR="00612776" w:rsidRPr="00DE5699" w:rsidRDefault="00612776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3. способ воздействия на сознание, волю и чувства воспитуемого с целью выработки у него определенных убеждений</w:t>
      </w:r>
    </w:p>
    <w:p w:rsidR="00BC18F4" w:rsidRPr="00DE5699" w:rsidRDefault="00BC18F4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</w:p>
    <w:p w:rsidR="00612776" w:rsidRPr="00DE5699" w:rsidRDefault="00BC18F4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4</w:t>
      </w:r>
      <w:r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. Данные факторы, оказывают влияние на развитие личности</w:t>
      </w:r>
      <w:r w:rsidR="003223EC" w:rsidRPr="00DE5699">
        <w:rPr>
          <w:rFonts w:ascii="Times New Roman" w:eastAsia="Times New Roman" w:hAnsi="Times New Roman" w:cs="Times New Roman"/>
          <w:spacing w:val="8"/>
          <w:sz w:val="24"/>
          <w:szCs w:val="24"/>
          <w:lang w:eastAsia="ru-RU"/>
        </w:rPr>
        <w:t>:</w:t>
      </w:r>
    </w:p>
    <w:p w:rsidR="00FD7A91" w:rsidRPr="00DE5699" w:rsidRDefault="003223EC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1.Наследственность, среда, воспитание</w:t>
      </w:r>
    </w:p>
    <w:p w:rsidR="003223EC" w:rsidRPr="00DE5699" w:rsidRDefault="003223EC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2.Наследственность, обучение</w:t>
      </w:r>
    </w:p>
    <w:p w:rsidR="00137311" w:rsidRPr="00DE5699" w:rsidRDefault="0010627F" w:rsidP="00510C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3.Среда, обучение</w:t>
      </w:r>
    </w:p>
    <w:p w:rsidR="0010627F" w:rsidRPr="00DE5699" w:rsidRDefault="0010627F" w:rsidP="006A65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 xml:space="preserve">4. </w:t>
      </w:r>
      <w:r w:rsidR="00510C5F" w:rsidRPr="00DE5699">
        <w:rPr>
          <w:rFonts w:ascii="Times New Roman" w:hAnsi="Times New Roman" w:cs="Times New Roman"/>
          <w:sz w:val="24"/>
          <w:szCs w:val="24"/>
        </w:rPr>
        <w:t>Воспитание, обучение</w:t>
      </w:r>
    </w:p>
    <w:p w:rsidR="00137311" w:rsidRPr="00DE5699" w:rsidRDefault="0013731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Российской Федерации реализуются образовательные программы, которые подразделяются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7311" w:rsidRPr="00DE5699" w:rsidRDefault="00137311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>1. дополнительные</w:t>
      </w:r>
    </w:p>
    <w:p w:rsidR="00137311" w:rsidRPr="00DE5699" w:rsidRDefault="00137311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hAnsi="Times New Roman" w:cs="Times New Roman"/>
          <w:sz w:val="24"/>
          <w:szCs w:val="24"/>
        </w:rPr>
        <w:t xml:space="preserve">2. 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общеобразовательные (основные и дополнительные)</w:t>
      </w:r>
    </w:p>
    <w:p w:rsidR="00137311" w:rsidRPr="00DE5699" w:rsidRDefault="00137311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hAnsi="Times New Roman" w:cs="Times New Roman"/>
          <w:sz w:val="24"/>
          <w:szCs w:val="24"/>
        </w:rPr>
        <w:t>3.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дошкольные</w:t>
      </w:r>
    </w:p>
    <w:p w:rsidR="00137311" w:rsidRPr="00DE5699" w:rsidRDefault="00137311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hAnsi="Times New Roman" w:cs="Times New Roman"/>
          <w:sz w:val="24"/>
          <w:szCs w:val="24"/>
        </w:rPr>
        <w:t xml:space="preserve">4.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</w:t>
      </w:r>
    </w:p>
    <w:p w:rsidR="00137311" w:rsidRPr="00DE5699" w:rsidRDefault="00137311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7311" w:rsidRPr="00DE5699" w:rsidRDefault="0013731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Среди перечисленных видов педагогической деятельности к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базовым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относится:</w:t>
      </w:r>
    </w:p>
    <w:p w:rsidR="00137311" w:rsidRPr="00DE5699" w:rsidRDefault="0013731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1.проектирование</w:t>
      </w:r>
    </w:p>
    <w:p w:rsidR="00137311" w:rsidRPr="00DE5699" w:rsidRDefault="0013731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исследование</w:t>
      </w:r>
    </w:p>
    <w:p w:rsidR="00137311" w:rsidRPr="00DE5699" w:rsidRDefault="0013731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3.организационно-методическая работа</w:t>
      </w:r>
    </w:p>
    <w:p w:rsidR="00137311" w:rsidRPr="00DE5699" w:rsidRDefault="00137311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4.педагогическое общение</w:t>
      </w:r>
    </w:p>
    <w:p w:rsidR="00137311" w:rsidRPr="00DE5699" w:rsidRDefault="00137311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4559" w:rsidRPr="00DE5699" w:rsidRDefault="006F4559" w:rsidP="006A65C6">
      <w:pPr>
        <w:spacing w:after="7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Критерием эффективности работы педагога дополнительного образования является:</w:t>
      </w:r>
    </w:p>
    <w:p w:rsidR="006F4559" w:rsidRPr="00DE5699" w:rsidRDefault="006F7088" w:rsidP="006A65C6">
      <w:pPr>
        <w:pStyle w:val="a3"/>
        <w:numPr>
          <w:ilvl w:val="0"/>
          <w:numId w:val="20"/>
        </w:numPr>
        <w:spacing w:before="0" w:beforeAutospacing="0" w:after="0" w:afterAutospacing="0"/>
        <w:rPr>
          <w:bCs/>
        </w:rPr>
      </w:pPr>
      <w:hyperlink r:id="rId7" w:history="1">
        <w:r w:rsidR="008C1613" w:rsidRPr="00DE5699">
          <w:t>участие в педагогических советах, семинарах-практикумах, научно-практических конференциях</w:t>
        </w:r>
      </w:hyperlink>
    </w:p>
    <w:p w:rsidR="008C1613" w:rsidRPr="00DE5699" w:rsidRDefault="006F7088" w:rsidP="006A65C6">
      <w:pPr>
        <w:pStyle w:val="a3"/>
        <w:numPr>
          <w:ilvl w:val="0"/>
          <w:numId w:val="20"/>
        </w:numPr>
        <w:spacing w:before="0" w:beforeAutospacing="0" w:after="0" w:afterAutospacing="0"/>
        <w:rPr>
          <w:bCs/>
        </w:rPr>
      </w:pPr>
      <w:hyperlink r:id="rId8" w:history="1">
        <w:r w:rsidR="008C1613" w:rsidRPr="00DE5699">
          <w:t>активная деятельность в подготовке и проведении мероприятий</w:t>
        </w:r>
      </w:hyperlink>
    </w:p>
    <w:p w:rsidR="008C1613" w:rsidRPr="00DE5699" w:rsidRDefault="006F7088" w:rsidP="006A65C6">
      <w:pPr>
        <w:pStyle w:val="a3"/>
        <w:numPr>
          <w:ilvl w:val="0"/>
          <w:numId w:val="20"/>
        </w:numPr>
        <w:spacing w:before="0" w:beforeAutospacing="0" w:after="0" w:afterAutospacing="0"/>
        <w:rPr>
          <w:bCs/>
        </w:rPr>
      </w:pPr>
      <w:hyperlink r:id="rId9" w:history="1">
        <w:r w:rsidR="008C1613" w:rsidRPr="00DE5699">
          <w:t>количество призовых мест</w:t>
        </w:r>
      </w:hyperlink>
    </w:p>
    <w:p w:rsidR="008C1613" w:rsidRPr="00DE5699" w:rsidRDefault="006F7088" w:rsidP="006A65C6">
      <w:pPr>
        <w:pStyle w:val="a3"/>
        <w:numPr>
          <w:ilvl w:val="0"/>
          <w:numId w:val="20"/>
        </w:numPr>
        <w:spacing w:before="0" w:beforeAutospacing="0" w:after="0" w:afterAutospacing="0"/>
      </w:pPr>
      <w:hyperlink r:id="rId10" w:history="1">
        <w:r w:rsidR="008C1613" w:rsidRPr="00DE5699">
          <w:t>личностный рост воспитанника</w:t>
        </w:r>
      </w:hyperlink>
      <w:r w:rsidR="008C1613" w:rsidRPr="00DE5699">
        <w:t>.</w:t>
      </w:r>
    </w:p>
    <w:p w:rsidR="00FD7A91" w:rsidRPr="00DE5699" w:rsidRDefault="00FD7A91" w:rsidP="006A65C6">
      <w:pPr>
        <w:pStyle w:val="a3"/>
        <w:spacing w:before="0" w:beforeAutospacing="0" w:after="0" w:afterAutospacing="0"/>
        <w:ind w:left="720"/>
      </w:pPr>
    </w:p>
    <w:p w:rsidR="008C1613" w:rsidRPr="00DE5699" w:rsidRDefault="008C1613" w:rsidP="006A65C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Условие эффективности индивидуальной работы с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13" w:rsidRPr="00DE5699" w:rsidRDefault="008C1613" w:rsidP="006A65C6">
      <w:pPr>
        <w:numPr>
          <w:ilvl w:val="0"/>
          <w:numId w:val="7"/>
        </w:numPr>
        <w:shd w:val="clear" w:color="auto" w:fill="FFFFFF"/>
        <w:spacing w:after="100" w:afterAutospacing="1" w:line="240" w:lineRule="auto"/>
        <w:ind w:left="74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работу в коллективе (проблемы должны разрешаться на уровне межличностного общения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не с помощью педагога)</w:t>
      </w:r>
    </w:p>
    <w:p w:rsidR="008C1613" w:rsidRPr="00DE5699" w:rsidRDefault="008C1613" w:rsidP="006A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однозначная оценка поступков ("это так и никак иначе")</w:t>
      </w:r>
    </w:p>
    <w:p w:rsidR="008C1613" w:rsidRPr="00DE5699" w:rsidRDefault="008C1613" w:rsidP="006A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принятие ребенка (чувств, желаний, проблем)</w:t>
      </w:r>
    </w:p>
    <w:p w:rsidR="008C1613" w:rsidRPr="00DE5699" w:rsidRDefault="008C1613" w:rsidP="006A65C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740"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свобода выбора (исключение давления, отказ от результата любым способом, создание условий для выбора).</w:t>
      </w:r>
    </w:p>
    <w:p w:rsidR="008C1613" w:rsidRPr="00DE5699" w:rsidRDefault="008C1613" w:rsidP="006A65C6">
      <w:pPr>
        <w:shd w:val="clear" w:color="auto" w:fill="FFFFFF"/>
        <w:spacing w:after="0" w:line="240" w:lineRule="auto"/>
        <w:ind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 в теории и практике образования, ориентирующееся на развитие физических, познавательных и нравственных сторон личности обучающихся путем использования их потенциальных способностей - это обучение …</w:t>
      </w:r>
    </w:p>
    <w:p w:rsidR="008C1613" w:rsidRPr="00DE5699" w:rsidRDefault="008C1613" w:rsidP="006A65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развивающее</w:t>
      </w:r>
    </w:p>
    <w:p w:rsidR="008C1613" w:rsidRPr="00DE5699" w:rsidRDefault="008C1613" w:rsidP="006A65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традиционное</w:t>
      </w:r>
    </w:p>
    <w:p w:rsidR="008C1613" w:rsidRPr="00DE5699" w:rsidRDefault="008C1613" w:rsidP="006A65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опережающее</w:t>
      </w:r>
    </w:p>
    <w:p w:rsidR="008C1613" w:rsidRPr="00DE5699" w:rsidRDefault="008C1613" w:rsidP="006A65C6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разноуровневое</w:t>
      </w:r>
      <w:proofErr w:type="spellEnd"/>
    </w:p>
    <w:p w:rsidR="00FD7A91" w:rsidRPr="00DE5699" w:rsidRDefault="00FD7A91" w:rsidP="006A65C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B50A0" w:rsidP="006A65C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критериям психологического здоровья педагога относится:</w:t>
      </w:r>
    </w:p>
    <w:p w:rsidR="008C1613" w:rsidRPr="00DE5699" w:rsidRDefault="008C1613" w:rsidP="006A65C6">
      <w:pPr>
        <w:numPr>
          <w:ilvl w:val="0"/>
          <w:numId w:val="9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категоричность</w:t>
      </w:r>
    </w:p>
    <w:p w:rsidR="008C1613" w:rsidRPr="00DE5699" w:rsidRDefault="008C1613" w:rsidP="006A65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ригидность</w:t>
      </w:r>
    </w:p>
    <w:p w:rsidR="008C1613" w:rsidRPr="00DE5699" w:rsidRDefault="008C1613" w:rsidP="006A65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духовность</w:t>
      </w:r>
    </w:p>
    <w:p w:rsidR="008C1613" w:rsidRPr="00DE5699" w:rsidRDefault="008C1613" w:rsidP="006A65C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внушаемость</w:t>
      </w:r>
    </w:p>
    <w:p w:rsidR="008C1613" w:rsidRPr="00DE5699" w:rsidRDefault="008B50A0" w:rsidP="006A65C6">
      <w:pPr>
        <w:shd w:val="clear" w:color="auto" w:fill="FFFFFF"/>
        <w:spacing w:after="0" w:line="240" w:lineRule="auto"/>
        <w:ind w:left="20" w:right="2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Склонность к созданию новых материальных и духов</w:t>
      </w:r>
      <w:r w:rsidR="00094AFA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ценностей - это способности</w:t>
      </w:r>
    </w:p>
    <w:p w:rsidR="008C1613" w:rsidRPr="00DE5699" w:rsidRDefault="008C1613" w:rsidP="00094AF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</w:t>
      </w:r>
    </w:p>
    <w:p w:rsidR="008C1613" w:rsidRPr="00DE5699" w:rsidRDefault="008C1613" w:rsidP="00094AF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8C1613" w:rsidRPr="00DE5699" w:rsidRDefault="008C1613" w:rsidP="00094AF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</w:p>
    <w:p w:rsidR="008C1613" w:rsidRPr="00DE5699" w:rsidRDefault="008C1613" w:rsidP="00094AFA">
      <w:pPr>
        <w:numPr>
          <w:ilvl w:val="0"/>
          <w:numId w:val="10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рефлексивно-аналитические</w:t>
      </w:r>
    </w:p>
    <w:p w:rsidR="00F647C9" w:rsidRPr="00DE5699" w:rsidRDefault="00F647C9" w:rsidP="006A65C6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C1613" w:rsidP="006A65C6">
      <w:pPr>
        <w:shd w:val="clear" w:color="auto" w:fill="FFFFFF"/>
        <w:spacing w:after="0" w:line="240" w:lineRule="auto"/>
        <w:ind w:left="20" w:right="-2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.Воспитуемый отказывается принимать участие в образовательном процессе. Педагогически верные действия:</w:t>
      </w:r>
    </w:p>
    <w:p w:rsidR="008C1613" w:rsidRPr="00DE5699" w:rsidRDefault="008C1613" w:rsidP="006A65C6">
      <w:pPr>
        <w:numPr>
          <w:ilvl w:val="0"/>
          <w:numId w:val="11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настаивать на выполнении общего задания</w:t>
      </w:r>
    </w:p>
    <w:p w:rsidR="008C1613" w:rsidRPr="00DE5699" w:rsidRDefault="008C1613" w:rsidP="006A65C6">
      <w:pPr>
        <w:numPr>
          <w:ilvl w:val="0"/>
          <w:numId w:val="11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другое помещение</w:t>
      </w:r>
    </w:p>
    <w:p w:rsidR="008C1613" w:rsidRPr="00DE5699" w:rsidRDefault="008C1613" w:rsidP="006A65C6">
      <w:pPr>
        <w:numPr>
          <w:ilvl w:val="0"/>
          <w:numId w:val="11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выбрать деятельность по интересу</w:t>
      </w:r>
    </w:p>
    <w:p w:rsidR="008C1613" w:rsidRPr="00DE5699" w:rsidRDefault="008C1613" w:rsidP="006A65C6">
      <w:pPr>
        <w:numPr>
          <w:ilvl w:val="0"/>
          <w:numId w:val="11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оставить его требование без внимания.</w:t>
      </w:r>
    </w:p>
    <w:p w:rsidR="00F647C9" w:rsidRPr="00DE5699" w:rsidRDefault="00F647C9" w:rsidP="006A65C6">
      <w:p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C161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Эффективность воспитательной системы зависит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613" w:rsidRPr="00DE5699" w:rsidRDefault="008C1613" w:rsidP="006A65C6">
      <w:pPr>
        <w:numPr>
          <w:ilvl w:val="0"/>
          <w:numId w:val="12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психологического климата в образовательном учреждении</w:t>
      </w:r>
    </w:p>
    <w:p w:rsidR="008C1613" w:rsidRPr="00DE5699" w:rsidRDefault="008C1613" w:rsidP="006A65C6">
      <w:pPr>
        <w:numPr>
          <w:ilvl w:val="0"/>
          <w:numId w:val="12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 и системности воспитательной системы</w:t>
      </w:r>
    </w:p>
    <w:p w:rsidR="008C1613" w:rsidRPr="00DE5699" w:rsidRDefault="008C1613" w:rsidP="006A65C6">
      <w:pPr>
        <w:numPr>
          <w:ilvl w:val="0"/>
          <w:numId w:val="12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 в образовательном учреждении</w:t>
      </w:r>
    </w:p>
    <w:p w:rsidR="008C1613" w:rsidRPr="00DE5699" w:rsidRDefault="008C1613" w:rsidP="006A65C6">
      <w:pPr>
        <w:numPr>
          <w:ilvl w:val="0"/>
          <w:numId w:val="12"/>
        </w:numPr>
        <w:shd w:val="clear" w:color="auto" w:fill="FFFFFF"/>
        <w:spacing w:after="0" w:line="240" w:lineRule="auto"/>
        <w:ind w:left="740" w:right="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самочувствия ребенка, его социальной защищенности, внутреннего комфорта.</w:t>
      </w:r>
    </w:p>
    <w:p w:rsidR="00F647C9" w:rsidRPr="00DE5699" w:rsidRDefault="00F647C9" w:rsidP="006A65C6">
      <w:pPr>
        <w:shd w:val="clear" w:color="auto" w:fill="FFFFFF"/>
        <w:spacing w:after="0" w:line="240" w:lineRule="auto"/>
        <w:ind w:left="740" w:right="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C161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24. Фундаментом педагогического мастерства является:</w:t>
      </w:r>
    </w:p>
    <w:p w:rsidR="008C1613" w:rsidRPr="00DE5699" w:rsidRDefault="008C1613" w:rsidP="006A65C6">
      <w:pPr>
        <w:numPr>
          <w:ilvl w:val="0"/>
          <w:numId w:val="1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высокая культура и эрудиция</w:t>
      </w:r>
    </w:p>
    <w:p w:rsidR="008C1613" w:rsidRPr="00DE5699" w:rsidRDefault="008C1613" w:rsidP="006A65C6">
      <w:pPr>
        <w:numPr>
          <w:ilvl w:val="0"/>
          <w:numId w:val="1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педагогические способности и умения</w:t>
      </w:r>
    </w:p>
    <w:p w:rsidR="008C1613" w:rsidRPr="00DE5699" w:rsidRDefault="008C1613" w:rsidP="006A65C6">
      <w:pPr>
        <w:numPr>
          <w:ilvl w:val="0"/>
          <w:numId w:val="13"/>
        </w:numPr>
        <w:shd w:val="clear" w:color="auto" w:fill="FFFFFF"/>
        <w:spacing w:after="0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владение приемами общения</w:t>
      </w:r>
    </w:p>
    <w:p w:rsidR="008C1613" w:rsidRPr="00DE5699" w:rsidRDefault="008C1613" w:rsidP="006A65C6">
      <w:pPr>
        <w:numPr>
          <w:ilvl w:val="0"/>
          <w:numId w:val="13"/>
        </w:numPr>
        <w:shd w:val="clear" w:color="auto" w:fill="FFFFFF"/>
        <w:spacing w:after="0" w:line="240" w:lineRule="auto"/>
        <w:ind w:left="74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к детям, своей профессии, багаж профессиональных знаний и умений.</w:t>
      </w:r>
    </w:p>
    <w:p w:rsidR="00F647C9" w:rsidRPr="00DE5699" w:rsidRDefault="00F647C9" w:rsidP="006A65C6">
      <w:pPr>
        <w:shd w:val="clear" w:color="auto" w:fill="FFFFFF"/>
        <w:spacing w:after="0" w:line="240" w:lineRule="auto"/>
        <w:ind w:left="740" w:righ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C1613" w:rsidP="006A65C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25. На занятии педагог обязан иметь следующие документы:</w:t>
      </w:r>
    </w:p>
    <w:p w:rsidR="008C1613" w:rsidRPr="00DE5699" w:rsidRDefault="008C1613" w:rsidP="006A65C6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"Об образовании в Российской Федерации"</w:t>
      </w:r>
    </w:p>
    <w:p w:rsidR="008C1613" w:rsidRPr="00DE5699" w:rsidRDefault="008C1613" w:rsidP="006A65C6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учреждения</w:t>
      </w:r>
    </w:p>
    <w:p w:rsidR="008C1613" w:rsidRPr="00DE5699" w:rsidRDefault="008C1613" w:rsidP="006A65C6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план-конспект занятия</w:t>
      </w:r>
    </w:p>
    <w:p w:rsidR="008C1613" w:rsidRPr="00DE5699" w:rsidRDefault="008C1613" w:rsidP="006A65C6">
      <w:pPr>
        <w:numPr>
          <w:ilvl w:val="0"/>
          <w:numId w:val="14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работы педагога дополнительного образования.</w:t>
      </w:r>
    </w:p>
    <w:p w:rsidR="00094AFA" w:rsidRPr="00DE5699" w:rsidRDefault="008C1613" w:rsidP="00094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094AFA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 главы 1 Федерального закона «Об образовании в Российской Федерации» </w:t>
      </w:r>
      <w:r w:rsidR="007A34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понятие образование включает:</w:t>
      </w:r>
    </w:p>
    <w:p w:rsidR="00094AFA" w:rsidRPr="00DE5699" w:rsidRDefault="00094AFA" w:rsidP="00094AFA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</w:t>
      </w:r>
      <w:r w:rsidRPr="00DE5699">
        <w:t xml:space="preserve">. </w:t>
      </w:r>
      <w:r w:rsidRPr="00DE5699">
        <w:rPr>
          <w:rFonts w:ascii="Times New Roman" w:hAnsi="Times New Roman" w:cs="Times New Roman"/>
          <w:sz w:val="24"/>
          <w:szCs w:val="24"/>
        </w:rPr>
        <w:t>Единый целенаправленный процесс воспитания и обучения...</w:t>
      </w:r>
    </w:p>
    <w:p w:rsidR="00094AFA" w:rsidRPr="00DE5699" w:rsidRDefault="00094AFA" w:rsidP="00094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 Процесс, осуществляемый в интересах человека, семьи, общества и государства</w:t>
      </w:r>
    </w:p>
    <w:p w:rsidR="00094AFA" w:rsidRPr="00DE5699" w:rsidRDefault="00094AFA" w:rsidP="00094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3. Процесс стихийной социализации</w:t>
      </w:r>
    </w:p>
    <w:p w:rsidR="00094AFA" w:rsidRPr="00DE5699" w:rsidRDefault="00094AFA" w:rsidP="00094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 Процесс преподавания </w:t>
      </w:r>
    </w:p>
    <w:p w:rsidR="00094AFA" w:rsidRPr="00DE5699" w:rsidRDefault="00094AFA" w:rsidP="00094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C1613" w:rsidP="00094A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27. Наиболее ранний признак утомления:</w:t>
      </w:r>
    </w:p>
    <w:p w:rsidR="008C1613" w:rsidRPr="00DE5699" w:rsidRDefault="008C1613" w:rsidP="006A65C6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пассивность и нежелание переключаться на постороннюю деятельность</w:t>
      </w:r>
    </w:p>
    <w:p w:rsidR="008C1613" w:rsidRPr="00DE5699" w:rsidRDefault="008C1613" w:rsidP="006A65C6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покраснение или побледнение лица</w:t>
      </w:r>
    </w:p>
    <w:p w:rsidR="008C1613" w:rsidRPr="00DE5699" w:rsidRDefault="008C1613" w:rsidP="006A65C6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усталость</w:t>
      </w:r>
    </w:p>
    <w:p w:rsidR="008C1613" w:rsidRPr="00DE5699" w:rsidRDefault="008C1613" w:rsidP="006A65C6">
      <w:pPr>
        <w:numPr>
          <w:ilvl w:val="0"/>
          <w:numId w:val="16"/>
        </w:numPr>
        <w:shd w:val="clear" w:color="auto" w:fill="FFFFFF"/>
        <w:spacing w:after="100" w:afterAutospacing="1" w:line="240" w:lineRule="auto"/>
        <w:ind w:left="7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двигательной активности и количества ошибок в работе.</w:t>
      </w:r>
    </w:p>
    <w:p w:rsidR="008C1613" w:rsidRPr="00DE5699" w:rsidRDefault="008C1613" w:rsidP="006A65C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28. Результативность образовательного процесса - это:</w:t>
      </w:r>
    </w:p>
    <w:p w:rsidR="008C1613" w:rsidRPr="00DE5699" w:rsidRDefault="008C1613" w:rsidP="006A65C6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соответствия реально полученных результатов результатам прогнозируемым</w:t>
      </w:r>
    </w:p>
    <w:p w:rsidR="008C1613" w:rsidRPr="00DE5699" w:rsidRDefault="008C1613" w:rsidP="006A65C6">
      <w:pPr>
        <w:numPr>
          <w:ilvl w:val="0"/>
          <w:numId w:val="17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предметные, </w:t>
      </w:r>
      <w:proofErr w:type="spell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личностные результаты</w:t>
      </w:r>
    </w:p>
    <w:p w:rsidR="008C1613" w:rsidRPr="00DE5699" w:rsidRDefault="008C1613" w:rsidP="006A65C6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приобретенные знания, умения и навыки, которые освоил ребенок в образовательном процессе</w:t>
      </w:r>
    </w:p>
    <w:p w:rsidR="008C1613" w:rsidRPr="00DE5699" w:rsidRDefault="008C1613" w:rsidP="006A65C6">
      <w:pPr>
        <w:numPr>
          <w:ilvl w:val="0"/>
          <w:numId w:val="17"/>
        </w:numPr>
        <w:shd w:val="clear" w:color="auto" w:fill="FFFFFF"/>
        <w:spacing w:after="100" w:afterAutospacing="1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педагога и ребенка в процессе образовательной деятельности по конкретной образовательной программе.</w:t>
      </w:r>
    </w:p>
    <w:p w:rsidR="008C1613" w:rsidRPr="00DE5699" w:rsidRDefault="008C1613" w:rsidP="006A65C6">
      <w:pPr>
        <w:shd w:val="clear" w:color="auto" w:fill="FFFFFF"/>
        <w:spacing w:after="0" w:line="240" w:lineRule="auto"/>
        <w:ind w:left="20" w:right="3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29. Умение ставить результативные цели, планировать деятельность, способность создавать положительную установку на будущую</w:t>
      </w:r>
      <w:r w:rsidR="00F647C9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 - это способности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613" w:rsidRPr="00DE5699" w:rsidRDefault="008C1613" w:rsidP="004567A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</w:t>
      </w:r>
    </w:p>
    <w:p w:rsidR="008C1613" w:rsidRPr="00DE5699" w:rsidRDefault="008C1613" w:rsidP="004567A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</w:t>
      </w:r>
    </w:p>
    <w:p w:rsidR="008C1613" w:rsidRPr="00DE5699" w:rsidRDefault="008C1613" w:rsidP="004567A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рефлексивно-аналитические</w:t>
      </w:r>
    </w:p>
    <w:p w:rsidR="008C1613" w:rsidRPr="00DE5699" w:rsidRDefault="008C1613" w:rsidP="004567AB">
      <w:pPr>
        <w:numPr>
          <w:ilvl w:val="0"/>
          <w:numId w:val="18"/>
        </w:numPr>
        <w:shd w:val="clear" w:color="auto" w:fill="FFFFFF"/>
        <w:tabs>
          <w:tab w:val="clear" w:pos="72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организаторские.</w:t>
      </w:r>
    </w:p>
    <w:p w:rsidR="008C1613" w:rsidRPr="00DE5699" w:rsidRDefault="008C1613" w:rsidP="006A65C6">
      <w:pPr>
        <w:shd w:val="clear" w:color="auto" w:fill="FFFFFF"/>
        <w:spacing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30. Право, которое первым названо в Конвенц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ребенка:</w:t>
      </w:r>
    </w:p>
    <w:p w:rsidR="008C1613" w:rsidRPr="00DE5699" w:rsidRDefault="008C1613" w:rsidP="004567A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мир</w:t>
      </w:r>
    </w:p>
    <w:p w:rsidR="008C1613" w:rsidRPr="00DE5699" w:rsidRDefault="008C1613" w:rsidP="004567A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гражданство</w:t>
      </w:r>
    </w:p>
    <w:p w:rsidR="008C1613" w:rsidRPr="00DE5699" w:rsidRDefault="008C1613" w:rsidP="004567A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образование</w:t>
      </w:r>
    </w:p>
    <w:p w:rsidR="008C1613" w:rsidRPr="00DE5699" w:rsidRDefault="008C1613" w:rsidP="004567AB">
      <w:pPr>
        <w:numPr>
          <w:ilvl w:val="0"/>
          <w:numId w:val="19"/>
        </w:numPr>
        <w:shd w:val="clear" w:color="auto" w:fill="FFFFFF"/>
        <w:tabs>
          <w:tab w:val="clear" w:pos="720"/>
          <w:tab w:val="num" w:pos="0"/>
        </w:tabs>
        <w:spacing w:after="100" w:afterAutospacing="1" w:line="240" w:lineRule="auto"/>
        <w:ind w:left="0" w:firstLine="0"/>
        <w:rPr>
          <w:rStyle w:val="a6"/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жизнь.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</w:pPr>
      <w:r w:rsidRPr="00DE569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31. Педагогический работник, задачей которого является организация разнообразной творческой деятельности обучающихся (воспитанников) в области дополнительного образования, — это:</w:t>
      </w:r>
      <w:r w:rsidRPr="00DE5699">
        <w:rPr>
          <w:rFonts w:ascii="Times New Roman" w:hAnsi="Times New Roman" w:cs="Times New Roman"/>
          <w:sz w:val="24"/>
          <w:szCs w:val="24"/>
        </w:rPr>
        <w:br/>
      </w:r>
      <w:r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1. педагог дополнительного образования.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2. </w:t>
      </w:r>
      <w:r w:rsidR="00D1143E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п</w:t>
      </w:r>
      <w:r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едагог-психолог.</w:t>
      </w:r>
    </w:p>
    <w:p w:rsidR="008C1613" w:rsidRPr="00DE5699" w:rsidRDefault="008C1613" w:rsidP="006A65C6">
      <w:pPr>
        <w:shd w:val="clear" w:color="auto" w:fill="FFFFFF"/>
        <w:spacing w:after="100" w:afterAutospacing="1" w:line="240" w:lineRule="auto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3. </w:t>
      </w:r>
      <w:r w:rsidR="00D1143E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м</w:t>
      </w:r>
      <w:r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узыкальный руководитель.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DE569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32. Направленность дополнительной образовательной программы, новизна, актуальность, педагогическую целесообразность, цели и задачи раскрываются в дополнительной образовательной программе </w:t>
      </w:r>
      <w:proofErr w:type="gramStart"/>
      <w:r w:rsidRPr="00DE569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в</w:t>
      </w:r>
      <w:proofErr w:type="gramEnd"/>
      <w:r w:rsidRPr="00DE5699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: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</w:pPr>
      <w:r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1.пояснительной записке</w:t>
      </w:r>
    </w:p>
    <w:p w:rsidR="008C1613" w:rsidRPr="006A7BA7" w:rsidRDefault="006A7BA7" w:rsidP="006A65C6">
      <w:pPr>
        <w:shd w:val="clear" w:color="auto" w:fill="FFFFFF"/>
        <w:spacing w:after="0" w:line="240" w:lineRule="auto"/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</w:pPr>
      <w:r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lastRenderedPageBreak/>
        <w:t xml:space="preserve">2. </w:t>
      </w:r>
      <w:proofErr w:type="gramStart"/>
      <w:r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содержании</w:t>
      </w:r>
      <w:proofErr w:type="gramEnd"/>
      <w:r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="008C1613" w:rsidRPr="00DE5699">
        <w:rPr>
          <w:rStyle w:val="a8"/>
          <w:rFonts w:ascii="Times New Roman" w:hAnsi="Times New Roman" w:cs="Times New Roman"/>
          <w:i w:val="0"/>
          <w:sz w:val="24"/>
          <w:szCs w:val="24"/>
          <w:shd w:val="clear" w:color="auto" w:fill="FFFFFF"/>
        </w:rPr>
        <w:t>заключительной части</w:t>
      </w:r>
    </w:p>
    <w:p w:rsidR="008C1613" w:rsidRPr="007A340C" w:rsidRDefault="006A7BA7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с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одержание дополнительных общеразвива</w:t>
      </w:r>
      <w:r w:rsidR="007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программ и сроки </w:t>
      </w:r>
      <w:proofErr w:type="gramStart"/>
      <w:r w:rsidR="007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 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</w:t>
      </w:r>
      <w:proofErr w:type="gramEnd"/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образовательной программой, разработанной и 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утвержденной организацией, </w:t>
      </w:r>
      <w:r w:rsidR="007A34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осуществляющей образовательную 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8C1613" w:rsidRPr="00DE56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67AB" w:rsidRPr="00DE5699" w:rsidRDefault="004567AB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1613" w:rsidRPr="00DE5699" w:rsidRDefault="008C161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</w:t>
      </w:r>
      <w:r w:rsidR="00F647C9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законом «Об образовании» функция воспитания возлагается </w:t>
      </w:r>
      <w:proofErr w:type="gramStart"/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администрацию образовательного учреждения.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семью.</w:t>
      </w:r>
    </w:p>
    <w:p w:rsidR="008C1613" w:rsidRPr="00DE5699" w:rsidRDefault="008C161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педагогический персонал образовательного учреждения, родителей (их законных представителей).</w:t>
      </w:r>
    </w:p>
    <w:p w:rsidR="006E60A3" w:rsidRPr="00DE5699" w:rsidRDefault="006E60A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E60A3" w:rsidRPr="00DE5699" w:rsidRDefault="006E60A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Концепция развития дополнительного образования в содержании целей включает:</w:t>
      </w:r>
    </w:p>
    <w:p w:rsidR="006E60A3" w:rsidRPr="00DE5699" w:rsidRDefault="006E60A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-личностное самоопределение и самореализация</w:t>
      </w:r>
    </w:p>
    <w:p w:rsidR="006E60A3" w:rsidRPr="00DE5699" w:rsidRDefault="006E60A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-развитее инновационного потенциала общества</w:t>
      </w:r>
    </w:p>
    <w:p w:rsidR="006E60A3" w:rsidRPr="00DE5699" w:rsidRDefault="006E60A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разнообразных интересов детей</w:t>
      </w:r>
    </w:p>
    <w:p w:rsidR="006E60A3" w:rsidRPr="00DE5699" w:rsidRDefault="006E60A3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-все ответы верны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35. Согласно концепции развития дополнительного образования проектирование и реализация дополнительных общеобразовательных программ должно строиться на следующих основаниях: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свобода выбора программ и режима их освоения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-вариативность, гибкость и мобильность образовательных программ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ориентация на мет</w:t>
      </w:r>
      <w:proofErr w:type="gramStart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предметные и личностные результаты образования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все ответы верны</w:t>
      </w:r>
    </w:p>
    <w:p w:rsidR="006E60A3" w:rsidRPr="00DE5699" w:rsidRDefault="006E60A3" w:rsidP="006A65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36. Содержание дополнительных общеразвивающих программ и сроки </w:t>
      </w:r>
      <w:proofErr w:type="gramStart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обучения по ним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определяются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образовательной программой, разработанной и утвержденной организацией, осуществляющей образовательную деятельность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утвержденной вышестоящей организацией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аттестационной комиссией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методическим объединением, осуществляющим деятельность в сфере образования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37. На что ориентировано дополнительное образование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на самосовершенствование педагогов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-оптимизацию образовательного процесса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на профессиональный уровень педагогов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-построение пространства саморазвития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38. Педагог дополнительного образования, в соответствии с требованиями единого квалификационного справочника, должен знать: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-приоритетные направления развития образовательной системы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Российской Федерации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технологии педагогической диагностики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все ответы верны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-технологии диагностики причин конфликтных ситуаций, их профилактики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и разрешения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39. По целевой направленности  дополнительные  образовательные  программы могут быть:  учебно-познавательные,  общекультурные,  прикладные  и профессиональной подготовки, специальные, а также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досуговые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временные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закрытые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открытые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40. Обновление дополнительных общеобразовательных программ должно осуществляться: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 ежегодно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раз в три года </w:t>
      </w:r>
    </w:p>
    <w:p w:rsidR="006E60A3" w:rsidRPr="00DE5699" w:rsidRDefault="006E60A3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раз в пять лет </w:t>
      </w:r>
    </w:p>
    <w:p w:rsidR="00DC2D80" w:rsidRPr="00DE5699" w:rsidRDefault="009066F7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ежеквартально </w:t>
      </w:r>
    </w:p>
    <w:p w:rsidR="004567AB" w:rsidRPr="00DE5699" w:rsidRDefault="004567AB" w:rsidP="006A65C6">
      <w:pPr>
        <w:pStyle w:val="a3"/>
        <w:numPr>
          <w:ilvl w:val="0"/>
          <w:numId w:val="38"/>
        </w:numPr>
        <w:spacing w:after="0"/>
        <w:ind w:left="0" w:right="620" w:firstLine="0"/>
        <w:contextualSpacing/>
      </w:pPr>
      <w:r w:rsidRPr="00DE5699">
        <w:t xml:space="preserve"> </w:t>
      </w:r>
      <w:r w:rsidR="00DC2D80" w:rsidRPr="00DE5699">
        <w:t>Приоритетной задачей Российской Федерации в сфере воспитания детей является развитие высоконравственной личности, которая:</w:t>
      </w:r>
    </w:p>
    <w:p w:rsidR="004567AB" w:rsidRPr="00DE5699" w:rsidRDefault="00DC2D80" w:rsidP="004567AB">
      <w:pPr>
        <w:pStyle w:val="a3"/>
        <w:numPr>
          <w:ilvl w:val="0"/>
          <w:numId w:val="41"/>
        </w:numPr>
        <w:spacing w:after="0"/>
        <w:ind w:left="0" w:right="620" w:firstLine="0"/>
        <w:contextualSpacing/>
      </w:pPr>
      <w:r w:rsidRPr="00DE5699">
        <w:t>разделяет российские традиционные духовные ценности</w:t>
      </w:r>
    </w:p>
    <w:p w:rsidR="004567AB" w:rsidRPr="00DE5699" w:rsidRDefault="00DC2D80" w:rsidP="004567AB">
      <w:pPr>
        <w:pStyle w:val="a3"/>
        <w:spacing w:before="0" w:beforeAutospacing="0" w:after="0"/>
        <w:ind w:right="620"/>
        <w:contextualSpacing/>
      </w:pPr>
      <w:r w:rsidRPr="00DE5699">
        <w:t>2. обладает актуальными знаниями и умениями</w:t>
      </w:r>
    </w:p>
    <w:p w:rsidR="00D1143E" w:rsidRDefault="00DC2D80" w:rsidP="004567AB">
      <w:pPr>
        <w:pStyle w:val="a3"/>
        <w:spacing w:before="0" w:beforeAutospacing="0" w:after="0"/>
        <w:ind w:right="620"/>
        <w:contextualSpacing/>
      </w:pPr>
      <w:r w:rsidRPr="00DE5699">
        <w:t>3. </w:t>
      </w:r>
      <w:proofErr w:type="gramStart"/>
      <w:r w:rsidRPr="00DE5699">
        <w:t>способна</w:t>
      </w:r>
      <w:proofErr w:type="gramEnd"/>
      <w:r w:rsidRPr="00DE5699">
        <w:t xml:space="preserve"> реализовать свой потенциал в условиях современного </w:t>
      </w:r>
      <w:r w:rsidR="004567AB" w:rsidRPr="00DE5699">
        <w:t>общества</w:t>
      </w:r>
      <w:r w:rsidRPr="00DE5699">
        <w:t xml:space="preserve"> </w:t>
      </w:r>
    </w:p>
    <w:p w:rsidR="00DC2D80" w:rsidRPr="00DE5699" w:rsidRDefault="00D1143E" w:rsidP="004567AB">
      <w:pPr>
        <w:pStyle w:val="a3"/>
        <w:spacing w:before="0" w:beforeAutospacing="0" w:after="0"/>
        <w:ind w:right="620"/>
        <w:contextualSpacing/>
      </w:pPr>
      <w:r w:rsidRPr="00D1143E">
        <w:t>4.все ответы верны</w:t>
      </w:r>
      <w:r w:rsidR="00DC2D80" w:rsidRPr="00DE5699">
        <w:t xml:space="preserve">                                           </w:t>
      </w:r>
    </w:p>
    <w:p w:rsidR="00DC2D80" w:rsidRPr="00DE5699" w:rsidRDefault="004567AB" w:rsidP="006A65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42.</w:t>
      </w:r>
      <w:r w:rsidR="009066F7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C2D80" w:rsidRPr="00DE5699">
        <w:rPr>
          <w:rFonts w:ascii="Times New Roman" w:hAnsi="Times New Roman" w:cs="Times New Roman"/>
          <w:sz w:val="24"/>
          <w:szCs w:val="24"/>
        </w:rPr>
        <w:t>Статья 44 главы 4 Федерального закона «Об образовании в Российской Федерации» преимущественное право на обучение и воспитание детей перед всеми другими лицами отдает:</w:t>
      </w:r>
    </w:p>
    <w:p w:rsidR="00DC2D80" w:rsidRPr="00DE5699" w:rsidRDefault="004567AB" w:rsidP="004567AB">
      <w:pPr>
        <w:spacing w:after="0" w:line="240" w:lineRule="auto"/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DE5699">
        <w:rPr>
          <w:rFonts w:ascii="Times New Roman" w:hAnsi="Times New Roman" w:cs="Times New Roman"/>
          <w:sz w:val="24"/>
          <w:szCs w:val="24"/>
        </w:rPr>
        <w:t xml:space="preserve"> </w:t>
      </w:r>
      <w:r w:rsidR="00DC2D80" w:rsidRPr="00DE5699">
        <w:rPr>
          <w:rFonts w:ascii="Times New Roman" w:hAnsi="Times New Roman" w:cs="Times New Roman"/>
          <w:sz w:val="24"/>
          <w:szCs w:val="24"/>
        </w:rPr>
        <w:t> государству</w:t>
      </w:r>
    </w:p>
    <w:p w:rsidR="004567AB" w:rsidRPr="00DE5699" w:rsidRDefault="004567AB" w:rsidP="0045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</w:p>
    <w:p w:rsidR="004567AB" w:rsidRPr="00DE5699" w:rsidRDefault="004567AB" w:rsidP="0045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организации</w:t>
      </w:r>
    </w:p>
    <w:p w:rsidR="004567AB" w:rsidRDefault="004567AB" w:rsidP="0045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1143E" w:rsidRPr="00D1143E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родителям (законным представителям)</w:t>
      </w:r>
    </w:p>
    <w:p w:rsidR="00D1143E" w:rsidRPr="00DE5699" w:rsidRDefault="00D1143E" w:rsidP="0045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22029A" w:rsidP="004567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43.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>Креативность – это:</w:t>
      </w:r>
    </w:p>
    <w:p w:rsidR="00DC2D80" w:rsidRPr="00DE5699" w:rsidRDefault="00DC2D80" w:rsidP="006A65C6">
      <w:pPr>
        <w:numPr>
          <w:ilvl w:val="0"/>
          <w:numId w:val="36"/>
        </w:numPr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мировоззрение</w:t>
      </w:r>
    </w:p>
    <w:p w:rsidR="00DC2D80" w:rsidRPr="00DE5699" w:rsidRDefault="00DC2D80" w:rsidP="006A65C6">
      <w:pPr>
        <w:numPr>
          <w:ilvl w:val="0"/>
          <w:numId w:val="36"/>
        </w:numPr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жизненный опыт</w:t>
      </w:r>
    </w:p>
    <w:p w:rsidR="00DC2D80" w:rsidRPr="00DE5699" w:rsidRDefault="00DC2D80" w:rsidP="006A65C6">
      <w:pPr>
        <w:numPr>
          <w:ilvl w:val="0"/>
          <w:numId w:val="36"/>
        </w:numPr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творчество</w:t>
      </w:r>
    </w:p>
    <w:p w:rsidR="00DC2D80" w:rsidRPr="00DE5699" w:rsidRDefault="00DC2D80" w:rsidP="006A65C6">
      <w:pPr>
        <w:numPr>
          <w:ilvl w:val="0"/>
          <w:numId w:val="36"/>
        </w:numPr>
        <w:tabs>
          <w:tab w:val="left" w:pos="54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статус</w:t>
      </w:r>
    </w:p>
    <w:p w:rsidR="00DC2D80" w:rsidRPr="00DE5699" w:rsidRDefault="00DC2D80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2D80" w:rsidRPr="00DE5699" w:rsidRDefault="004567AB" w:rsidP="004567A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4</w:t>
      </w:r>
      <w:r w:rsidR="0022029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</w:rPr>
        <w:t>Системное, развивающееся в течение жизни качество личности, которое определяет возможность достижения человеком более высоких, незаурядных результатов в одном или нескольких видах деятельности по сравнению с другими людьми –</w:t>
      </w:r>
    </w:p>
    <w:p w:rsidR="001F54D0" w:rsidRDefault="005839AA" w:rsidP="005839A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талант</w:t>
      </w:r>
      <w:r w:rsidR="001F5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80" w:rsidRPr="00DE5699" w:rsidRDefault="001F54D0" w:rsidP="005839A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одаренность</w:t>
      </w:r>
    </w:p>
    <w:p w:rsidR="00DC2D80" w:rsidRPr="00DE5699" w:rsidRDefault="005839AA" w:rsidP="005839A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способность</w:t>
      </w:r>
    </w:p>
    <w:p w:rsidR="00DC2D80" w:rsidRPr="00DE5699" w:rsidRDefault="005839AA" w:rsidP="005839A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трудолюбие</w:t>
      </w:r>
    </w:p>
    <w:p w:rsidR="005839AA" w:rsidRPr="0022029A" w:rsidRDefault="00DC2D80" w:rsidP="0022029A">
      <w:pPr>
        <w:pStyle w:val="a3"/>
        <w:numPr>
          <w:ilvl w:val="0"/>
          <w:numId w:val="45"/>
        </w:numPr>
        <w:spacing w:after="0"/>
        <w:contextualSpacing/>
        <w:rPr>
          <w:rFonts w:eastAsia="Calibri"/>
          <w:bCs/>
        </w:rPr>
      </w:pPr>
      <w:r w:rsidRPr="0022029A">
        <w:rPr>
          <w:rFonts w:eastAsia="Calibri"/>
          <w:bCs/>
        </w:rPr>
        <w:t xml:space="preserve">Концепция развития дополнительного образования детей определяет ценностный статус дополнительного образования в качестве уникальной и конкурентоспособной социальной практики наращивания: </w:t>
      </w:r>
    </w:p>
    <w:p w:rsidR="00DC2D80" w:rsidRPr="00DE5699" w:rsidRDefault="00DC2D80" w:rsidP="005839AA">
      <w:pPr>
        <w:pStyle w:val="a3"/>
        <w:numPr>
          <w:ilvl w:val="0"/>
          <w:numId w:val="22"/>
        </w:numPr>
        <w:spacing w:before="0" w:beforeAutospacing="0" w:after="0"/>
        <w:ind w:left="142" w:firstLine="0"/>
        <w:contextualSpacing/>
        <w:rPr>
          <w:rFonts w:eastAsia="Calibri"/>
          <w:bCs/>
        </w:rPr>
      </w:pPr>
      <w:r w:rsidRPr="00DE5699">
        <w:t>мотивационного потенциала личности и инновационного потенциала общества</w:t>
      </w:r>
    </w:p>
    <w:p w:rsidR="00DC2D80" w:rsidRPr="00DE5699" w:rsidRDefault="00DC2D80" w:rsidP="005839AA">
      <w:pPr>
        <w:numPr>
          <w:ilvl w:val="0"/>
          <w:numId w:val="22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инновационного потенциала личности и реформационного потенциала общества</w:t>
      </w:r>
    </w:p>
    <w:p w:rsidR="00DC2D80" w:rsidRPr="00DE5699" w:rsidRDefault="00DC2D80" w:rsidP="005839AA">
      <w:pPr>
        <w:numPr>
          <w:ilvl w:val="0"/>
          <w:numId w:val="22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адаптационного потенциала личности и интеграционного потенциала общества </w:t>
      </w:r>
    </w:p>
    <w:p w:rsidR="00DC2D80" w:rsidRPr="00DE5699" w:rsidRDefault="00DC2D80" w:rsidP="005839AA">
      <w:pPr>
        <w:numPr>
          <w:ilvl w:val="0"/>
          <w:numId w:val="22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информационного потенциала личности и эволюционного потенциала общества </w:t>
      </w:r>
    </w:p>
    <w:p w:rsidR="00DC2D80" w:rsidRPr="00DE5699" w:rsidRDefault="008B50A0" w:rsidP="008B50A0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Федеральному закону  от 29.12.2012 № 273 – ФЗ «Об образовании в РФ» дополнительные общеразвивающие программы реализуются:</w:t>
      </w:r>
    </w:p>
    <w:p w:rsidR="00DC2D80" w:rsidRPr="00DE5699" w:rsidRDefault="00DC2D80" w:rsidP="005839AA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детей и подростков</w:t>
      </w:r>
    </w:p>
    <w:p w:rsidR="00DC2D80" w:rsidRPr="00DE5699" w:rsidRDefault="00DC2D80" w:rsidP="005839AA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для детей, так и для взрослых</w:t>
      </w:r>
    </w:p>
    <w:p w:rsidR="00DC2D80" w:rsidRPr="00DE5699" w:rsidRDefault="00DC2D80" w:rsidP="005839AA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для детей</w:t>
      </w:r>
    </w:p>
    <w:p w:rsidR="00DC2D80" w:rsidRPr="00DE5699" w:rsidRDefault="00DC2D80" w:rsidP="005839AA">
      <w:pPr>
        <w:numPr>
          <w:ilvl w:val="0"/>
          <w:numId w:val="23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подростков</w:t>
      </w:r>
    </w:p>
    <w:p w:rsidR="00DC2D80" w:rsidRPr="00DE5699" w:rsidRDefault="0022029A" w:rsidP="008B50A0">
      <w:pPr>
        <w:shd w:val="clear" w:color="auto" w:fill="FFFFFF"/>
        <w:spacing w:before="100" w:beforeAutospacing="1" w:after="0" w:line="240" w:lineRule="auto"/>
        <w:ind w:left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47</w:t>
      </w:r>
      <w:r w:rsidR="008B50A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Федеральный закон от 29.12.2012 № 273 – ФЗ «Об образовании в РФ» подразделяет дополнительные общеобразовательные программы </w:t>
      </w:r>
      <w:proofErr w:type="gramStart"/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proofErr w:type="gramEnd"/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DC2D80" w:rsidRPr="00DE5699" w:rsidRDefault="00DC2D80" w:rsidP="005839AA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развивающие и </w:t>
      </w:r>
      <w:proofErr w:type="spell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допрофессиональные</w:t>
      </w:r>
      <w:proofErr w:type="spellEnd"/>
    </w:p>
    <w:p w:rsidR="00DC2D80" w:rsidRPr="00DE5699" w:rsidRDefault="00DC2D80" w:rsidP="005839AA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общеразвивающие и предпрофессиональные</w:t>
      </w:r>
    </w:p>
    <w:p w:rsidR="00DC2D80" w:rsidRPr="00DE5699" w:rsidRDefault="00DC2D80" w:rsidP="005839AA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общеразвивающие и </w:t>
      </w:r>
      <w:proofErr w:type="spell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допрофессиональные</w:t>
      </w:r>
      <w:proofErr w:type="spellEnd"/>
    </w:p>
    <w:p w:rsidR="00DC2D80" w:rsidRPr="00DE5699" w:rsidRDefault="00DC2D80" w:rsidP="005839AA">
      <w:pPr>
        <w:numPr>
          <w:ilvl w:val="0"/>
          <w:numId w:val="24"/>
        </w:numPr>
        <w:shd w:val="clear" w:color="auto" w:fill="FFFFFF"/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 и предпрофессиональные</w:t>
      </w:r>
    </w:p>
    <w:p w:rsidR="00DC2D80" w:rsidRPr="00DE5699" w:rsidRDefault="00DC2D80" w:rsidP="006A65C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8B50A0" w:rsidP="008B50A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4</w:t>
      </w:r>
      <w:r w:rsidR="0022029A">
        <w:rPr>
          <w:rFonts w:ascii="Times New Roman" w:eastAsia="Calibri" w:hAnsi="Times New Roman" w:cs="Times New Roman"/>
          <w:sz w:val="24"/>
          <w:szCs w:val="24"/>
        </w:rPr>
        <w:t>8</w:t>
      </w:r>
      <w:r w:rsidRPr="00DE5699">
        <w:rPr>
          <w:rFonts w:ascii="Times New Roman" w:eastAsia="Calibri" w:hAnsi="Times New Roman" w:cs="Times New Roman"/>
          <w:sz w:val="24"/>
          <w:szCs w:val="24"/>
        </w:rPr>
        <w:t>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Формы </w:t>
      </w:r>
      <w:proofErr w:type="gramStart"/>
      <w:r w:rsidR="00DC2D80" w:rsidRPr="00DE5699">
        <w:rPr>
          <w:rFonts w:ascii="Times New Roman" w:eastAsia="Calibri" w:hAnsi="Times New Roman" w:cs="Times New Roman"/>
          <w:sz w:val="24"/>
          <w:szCs w:val="24"/>
        </w:rPr>
        <w:t>обучения</w:t>
      </w:r>
      <w:proofErr w:type="gramEnd"/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определяются: </w:t>
      </w:r>
    </w:p>
    <w:p w:rsidR="00DC2D80" w:rsidRPr="00DE5699" w:rsidRDefault="00DC2D80" w:rsidP="005839AA">
      <w:pPr>
        <w:numPr>
          <w:ilvl w:val="0"/>
          <w:numId w:val="25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организацией, осуществляющей образовательную деятельность, самостоятельно, если иное не установлено законодательством Российской Федерации:</w:t>
      </w:r>
    </w:p>
    <w:p w:rsidR="00DC2D80" w:rsidRPr="00DE5699" w:rsidRDefault="00DC2D80" w:rsidP="005839AA">
      <w:pPr>
        <w:numPr>
          <w:ilvl w:val="0"/>
          <w:numId w:val="25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педагогом.</w:t>
      </w:r>
    </w:p>
    <w:p w:rsidR="00DC2D80" w:rsidRPr="00DE5699" w:rsidRDefault="00DC2D80" w:rsidP="005839AA">
      <w:pPr>
        <w:numPr>
          <w:ilvl w:val="0"/>
          <w:numId w:val="25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директором.</w:t>
      </w:r>
    </w:p>
    <w:p w:rsidR="00DC2D80" w:rsidRPr="00DE5699" w:rsidRDefault="00DC2D80" w:rsidP="005839AA">
      <w:pPr>
        <w:numPr>
          <w:ilvl w:val="0"/>
          <w:numId w:val="25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методической службой образовательной организации.</w:t>
      </w:r>
    </w:p>
    <w:p w:rsidR="00DC2D80" w:rsidRPr="00DE5699" w:rsidRDefault="00DC2D80" w:rsidP="006A65C6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D80" w:rsidRPr="00DE5699" w:rsidRDefault="008B50A0" w:rsidP="008B50A0">
      <w:pPr>
        <w:spacing w:after="0" w:line="240" w:lineRule="auto"/>
        <w:ind w:left="142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</w:rPr>
        <w:t>Становление устойчивого самосознания и стабильного образа «Я» происходит:</w:t>
      </w:r>
    </w:p>
    <w:p w:rsidR="00DC2D80" w:rsidRPr="00DE5699" w:rsidRDefault="00DC2D80" w:rsidP="005839AA">
      <w:pPr>
        <w:numPr>
          <w:ilvl w:val="0"/>
          <w:numId w:val="35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в дошкольном возрасте</w:t>
      </w:r>
    </w:p>
    <w:p w:rsidR="00DC2D80" w:rsidRPr="00DE5699" w:rsidRDefault="00DC2D80" w:rsidP="005839AA">
      <w:pPr>
        <w:numPr>
          <w:ilvl w:val="0"/>
          <w:numId w:val="35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в младшем школьном возрасте</w:t>
      </w:r>
    </w:p>
    <w:p w:rsidR="00DC2D80" w:rsidRPr="00DE5699" w:rsidRDefault="00DC2D80" w:rsidP="005839AA">
      <w:pPr>
        <w:numPr>
          <w:ilvl w:val="0"/>
          <w:numId w:val="35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в подростковом возрасте</w:t>
      </w:r>
    </w:p>
    <w:p w:rsidR="00DC2D80" w:rsidRPr="00DE5699" w:rsidRDefault="00DC2D80" w:rsidP="005839AA">
      <w:pPr>
        <w:numPr>
          <w:ilvl w:val="0"/>
          <w:numId w:val="35"/>
        </w:numPr>
        <w:spacing w:after="0" w:line="240" w:lineRule="auto"/>
        <w:ind w:left="142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в юношеском возрасте</w:t>
      </w:r>
    </w:p>
    <w:p w:rsidR="00DC2D80" w:rsidRPr="00DE5699" w:rsidRDefault="00DC2D80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22029A" w:rsidP="008B50A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50</w:t>
      </w:r>
      <w:r w:rsidR="008B50A0" w:rsidRPr="00DE5699">
        <w:rPr>
          <w:rFonts w:ascii="Times New Roman" w:eastAsia="Calibri" w:hAnsi="Times New Roman" w:cs="Times New Roman"/>
          <w:sz w:val="24"/>
          <w:szCs w:val="24"/>
        </w:rPr>
        <w:t>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Разработка и утверждение образовательных программ дополнительного образования детей относятся к компетенции:</w:t>
      </w:r>
    </w:p>
    <w:p w:rsidR="00DC2D80" w:rsidRPr="00DE5699" w:rsidRDefault="00DC2D80" w:rsidP="005839AA">
      <w:pPr>
        <w:numPr>
          <w:ilvl w:val="0"/>
          <w:numId w:val="26"/>
        </w:numPr>
        <w:spacing w:after="0" w:line="240" w:lineRule="auto"/>
        <w:ind w:left="851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министерства образования и науки Российской Федерации</w:t>
      </w:r>
    </w:p>
    <w:p w:rsidR="00DC2D80" w:rsidRPr="00DE5699" w:rsidRDefault="00DC2D80" w:rsidP="005839AA">
      <w:pPr>
        <w:numPr>
          <w:ilvl w:val="0"/>
          <w:numId w:val="26"/>
        </w:numPr>
        <w:spacing w:after="0" w:line="240" w:lineRule="auto"/>
        <w:ind w:left="851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образовательной организации</w:t>
      </w:r>
    </w:p>
    <w:p w:rsidR="00DC2D80" w:rsidRPr="00DE5699" w:rsidRDefault="00DC2D80" w:rsidP="005839AA">
      <w:pPr>
        <w:numPr>
          <w:ilvl w:val="0"/>
          <w:numId w:val="26"/>
        </w:numPr>
        <w:spacing w:after="0" w:line="240" w:lineRule="auto"/>
        <w:ind w:left="851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органов управления образованием муниципальных образований и городских округов</w:t>
      </w:r>
    </w:p>
    <w:p w:rsidR="00DC2D80" w:rsidRPr="00DE5699" w:rsidRDefault="00DC2D80" w:rsidP="005839AA">
      <w:pPr>
        <w:numPr>
          <w:ilvl w:val="0"/>
          <w:numId w:val="26"/>
        </w:numPr>
        <w:spacing w:after="0" w:line="240" w:lineRule="auto"/>
        <w:ind w:left="851" w:hanging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общественности</w:t>
      </w:r>
    </w:p>
    <w:p w:rsidR="00DC2D80" w:rsidRPr="00DE5699" w:rsidRDefault="00DC2D80" w:rsidP="006A65C6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DC2D80" w:rsidRPr="00DE5699" w:rsidRDefault="008B50A0" w:rsidP="008B50A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5</w:t>
      </w:r>
      <w:r w:rsidR="0022029A">
        <w:rPr>
          <w:rFonts w:ascii="Times New Roman" w:eastAsia="Calibri" w:hAnsi="Times New Roman" w:cs="Times New Roman"/>
          <w:sz w:val="24"/>
          <w:szCs w:val="24"/>
        </w:rPr>
        <w:t>1</w:t>
      </w:r>
      <w:r w:rsidRPr="00DE5699">
        <w:rPr>
          <w:rFonts w:ascii="Times New Roman" w:eastAsia="Calibri" w:hAnsi="Times New Roman" w:cs="Times New Roman"/>
          <w:sz w:val="24"/>
          <w:szCs w:val="24"/>
        </w:rPr>
        <w:t>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Авторская программа дополнительного образования – это программа:</w:t>
      </w:r>
    </w:p>
    <w:p w:rsidR="00DC2D80" w:rsidRPr="00DE5699" w:rsidRDefault="00DC2D80" w:rsidP="005839AA">
      <w:pPr>
        <w:numPr>
          <w:ilvl w:val="0"/>
          <w:numId w:val="27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полностью </w:t>
      </w:r>
      <w:proofErr w:type="gramStart"/>
      <w:r w:rsidRPr="00DE5699">
        <w:rPr>
          <w:rFonts w:ascii="Times New Roman" w:eastAsia="Calibri" w:hAnsi="Times New Roman" w:cs="Times New Roman"/>
          <w:sz w:val="24"/>
          <w:szCs w:val="24"/>
        </w:rPr>
        <w:t>написанная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 педагогом или коллективом педагогов, ее содержание – это предложение средств решения проблемы в образовании, оно обязательно отличается новизной, актуальностью</w:t>
      </w:r>
    </w:p>
    <w:p w:rsidR="00DC2D80" w:rsidRPr="00DE5699" w:rsidRDefault="00DC2D80" w:rsidP="005839AA">
      <w:pPr>
        <w:numPr>
          <w:ilvl w:val="0"/>
          <w:numId w:val="27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699">
        <w:rPr>
          <w:rFonts w:ascii="Times New Roman" w:eastAsia="Calibri" w:hAnsi="Times New Roman" w:cs="Times New Roman"/>
          <w:sz w:val="24"/>
          <w:szCs w:val="24"/>
        </w:rPr>
        <w:t>целью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 которой является изменение содержания, организационно-педагогических основ и методов обучения, предложение новых областей знания, внедрения новых педагогических технологий</w:t>
      </w:r>
    </w:p>
    <w:p w:rsidR="00DC2D80" w:rsidRPr="00DE5699" w:rsidRDefault="00DC2D80" w:rsidP="005839AA">
      <w:pPr>
        <w:numPr>
          <w:ilvl w:val="0"/>
          <w:numId w:val="27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699">
        <w:rPr>
          <w:rFonts w:ascii="Times New Roman" w:eastAsia="Calibri" w:hAnsi="Times New Roman" w:cs="Times New Roman"/>
          <w:sz w:val="24"/>
          <w:szCs w:val="24"/>
        </w:rPr>
        <w:t>имеющая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 особую специфику</w:t>
      </w:r>
    </w:p>
    <w:p w:rsidR="00DC2D80" w:rsidRPr="00DE5699" w:rsidRDefault="00DC2D80" w:rsidP="005839AA">
      <w:pPr>
        <w:numPr>
          <w:ilvl w:val="0"/>
          <w:numId w:val="27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E5699">
        <w:rPr>
          <w:rFonts w:ascii="Times New Roman" w:eastAsia="Calibri" w:hAnsi="Times New Roman" w:cs="Times New Roman"/>
          <w:sz w:val="24"/>
          <w:szCs w:val="24"/>
        </w:rPr>
        <w:t>измененная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 с учетом особенностей организации, формирования возрастных и </w:t>
      </w:r>
      <w:proofErr w:type="spellStart"/>
      <w:r w:rsidRPr="00DE5699">
        <w:rPr>
          <w:rFonts w:ascii="Times New Roman" w:eastAsia="Calibri" w:hAnsi="Times New Roman" w:cs="Times New Roman"/>
          <w:sz w:val="24"/>
          <w:szCs w:val="24"/>
        </w:rPr>
        <w:t>разноуровневых</w:t>
      </w:r>
      <w:proofErr w:type="spellEnd"/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 групп детей, режима и временных параметров осуществления деятельности, нестандартности индивидуальных результатов обучения и воспитания</w:t>
      </w:r>
    </w:p>
    <w:p w:rsidR="00DC2D80" w:rsidRPr="00DE5699" w:rsidRDefault="00DC2D80" w:rsidP="005839AA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8B50A0" w:rsidP="008B50A0">
      <w:pPr>
        <w:tabs>
          <w:tab w:val="left" w:pos="360"/>
        </w:tabs>
        <w:spacing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5</w:t>
      </w:r>
      <w:r w:rsidR="0022029A">
        <w:rPr>
          <w:rFonts w:ascii="Times New Roman" w:eastAsia="Calibri" w:hAnsi="Times New Roman" w:cs="Times New Roman"/>
          <w:sz w:val="24"/>
          <w:szCs w:val="24"/>
        </w:rPr>
        <w:t>2</w:t>
      </w:r>
      <w:r w:rsidRPr="00DE5699">
        <w:rPr>
          <w:rFonts w:ascii="Times New Roman" w:eastAsia="Calibri" w:hAnsi="Times New Roman" w:cs="Times New Roman"/>
          <w:sz w:val="24"/>
          <w:szCs w:val="24"/>
        </w:rPr>
        <w:t>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Численный состав детских объединений, продолжительность занятий в нем определяется:</w:t>
      </w:r>
    </w:p>
    <w:p w:rsidR="00DC2D80" w:rsidRPr="00DE5699" w:rsidRDefault="00DC2D80" w:rsidP="005839AA">
      <w:pPr>
        <w:numPr>
          <w:ilvl w:val="0"/>
          <w:numId w:val="28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дополнительной общеобразовательной программой детского объединения</w:t>
      </w:r>
    </w:p>
    <w:p w:rsidR="00DC2D80" w:rsidRPr="00DE5699" w:rsidRDefault="00DC2D80" w:rsidP="005839AA">
      <w:pPr>
        <w:numPr>
          <w:ilvl w:val="0"/>
          <w:numId w:val="28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уставом образовательного учреждения</w:t>
      </w:r>
    </w:p>
    <w:p w:rsidR="00DC2D80" w:rsidRPr="00DE5699" w:rsidRDefault="00DC2D80" w:rsidP="005839AA">
      <w:pPr>
        <w:numPr>
          <w:ilvl w:val="0"/>
          <w:numId w:val="28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руководителем образовательного учреждения</w:t>
      </w:r>
    </w:p>
    <w:p w:rsidR="00DC2D80" w:rsidRPr="00DE5699" w:rsidRDefault="00DC2D80" w:rsidP="005839AA">
      <w:pPr>
        <w:numPr>
          <w:ilvl w:val="0"/>
          <w:numId w:val="28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локальным нормативным актом образовательного учреждения и дополнительной общеобразовательной программой детского объединения</w:t>
      </w:r>
    </w:p>
    <w:p w:rsidR="00DC2D80" w:rsidRPr="00DE5699" w:rsidRDefault="00DC2D80" w:rsidP="006A65C6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C2D80" w:rsidRPr="00DE5699" w:rsidRDefault="008B50A0" w:rsidP="008B50A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5</w:t>
      </w:r>
      <w:r w:rsidR="0022029A">
        <w:rPr>
          <w:rFonts w:ascii="Times New Roman" w:eastAsia="Calibri" w:hAnsi="Times New Roman" w:cs="Times New Roman"/>
          <w:sz w:val="24"/>
          <w:szCs w:val="24"/>
        </w:rPr>
        <w:t>3</w:t>
      </w:r>
      <w:r w:rsidRPr="00DE5699">
        <w:rPr>
          <w:rFonts w:ascii="Times New Roman" w:eastAsia="Calibri" w:hAnsi="Times New Roman" w:cs="Times New Roman"/>
          <w:sz w:val="24"/>
          <w:szCs w:val="24"/>
        </w:rPr>
        <w:t>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</w:t>
      </w:r>
      <w:proofErr w:type="gramStart"/>
      <w:r w:rsidR="00DC2D80" w:rsidRPr="00DE5699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DC2D80" w:rsidRPr="00DE5699" w:rsidRDefault="00DC2D80" w:rsidP="005839AA">
      <w:pPr>
        <w:numPr>
          <w:ilvl w:val="0"/>
          <w:numId w:val="29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типа образовательной организации</w:t>
      </w:r>
    </w:p>
    <w:p w:rsidR="00DC2D80" w:rsidRPr="00DE5699" w:rsidRDefault="00DC2D80" w:rsidP="005839AA">
      <w:pPr>
        <w:numPr>
          <w:ilvl w:val="0"/>
          <w:numId w:val="29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решения педагога</w:t>
      </w:r>
    </w:p>
    <w:p w:rsidR="00DC2D80" w:rsidRPr="00DE5699" w:rsidRDefault="00DC2D80" w:rsidP="005839AA">
      <w:pPr>
        <w:numPr>
          <w:ilvl w:val="0"/>
          <w:numId w:val="29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направленности дополнительных общеобразовательных программ </w:t>
      </w:r>
    </w:p>
    <w:p w:rsidR="00DC2D80" w:rsidRPr="00DE5699" w:rsidRDefault="00DC2D80" w:rsidP="005839AA">
      <w:pPr>
        <w:numPr>
          <w:ilvl w:val="0"/>
          <w:numId w:val="29"/>
        </w:numPr>
        <w:spacing w:after="0" w:line="240" w:lineRule="auto"/>
        <w:ind w:left="142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распоряжения органа управления образованием</w:t>
      </w:r>
    </w:p>
    <w:p w:rsidR="00DC2D80" w:rsidRPr="00DE5699" w:rsidRDefault="00DC2D80" w:rsidP="006A65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</w:p>
    <w:p w:rsidR="00DC2D80" w:rsidRPr="00DE5699" w:rsidRDefault="008B50A0" w:rsidP="008B50A0">
      <w:pPr>
        <w:spacing w:after="0" w:line="240" w:lineRule="auto"/>
        <w:ind w:left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5</w:t>
      </w:r>
      <w:r w:rsidR="0022029A">
        <w:rPr>
          <w:rFonts w:ascii="Times New Roman" w:eastAsia="Calibri" w:hAnsi="Times New Roman" w:cs="Times New Roman"/>
          <w:sz w:val="24"/>
          <w:szCs w:val="24"/>
        </w:rPr>
        <w:t>4</w:t>
      </w:r>
      <w:r w:rsidRPr="00DE5699">
        <w:rPr>
          <w:rFonts w:ascii="Times New Roman" w:eastAsia="Calibri" w:hAnsi="Times New Roman" w:cs="Times New Roman"/>
          <w:sz w:val="24"/>
          <w:szCs w:val="24"/>
        </w:rPr>
        <w:t>.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Согласно Примерным требованиям к программам дополнительного образования детей (приложение к письму Департамента молодежной политики, воспитания и </w:t>
      </w:r>
      <w:r w:rsidR="00DC2D80" w:rsidRPr="00DE569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социальной поддержки детей </w:t>
      </w:r>
      <w:proofErr w:type="spellStart"/>
      <w:r w:rsidR="00DC2D80" w:rsidRPr="00DE5699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="00DC2D80" w:rsidRPr="00DE5699">
        <w:rPr>
          <w:rFonts w:ascii="Times New Roman" w:eastAsia="Calibri" w:hAnsi="Times New Roman" w:cs="Times New Roman"/>
          <w:sz w:val="24"/>
          <w:szCs w:val="24"/>
        </w:rPr>
        <w:t xml:space="preserve"> России от 11.12.2006 №06-1844) содержание дополнительных образовательных программ  должно соответствовать:</w:t>
      </w:r>
    </w:p>
    <w:p w:rsidR="005839AA" w:rsidRPr="00DE5699" w:rsidRDefault="00DC2D80" w:rsidP="005839AA">
      <w:pPr>
        <w:pStyle w:val="a3"/>
        <w:numPr>
          <w:ilvl w:val="0"/>
          <w:numId w:val="39"/>
        </w:numPr>
        <w:spacing w:before="0" w:beforeAutospacing="0" w:after="0"/>
        <w:ind w:left="142" w:firstLine="0"/>
        <w:contextualSpacing/>
        <w:rPr>
          <w:rFonts w:eastAsia="Calibri"/>
        </w:rPr>
      </w:pPr>
      <w:r w:rsidRPr="00DE5699">
        <w:rPr>
          <w:rFonts w:eastAsia="Calibri"/>
        </w:rPr>
        <w:t xml:space="preserve">научно-методическому обеспечению </w:t>
      </w:r>
      <w:proofErr w:type="spellStart"/>
      <w:r w:rsidRPr="00DE5699">
        <w:rPr>
          <w:rFonts w:eastAsia="Calibri"/>
        </w:rPr>
        <w:t>воспитательно</w:t>
      </w:r>
      <w:proofErr w:type="spellEnd"/>
      <w:r w:rsidRPr="00DE5699">
        <w:rPr>
          <w:rFonts w:eastAsia="Calibri"/>
        </w:rPr>
        <w:t>-образовательного процесса</w:t>
      </w:r>
    </w:p>
    <w:p w:rsidR="005839AA" w:rsidRPr="00DE5699" w:rsidRDefault="00DC2D80" w:rsidP="005839AA">
      <w:pPr>
        <w:pStyle w:val="a3"/>
        <w:numPr>
          <w:ilvl w:val="0"/>
          <w:numId w:val="39"/>
        </w:numPr>
        <w:spacing w:before="0" w:beforeAutospacing="0" w:after="0"/>
        <w:ind w:left="142" w:firstLine="0"/>
        <w:contextualSpacing/>
        <w:rPr>
          <w:rFonts w:eastAsia="Calibri"/>
        </w:rPr>
      </w:pPr>
      <w:r w:rsidRPr="00DE5699">
        <w:rPr>
          <w:rFonts w:eastAsia="Calibri"/>
        </w:rPr>
        <w:t>материально-техническим возможностям образовательного учреждения</w:t>
      </w:r>
    </w:p>
    <w:p w:rsidR="005839AA" w:rsidRPr="00DE5699" w:rsidRDefault="00DC2D80" w:rsidP="005839AA">
      <w:pPr>
        <w:pStyle w:val="a3"/>
        <w:numPr>
          <w:ilvl w:val="0"/>
          <w:numId w:val="39"/>
        </w:numPr>
        <w:spacing w:before="0" w:beforeAutospacing="0" w:after="0"/>
        <w:ind w:left="142" w:firstLine="0"/>
        <w:contextualSpacing/>
        <w:rPr>
          <w:rFonts w:eastAsia="Calibri"/>
        </w:rPr>
      </w:pPr>
      <w:r w:rsidRPr="00DE5699">
        <w:rPr>
          <w:rFonts w:eastAsia="Calibri"/>
        </w:rPr>
        <w:t>достижениям мировой культуры, соответствующему уровню образования, направленностям дополнительных образовательных программ, современным образовательным технологиям</w:t>
      </w:r>
    </w:p>
    <w:p w:rsidR="00DC2D80" w:rsidRPr="00DE5699" w:rsidRDefault="00DC2D80" w:rsidP="005839AA">
      <w:pPr>
        <w:pStyle w:val="a3"/>
        <w:numPr>
          <w:ilvl w:val="0"/>
          <w:numId w:val="39"/>
        </w:numPr>
        <w:spacing w:before="0" w:beforeAutospacing="0" w:after="0"/>
        <w:ind w:left="142" w:firstLine="0"/>
        <w:contextualSpacing/>
        <w:rPr>
          <w:rFonts w:eastAsia="Calibri"/>
        </w:rPr>
      </w:pPr>
      <w:r w:rsidRPr="00DE5699">
        <w:rPr>
          <w:rFonts w:eastAsia="Calibri"/>
        </w:rPr>
        <w:t>потребностям обучающихся, их возможностям и способностям</w:t>
      </w:r>
    </w:p>
    <w:p w:rsidR="00DC2D80" w:rsidRPr="00DE5699" w:rsidRDefault="008B50A0" w:rsidP="006A65C6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Могут ли педагоги дополнительного образования в своей работе использовать учебно-тематические планы вместо дополнительных общеобразовательных программ?</w:t>
      </w:r>
    </w:p>
    <w:p w:rsidR="00DC2D80" w:rsidRPr="00DE5699" w:rsidRDefault="00DC2D80" w:rsidP="002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</w:t>
      </w:r>
    </w:p>
    <w:p w:rsidR="00DC2D80" w:rsidRPr="00DE5699" w:rsidRDefault="00DC2D80" w:rsidP="002628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да, если их утвердит педагогический (методический) совет учреждения</w:t>
      </w:r>
    </w:p>
    <w:p w:rsidR="00DC2D80" w:rsidRPr="00DE5699" w:rsidRDefault="00DC2D80" w:rsidP="0026285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нет, поскольку учебно-тематические планы дополнительными общеобразовательными программами не являются и не подлежат экспертизе </w:t>
      </w:r>
      <w:r w:rsidR="00262852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время лицензирования</w:t>
      </w:r>
    </w:p>
    <w:p w:rsidR="008B50A0" w:rsidRPr="00DE5699" w:rsidRDefault="00DC2D80" w:rsidP="008B50A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только в течение первых тре</w:t>
      </w:r>
      <w:r w:rsidR="008B50A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месяцев обучения</w:t>
      </w:r>
    </w:p>
    <w:p w:rsidR="008B50A0" w:rsidRPr="00DE5699" w:rsidRDefault="008B50A0" w:rsidP="008B50A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8B50A0" w:rsidP="008B50A0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Дополнительная общеобразовательная общеразвивающая программа в обязательном порядке включает в себя:</w:t>
      </w:r>
    </w:p>
    <w:p w:rsidR="00DC2D80" w:rsidRPr="00DE5699" w:rsidRDefault="00DC2D80" w:rsidP="00262852">
      <w:pPr>
        <w:numPr>
          <w:ilvl w:val="0"/>
          <w:numId w:val="3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пояснительную записку</w:t>
      </w:r>
    </w:p>
    <w:p w:rsidR="00DC2D80" w:rsidRPr="00DE5699" w:rsidRDefault="00DC2D80" w:rsidP="002628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учебно-тематический план</w:t>
      </w:r>
    </w:p>
    <w:p w:rsidR="00DC2D80" w:rsidRPr="00DE5699" w:rsidRDefault="00DC2D80" w:rsidP="002628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изучаемого курса</w:t>
      </w:r>
    </w:p>
    <w:p w:rsidR="00DC2D80" w:rsidRPr="00DE5699" w:rsidRDefault="00DC2D80" w:rsidP="00262852">
      <w:pPr>
        <w:numPr>
          <w:ilvl w:val="0"/>
          <w:numId w:val="31"/>
        </w:numPr>
        <w:shd w:val="clear" w:color="auto" w:fill="FFFFFF"/>
        <w:spacing w:before="100" w:beforeAutospacing="1"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ответы верны</w:t>
      </w:r>
    </w:p>
    <w:p w:rsidR="00DC2D80" w:rsidRPr="00DE5699" w:rsidRDefault="00DC2D80" w:rsidP="006A65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</w:p>
    <w:p w:rsidR="00DC2D80" w:rsidRPr="00DE5699" w:rsidRDefault="008B50A0" w:rsidP="002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Какой структурный элемент дополнительной образовательной программы включает краткое описание тем (теория и практика):</w:t>
      </w:r>
    </w:p>
    <w:p w:rsidR="00DC2D80" w:rsidRPr="00DE5699" w:rsidRDefault="00DC2D80" w:rsidP="006A65C6">
      <w:pPr>
        <w:numPr>
          <w:ilvl w:val="0"/>
          <w:numId w:val="32"/>
        </w:numPr>
        <w:spacing w:before="120" w:after="12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содержание изучаемого курса</w:t>
      </w:r>
    </w:p>
    <w:p w:rsidR="00DC2D80" w:rsidRPr="00DE5699" w:rsidRDefault="00DC2D80" w:rsidP="006A65C6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методическое обеспечение</w:t>
      </w:r>
    </w:p>
    <w:p w:rsidR="00DC2D80" w:rsidRPr="00DE5699" w:rsidRDefault="00DC2D80" w:rsidP="006A65C6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пояснительная записка</w:t>
      </w:r>
    </w:p>
    <w:p w:rsidR="00DC2D80" w:rsidRPr="00DE5699" w:rsidRDefault="00DC2D80" w:rsidP="006A65C6">
      <w:pPr>
        <w:numPr>
          <w:ilvl w:val="0"/>
          <w:numId w:val="32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учебно-тематический план</w:t>
      </w:r>
    </w:p>
    <w:p w:rsidR="00DC2D80" w:rsidRPr="00DE5699" w:rsidRDefault="00DC2D80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8B50A0" w:rsidP="006A65C6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 Методическое обеспечение как элемент дополнительной образовательной программы включает в себя:</w:t>
      </w:r>
    </w:p>
    <w:p w:rsidR="00DC2D80" w:rsidRPr="00DE5699" w:rsidRDefault="00DC2D80" w:rsidP="006A65C6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краткое описание тем</w:t>
      </w:r>
    </w:p>
    <w:p w:rsidR="00DC2D80" w:rsidRPr="00DE5699" w:rsidRDefault="00DC2D80" w:rsidP="006A65C6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перечень разделов, тем, количество часов по каждой теме с разбивкой на теоретические и практические виды занятий</w:t>
      </w:r>
    </w:p>
    <w:p w:rsidR="00DC2D80" w:rsidRPr="00DE5699" w:rsidRDefault="00DC2D80" w:rsidP="006A65C6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формы занятий по каждой теме или разделу, приемы и методы организации УВП, дидактический материал, техническое оснащение занятий, формы подведения итогов по каждой теме или разделу</w:t>
      </w:r>
    </w:p>
    <w:p w:rsidR="00DC2D80" w:rsidRPr="00DE5699" w:rsidRDefault="00DC2D80" w:rsidP="006A65C6">
      <w:pPr>
        <w:numPr>
          <w:ilvl w:val="0"/>
          <w:numId w:val="33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перечень источников по общей педагогике, методике, дидактике, общей и возрастной педагогике, учебные пособия и др. </w:t>
      </w:r>
    </w:p>
    <w:p w:rsidR="00DC2D80" w:rsidRPr="00DE5699" w:rsidRDefault="00DC2D80" w:rsidP="006A65C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2D80" w:rsidRPr="00DE5699" w:rsidRDefault="008B50A0" w:rsidP="006A65C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Нормативно-управленческий документ, определяющий базовое содержание образования в определенной предметной области, - это:</w:t>
      </w:r>
    </w:p>
    <w:p w:rsidR="00DC2D80" w:rsidRPr="00DE5699" w:rsidRDefault="00DC2D80" w:rsidP="00262852">
      <w:pPr>
        <w:pStyle w:val="a3"/>
        <w:numPr>
          <w:ilvl w:val="0"/>
          <w:numId w:val="34"/>
        </w:numPr>
        <w:spacing w:before="0" w:beforeAutospacing="0" w:after="0"/>
        <w:ind w:left="0" w:firstLine="0"/>
        <w:contextualSpacing/>
      </w:pPr>
      <w:r w:rsidRPr="00DE5699">
        <w:t>образовательная программа</w:t>
      </w:r>
    </w:p>
    <w:p w:rsidR="00DC2D80" w:rsidRPr="00DE5699" w:rsidRDefault="00DC2D80" w:rsidP="00262852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учебный план</w:t>
      </w:r>
    </w:p>
    <w:p w:rsidR="00DC2D80" w:rsidRPr="00DE5699" w:rsidRDefault="00DC2D80" w:rsidP="00262852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учебное пособие</w:t>
      </w:r>
    </w:p>
    <w:p w:rsidR="00DC2D80" w:rsidRPr="00DE5699" w:rsidRDefault="00DC2D80" w:rsidP="00262852">
      <w:pPr>
        <w:numPr>
          <w:ilvl w:val="0"/>
          <w:numId w:val="34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календарный учебный график</w:t>
      </w:r>
    </w:p>
    <w:p w:rsidR="00DC2D80" w:rsidRPr="00DE5699" w:rsidRDefault="00DC2D80" w:rsidP="006A65C6">
      <w:pPr>
        <w:shd w:val="clear" w:color="auto" w:fill="FFFFFF"/>
        <w:spacing w:after="0" w:line="240" w:lineRule="auto"/>
        <w:ind w:left="785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D80" w:rsidRPr="00DE5699" w:rsidRDefault="0022029A" w:rsidP="006A65C6">
      <w:pPr>
        <w:shd w:val="clear" w:color="auto" w:fill="FFFFFF"/>
        <w:spacing w:after="0" w:line="240" w:lineRule="auto"/>
        <w:ind w:right="150" w:hanging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 Дополнительные программы дошкольной образовательной организации  - это: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</w:rPr>
        <w:t>1.</w:t>
      </w:r>
      <w:r w:rsidR="00262852" w:rsidRPr="00DE569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E5699">
        <w:rPr>
          <w:rFonts w:ascii="Times New Roman" w:eastAsia="Times New Roman" w:hAnsi="Times New Roman" w:cs="Times New Roman"/>
          <w:sz w:val="24"/>
          <w:szCs w:val="24"/>
        </w:rPr>
        <w:t>программы по одному или нескольким направлениям для оказания дополнительных услуг (как платных, так и бесплатных) за рамками основных образовательных программ в студиях, кружках, секциях и т. д.;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  <w:r w:rsidR="00262852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парциальные программы;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262852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программы;</w:t>
      </w:r>
    </w:p>
    <w:p w:rsidR="00DC2D80" w:rsidRPr="00DE5699" w:rsidRDefault="00DC2D80" w:rsidP="00262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программы по различным направлениям за рамками </w:t>
      </w:r>
      <w:r w:rsidR="00262852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основных  образовательных                          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программ.</w:t>
      </w:r>
    </w:p>
    <w:p w:rsidR="00DC2D80" w:rsidRPr="00DE5699" w:rsidRDefault="00DC2D80" w:rsidP="006A65C6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DC2D80" w:rsidRPr="00DE5699" w:rsidRDefault="00DC2D80" w:rsidP="006A65C6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 Занятия по дополнительному образованию лучше проводить:</w:t>
      </w:r>
    </w:p>
    <w:p w:rsidR="00DC2D80" w:rsidRPr="00DE5699" w:rsidRDefault="00D1143E" w:rsidP="00262852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</w:rPr>
        <w:t>1.в режимных моментах;</w:t>
      </w:r>
    </w:p>
    <w:p w:rsidR="00DC2D80" w:rsidRPr="00DE5699" w:rsidRDefault="00262852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 прогулке</w:t>
      </w:r>
    </w:p>
    <w:p w:rsidR="00DC2D80" w:rsidRPr="00DE5699" w:rsidRDefault="00262852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3.во время занятий</w:t>
      </w:r>
    </w:p>
    <w:p w:rsidR="00DC2D80" w:rsidRPr="00DE5699" w:rsidRDefault="00262852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во второй половине дня. </w:t>
      </w:r>
    </w:p>
    <w:p w:rsidR="00DC2D80" w:rsidRPr="00DE5699" w:rsidRDefault="00DC2D80" w:rsidP="006A65C6">
      <w:pPr>
        <w:shd w:val="clear" w:color="auto" w:fill="FFFFFF"/>
        <w:spacing w:after="0" w:line="240" w:lineRule="auto"/>
        <w:ind w:left="785" w:right="15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D80" w:rsidRPr="00DE5699" w:rsidRDefault="00DC2D80" w:rsidP="006A65C6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программы </w:t>
      </w:r>
      <w:r w:rsidR="00BA7B09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могут реализовываться </w:t>
      </w:r>
      <w:proofErr w:type="gramStart"/>
      <w:r w:rsidR="00BA7B09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рамках основной образовательной деятельности за счет времени: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1.организованной образовательной деятельности;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</w:rPr>
        <w:t>отведенного</w:t>
      </w:r>
      <w:proofErr w:type="gramEnd"/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 на реализацию основных программ;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3. дневного сна;</w:t>
      </w:r>
    </w:p>
    <w:p w:rsidR="00D1143E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прогулки;</w:t>
      </w:r>
      <w:r w:rsidR="00D11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C2D80" w:rsidRPr="00DE5699" w:rsidRDefault="00D1143E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все ответы верны</w:t>
      </w:r>
    </w:p>
    <w:p w:rsidR="00DC2D80" w:rsidRPr="00DE5699" w:rsidRDefault="00DC2D80" w:rsidP="006A65C6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852" w:rsidRPr="00DE5699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 Педагог, разрабатывающий образовательную программу, должен чётко определиться с тем, какую по виду программу он собирается предложить, и для это</w:t>
      </w:r>
      <w:r w:rsidR="00262852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целесообразно познакомиться:</w:t>
      </w:r>
    </w:p>
    <w:p w:rsidR="00262852" w:rsidRPr="00DE5699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1.с режимом дня;</w:t>
      </w:r>
    </w:p>
    <w:p w:rsidR="00262852" w:rsidRPr="00DE5699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2.с кадровым потенциалом:</w:t>
      </w:r>
    </w:p>
    <w:p w:rsidR="00DC2D80" w:rsidRPr="00DE5699" w:rsidRDefault="00DC2D80" w:rsidP="00262852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3.с критериями, которые используются при классификации программ дополнительного образования детей.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4.с требованиями к комплексным образовательным программам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программы (дополнительного образования) подразделяются  на следующие виды: 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(типовая)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модифицированная (адаптированная)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экспериментальная,  авторская.</w:t>
      </w:r>
    </w:p>
    <w:p w:rsidR="00DC2D80" w:rsidRPr="00DE5699" w:rsidRDefault="00DC2D80" w:rsidP="00262852">
      <w:pPr>
        <w:shd w:val="clear" w:color="auto" w:fill="FEFEFE"/>
        <w:tabs>
          <w:tab w:val="left" w:pos="426"/>
        </w:tabs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(типовая)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модифицированная (адаптированная)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экспериментальная, авторская, основная общеобразовательная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(типовая)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 авторская, основная общеобразовательная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(типовая)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модифицированная (адаптированная)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экспериментальная, авторская, основная общеобразовательная, инновационная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программа задаёт некий базовый минимум знаний, умений, навыков детей по конкретному направлению деятельности (в рамках той или иной направленности)?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1.проективная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2.примерная (типовая)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3.модифицированная 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4.авторская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993" w:righ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программе в основу положена 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примерная (типовая) программа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либо программа, разработанная другим автором, но изменённая с учётом особенностей образовательного учреждения, возраста и уровня подготовки детей, режима и временных параметров осуществления деятельности, нестандартности индивидуальных результатов обучения и воспитания?</w:t>
      </w:r>
    </w:p>
    <w:p w:rsidR="00262852" w:rsidRPr="00DE5699" w:rsidRDefault="00262852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1.авторская</w:t>
      </w:r>
    </w:p>
    <w:p w:rsidR="00262852" w:rsidRPr="00DE5699" w:rsidRDefault="00262852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2.дополнительная</w:t>
      </w:r>
    </w:p>
    <w:p w:rsidR="00262852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3.модифицированная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4.основная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353" w:right="11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разрабатывается педагогом с целью решения какой-либо практической задачи, связанной с преодолением определённых трудностей в образовательном процессе?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1.авторская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2.экспериментальная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3.парциальная</w:t>
      </w:r>
    </w:p>
    <w:p w:rsidR="00DC2D80" w:rsidRDefault="00262852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4.модифицированная</w:t>
      </w:r>
    </w:p>
    <w:p w:rsidR="001F54D0" w:rsidRPr="00DE5699" w:rsidRDefault="001F54D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Экспериментальная программа – это версия </w:t>
      </w:r>
    </w:p>
    <w:p w:rsidR="00262852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1.методического решения конкретной проблемы</w:t>
      </w:r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2.проблемного </w:t>
      </w:r>
      <w:proofErr w:type="gramStart"/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поисковой ситуации</w:t>
      </w:r>
      <w:proofErr w:type="gramEnd"/>
    </w:p>
    <w:p w:rsidR="00DC2D80" w:rsidRPr="00DE5699" w:rsidRDefault="00DC2D80" w:rsidP="00262852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3.образовательного процесса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4.основной общеобразовательной программы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2202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Экспериментальная образовательная программа проходит апробацию с целью снять конкретные трудности в образовательном процессе, и </w:t>
      </w:r>
      <w:r w:rsidR="001F54D0">
        <w:rPr>
          <w:rFonts w:ascii="Times New Roman" w:eastAsia="Times New Roman" w:hAnsi="Times New Roman" w:cs="Times New Roman"/>
          <w:sz w:val="24"/>
          <w:szCs w:val="24"/>
          <w:lang w:eastAsia="ru-RU"/>
        </w:rPr>
        <w:t>её разработчик должен доказать: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353" w:right="119" w:hanging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1.решение поставленной задачи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353" w:right="119" w:hanging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2.истинность решения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353" w:right="119" w:hanging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3.истинность экспериментального положения.</w:t>
      </w:r>
    </w:p>
    <w:p w:rsidR="00DC2D80" w:rsidRPr="00DE5699" w:rsidRDefault="006A65C6" w:rsidP="006A65C6">
      <w:pPr>
        <w:shd w:val="clear" w:color="auto" w:fill="FEFEFE"/>
        <w:spacing w:after="0" w:line="240" w:lineRule="auto"/>
        <w:ind w:left="1353" w:right="119" w:hanging="135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4.актуальность и значимость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D80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рограмма, обладающая актуальностью, оригинальностью и обязательно новизной является: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1.парциальная;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2.инновационная,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3.авторская;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4.</w:t>
      </w:r>
      <w:r w:rsidR="006A65C6" w:rsidRPr="00DE5699">
        <w:rPr>
          <w:rFonts w:ascii="Times New Roman" w:eastAsia="Times New Roman" w:hAnsi="Times New Roman" w:cs="Times New Roman"/>
          <w:sz w:val="24"/>
          <w:szCs w:val="24"/>
        </w:rPr>
        <w:t>экспериментальная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Какая программа создается  педагогом (или коллективом авторов) и принадлежит ему (им) на правах интеллектуальной собственности?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1.авторская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2.парциальная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3.дополнительная</w:t>
      </w:r>
    </w:p>
    <w:p w:rsidR="00DC2D80" w:rsidRPr="00DE5699" w:rsidRDefault="006A65C6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4.комплексная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Авторская программа требует: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1.инновационной разработки в рамках модернизации дошкольного 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2.обозначение значимых направлений деятельности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3.разработки комплексных педагогических подходов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>4.документального доказательства новизны, принадлежности этой новизны именно данному автору</w:t>
      </w:r>
      <w:r w:rsidR="006A65C6" w:rsidRPr="00DE56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22029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Дополнительное образование – это вид образования, который направлен: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DE5699">
        <w:rPr>
          <w:rFonts w:ascii="Times New Roman" w:eastAsia="Calibri" w:hAnsi="Times New Roman" w:cs="Times New Roman"/>
          <w:sz w:val="24"/>
          <w:szCs w:val="24"/>
        </w:rPr>
        <w:t>На обеспечение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На развитие личности в интеллектуальном, духовно-нравственном, физическом и (или) профессиональном совершенствовании 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DE5699">
        <w:rPr>
          <w:rFonts w:ascii="Times New Roman" w:eastAsia="Calibri" w:hAnsi="Times New Roman" w:cs="Times New Roman"/>
          <w:sz w:val="24"/>
          <w:szCs w:val="24"/>
        </w:rPr>
        <w:t>На всестороннее удовлетворение образовательных потребностей человека в интеллектуальном, духовно-нравственном, физическом и (или) профессиональном совершенствовании и не сопровождается повышением уровня 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4. На профессиональное совершенствование и не сопровождаетс</w:t>
      </w:r>
      <w:r w:rsidR="006A65C6" w:rsidRPr="00DE5699">
        <w:rPr>
          <w:rFonts w:ascii="Times New Roman" w:eastAsia="Calibri" w:hAnsi="Times New Roman" w:cs="Times New Roman"/>
          <w:sz w:val="24"/>
          <w:szCs w:val="24"/>
        </w:rPr>
        <w:t>я повышением уровня образования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74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Дополнительные общеобразовательные программы могут быть различной направленности: 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1.технической, физкультурно-спортивной, художественной, туристско-краеведческой, социально-педагогической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2.технической, естественнонаучной, физкультурно-спортивной, художественной, туристско-краеведческой, социально-педагогической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3.технической, естественнонаучной, физкультурно-спортивной, художественной, социально-педагогической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4.технической, естественнонаучной, физкультурно-спортивной, художественной 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75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Целями и задачами дополнительных общеобразовательных программ является: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1.развитие духовно-нравственного воспитания и патриотизма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2.обеспечение развития и воспитания детей, их жизненное и профессиональное самоопределение.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3.привитие навыков здорового образа жизни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4.обеспечение обучения, воспитания и развития.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2D80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индивидуальности, самоопределение, самореализация ребенка являются приоритетами: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1.дополнительного образования,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2.потенциалы 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3.профессионального развития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4.общегообразования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C2D80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77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менее регламентировано, более гибко и способно к реализации идей: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1.самореализации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2.самообразования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3.общего 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 w:hanging="1145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4. вариативного образования 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left="1145" w:right="119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C2D80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Поисковый режим образования может быть в полной мере реализован именно: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1.в организованной образовательной деятельности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2.в самостоятельной деятельности детей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3.в дополнительном образовании, призванном обеспечить личностный рост ребенка, жизненное самоопределение, раскрытие творческого потенциала, совершенствование результатов образования.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4.в дошкольном образовании, призванном обеспечить личностный рост ребенка, жизненное самоопределение, ра</w:t>
      </w:r>
      <w:r w:rsidR="006A65C6" w:rsidRPr="00DE5699">
        <w:rPr>
          <w:rFonts w:ascii="Times New Roman" w:eastAsia="Calibri" w:hAnsi="Times New Roman" w:cs="Times New Roman"/>
          <w:sz w:val="24"/>
          <w:szCs w:val="24"/>
        </w:rPr>
        <w:t xml:space="preserve">скрытие творческого потенциала </w:t>
      </w:r>
    </w:p>
    <w:p w:rsidR="008B50A0" w:rsidRPr="00DE5699" w:rsidRDefault="008B50A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A65C6" w:rsidRPr="00DE5699" w:rsidRDefault="0022029A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79</w:t>
      </w:r>
      <w:r w:rsidR="00DC2D80" w:rsidRPr="00DE569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Добровольность участия ребенка в образовательном процессе, </w:t>
      </w:r>
      <w:proofErr w:type="gramStart"/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субъект-субъектное</w:t>
      </w:r>
      <w:proofErr w:type="gramEnd"/>
      <w:r w:rsidR="00DC2D80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</w:t>
      </w:r>
      <w:r w:rsidR="006A65C6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>ие педагога и ребенка является:</w:t>
      </w:r>
    </w:p>
    <w:p w:rsidR="006A65C6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1.основа дошкольного образования</w:t>
      </w:r>
    </w:p>
    <w:p w:rsidR="006A65C6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2. основа дополнительного образования</w:t>
      </w:r>
    </w:p>
    <w:p w:rsidR="006A65C6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3.принцип стандарта дошкольного образования</w:t>
      </w:r>
    </w:p>
    <w:p w:rsidR="00DC2D80" w:rsidRPr="00DE5699" w:rsidRDefault="00DC2D80" w:rsidP="006A65C6">
      <w:pPr>
        <w:shd w:val="clear" w:color="auto" w:fill="FEFEFE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4.качество образования</w:t>
      </w:r>
    </w:p>
    <w:p w:rsidR="008B50A0" w:rsidRPr="00DE5699" w:rsidRDefault="008B50A0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DC2D80" w:rsidRPr="00DE5699" w:rsidRDefault="0022029A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80</w:t>
      </w:r>
      <w:r w:rsidR="00DC2D80"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. </w:t>
      </w:r>
      <w:r w:rsidR="00DC2D80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Форма освоения дополнительны</w:t>
      </w:r>
      <w:r w:rsidR="001F54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х образовательных программ при </w:t>
      </w:r>
      <w:r w:rsidR="00DC2D80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минимальной организации образо</w:t>
      </w:r>
      <w:r w:rsidR="001F54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вательного процесса или полном </w:t>
      </w:r>
      <w:r w:rsidR="00DC2D80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отсутствии руководства этим процессо</w:t>
      </w:r>
      <w:r w:rsidR="001F54D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м  со  стороны  педагогических </w:t>
      </w:r>
      <w:r w:rsidR="00DC2D80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работников – это </w:t>
      </w:r>
    </w:p>
    <w:p w:rsidR="00DC2D80" w:rsidRPr="00DE5699" w:rsidRDefault="00DC2D8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-самообразование</w:t>
      </w:r>
    </w:p>
    <w:p w:rsidR="00DC2D80" w:rsidRPr="00DE5699" w:rsidRDefault="00DC2D8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сопровождение </w:t>
      </w:r>
    </w:p>
    <w:p w:rsidR="00DC2D80" w:rsidRPr="00DE5699" w:rsidRDefault="00DC2D8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коучинг</w:t>
      </w:r>
      <w:proofErr w:type="spellEnd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C2D80" w:rsidRPr="00DE5699" w:rsidRDefault="00DC2D8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</w:t>
      </w:r>
      <w:proofErr w:type="spellStart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фасилитация</w:t>
      </w:r>
      <w:proofErr w:type="spellEnd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D0608" w:rsidRPr="00DE5699" w:rsidRDefault="0022029A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81</w:t>
      </w:r>
      <w:r w:rsidR="00DC2D80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="00DD0608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Количество учащихся в объединении, их возрастные категории, а также продолжительность учебных занятий в объединении определяются: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-направленностью дополнительных общеобразовательных программ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локальным нормативным актом организации, осуществляющей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образовательную деятельность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Законом об образовании в РФ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 ФГОС 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Организация деятельности учащихся, направленная на освоение дополнительной общеобразовательной программы, согласно профессиональному стандарту, включает: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организацию и подготовку досуговых мероприятий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-повышение результатов образования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анализ и интерпретация результатов педагогического контроля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умение готовить информационные материалы о возможностях и содержании дополнительной общеобразовательной программы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С точки зрения теории системного построения воспитательного процесса, воспитание – это 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человековедение</w:t>
      </w:r>
      <w:proofErr w:type="spellEnd"/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создание условий для развития ребенка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управление процессом развития личности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педагогический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 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процесс,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 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направленный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 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на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 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формирование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BFBFB"/>
        </w:rPr>
        <w:t> 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определенных навыков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</w:pP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8</w:t>
      </w:r>
      <w:r w:rsidR="0022029A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>4</w:t>
      </w:r>
      <w:r w:rsidRPr="00DE5699">
        <w:rPr>
          <w:rFonts w:ascii="Times New Roman" w:eastAsia="Calibri" w:hAnsi="Times New Roman" w:cs="Times New Roman"/>
          <w:bCs/>
          <w:sz w:val="24"/>
          <w:szCs w:val="24"/>
          <w:shd w:val="clear" w:color="auto" w:fill="FBFBFB"/>
        </w:rPr>
        <w:t xml:space="preserve">. 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Объективные противоречия между потребностями воспитанника и возможностями их удовлетворения являются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движущими силами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воспитания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условиями 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ценностями 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</w:t>
      </w:r>
    </w:p>
    <w:p w:rsidR="008B50A0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закономерностями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воспитания</w:t>
      </w:r>
      <w:r w:rsidRPr="00DE5699">
        <w:rPr>
          <w:rFonts w:ascii="Times New Roman" w:eastAsia="Calibri" w:hAnsi="Times New Roman" w:cs="Times New Roman"/>
          <w:sz w:val="24"/>
          <w:szCs w:val="24"/>
        </w:rPr>
        <w:br/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5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Способ разрешения конфликтов, характеризующийся признанием права детей на собственное мнение, называется…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сотрудничеством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принуждением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уклонением</w:t>
      </w:r>
    </w:p>
    <w:p w:rsidR="00DD0608" w:rsidRPr="00DE5699" w:rsidRDefault="00DD0608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сглаживанием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6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 методам педагогического стимулирования и коррекции поведения и деятельности относятся…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наказание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создание воспитывающих ситуаций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педагогическое требование</w:t>
      </w:r>
    </w:p>
    <w:p w:rsidR="008B50A0" w:rsidRPr="00DE5699" w:rsidRDefault="006A65C6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соревнование, поощрение</w:t>
      </w:r>
      <w:r w:rsidR="00DD0608" w:rsidRPr="00DE5699">
        <w:rPr>
          <w:rFonts w:ascii="Times New Roman" w:eastAsia="Calibri" w:hAnsi="Times New Roman" w:cs="Times New Roman"/>
          <w:sz w:val="24"/>
          <w:szCs w:val="24"/>
        </w:rPr>
        <w:br/>
      </w:r>
    </w:p>
    <w:p w:rsidR="00DD0608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7</w:t>
      </w:r>
      <w:r w:rsidR="00DD0608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Определенное мировоззрение, нормы поведения, соответствующие принципам определенной конфессии, является особенностью 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поликультурного</w:t>
      </w:r>
      <w:r w:rsidR="00724D33" w:rsidRPr="00DE5699">
        <w:rPr>
          <w:rFonts w:ascii="Times New Roman" w:hAnsi="Times New Roman" w:cs="Times New Roman"/>
          <w:sz w:val="24"/>
          <w:szCs w:val="24"/>
        </w:rPr>
        <w:t xml:space="preserve"> 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религиозного</w:t>
      </w:r>
      <w:r w:rsidR="00724D33" w:rsidRPr="00DE5699">
        <w:rPr>
          <w:rFonts w:ascii="Times New Roman" w:hAnsi="Times New Roman" w:cs="Times New Roman"/>
          <w:sz w:val="24"/>
          <w:szCs w:val="24"/>
        </w:rPr>
        <w:t xml:space="preserve"> 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</w:t>
      </w:r>
    </w:p>
    <w:p w:rsidR="00DD0608" w:rsidRPr="00DE5699" w:rsidRDefault="00DD0608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семейного</w:t>
      </w:r>
      <w:r w:rsidR="00724D33" w:rsidRPr="00DE5699">
        <w:rPr>
          <w:rFonts w:ascii="Times New Roman" w:hAnsi="Times New Roman" w:cs="Times New Roman"/>
          <w:sz w:val="24"/>
          <w:szCs w:val="24"/>
        </w:rPr>
        <w:t xml:space="preserve"> 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</w:t>
      </w:r>
    </w:p>
    <w:p w:rsidR="0060686B" w:rsidRPr="00DE5699" w:rsidRDefault="00DD0608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антисоциального</w:t>
      </w:r>
      <w:r w:rsidR="00724D33" w:rsidRPr="00DE5699">
        <w:rPr>
          <w:rFonts w:ascii="Times New Roman" w:hAnsi="Times New Roman" w:cs="Times New Roman"/>
          <w:sz w:val="24"/>
          <w:szCs w:val="24"/>
        </w:rPr>
        <w:t xml:space="preserve"> </w:t>
      </w:r>
      <w:r w:rsidR="00724D33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воспитания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Система философских, научных, нравственных взглядов и убеждений человека, отражающих в его сознании картину мира, называется…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характером 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мировоззрением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- культурой</w:t>
      </w:r>
    </w:p>
    <w:p w:rsidR="008B50A0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мышлением</w:t>
      </w:r>
      <w:r w:rsidRPr="00DE5699">
        <w:rPr>
          <w:rFonts w:ascii="Times New Roman" w:eastAsia="Calibri" w:hAnsi="Times New Roman" w:cs="Times New Roman"/>
          <w:sz w:val="24"/>
          <w:szCs w:val="24"/>
        </w:rPr>
        <w:br/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8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В каком году была утверждена </w:t>
      </w:r>
      <w:r w:rsidRPr="00DE5699">
        <w:rPr>
          <w:rFonts w:ascii="Times New Roman" w:eastAsia="Calibri" w:hAnsi="Times New Roman" w:cs="Times New Roman"/>
          <w:sz w:val="24"/>
          <w:szCs w:val="24"/>
        </w:rPr>
        <w:t>Единая концепция духовно-нравственного воспитания и развития подрастающего поколения Чеченской Республики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- 2005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 -2013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- 2019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>- 2021</w:t>
      </w:r>
    </w:p>
    <w:p w:rsidR="008B50A0" w:rsidRPr="00DE5699" w:rsidRDefault="008B50A0" w:rsidP="006A65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86B" w:rsidRPr="00DE5699" w:rsidRDefault="0022029A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="0060686B" w:rsidRPr="00DE5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0686B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 зависимости от количества охватываемых процессом воспитания детей выделяют такие формы воспитания, как … 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групповая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парная 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бригадная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коллективная</w:t>
      </w:r>
    </w:p>
    <w:p w:rsidR="008B50A0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индивидуальная</w:t>
      </w:r>
      <w:r w:rsidRPr="00DE5699">
        <w:rPr>
          <w:rFonts w:ascii="Times New Roman" w:eastAsia="Calibri" w:hAnsi="Times New Roman" w:cs="Times New Roman"/>
          <w:sz w:val="24"/>
          <w:szCs w:val="24"/>
        </w:rPr>
        <w:br/>
      </w:r>
    </w:p>
    <w:p w:rsidR="0060686B" w:rsidRPr="00DE5699" w:rsidRDefault="0022029A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91</w:t>
      </w:r>
      <w:r w:rsidR="0060686B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К принципам семейного воспитания не относится …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оптимистичность взаимоотношений в семье 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ориентация на государственный заказ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- гуманность и милосердие </w:t>
      </w:r>
    </w:p>
    <w:p w:rsidR="00DD0608" w:rsidRPr="00DE5699" w:rsidRDefault="0060686B" w:rsidP="006A65C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последовательность в требованиях</w:t>
      </w:r>
    </w:p>
    <w:p w:rsidR="008B50A0" w:rsidRPr="00DE5699" w:rsidRDefault="008B50A0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60686B" w:rsidRPr="00DE5699" w:rsidRDefault="0022029A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92</w:t>
      </w:r>
      <w:r w:rsidR="0060686B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Гуманистическая воспитательная система характеризуется такими признаками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проявление отношений доверия и доброжелательности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обеспечение условий для развития индивидуальности ребенка</w:t>
      </w:r>
    </w:p>
    <w:p w:rsidR="0060686B" w:rsidRPr="00DE5699" w:rsidRDefault="0060686B" w:rsidP="006A65C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- ориентация на личность ребенка</w:t>
      </w:r>
    </w:p>
    <w:p w:rsidR="008B50A0" w:rsidRPr="00DE5699" w:rsidRDefault="0060686B" w:rsidP="008B5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все ответы верны</w:t>
      </w:r>
    </w:p>
    <w:p w:rsidR="008B50A0" w:rsidRPr="00DE5699" w:rsidRDefault="008B50A0" w:rsidP="008B5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A863C2" w:rsidRPr="00DE5699" w:rsidRDefault="00A863C2" w:rsidP="008B50A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9</w:t>
      </w:r>
      <w:r w:rsidR="0022029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3</w:t>
      </w:r>
      <w:r w:rsidR="0060686B"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К   трудовым действиям по организации деятельности учащихся, направленной на освоение дополнительной общеобразовательной программы относятся:</w:t>
      </w:r>
    </w:p>
    <w:p w:rsidR="00A863C2" w:rsidRPr="00DE5699" w:rsidRDefault="00A863C2" w:rsidP="006A65C6">
      <w:pPr>
        <w:shd w:val="clear" w:color="auto" w:fill="FFFFFF"/>
        <w:spacing w:after="0" w:line="240" w:lineRule="auto"/>
        <w:ind w:left="2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- Набор на обучение по дополнительной общеразвивающей программе</w:t>
      </w:r>
    </w:p>
    <w:p w:rsidR="00A863C2" w:rsidRPr="00DE5699" w:rsidRDefault="00A863C2" w:rsidP="006A65C6">
      <w:pPr>
        <w:shd w:val="clear" w:color="auto" w:fill="FFFFFF"/>
        <w:spacing w:after="0" w:line="240" w:lineRule="auto"/>
        <w:ind w:left="2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- Разработка мероприятий по модернизации оснащения учебного помещения</w:t>
      </w:r>
    </w:p>
    <w:p w:rsidR="00A863C2" w:rsidRPr="00DE5699" w:rsidRDefault="00A863C2" w:rsidP="006A65C6">
      <w:pPr>
        <w:shd w:val="clear" w:color="auto" w:fill="FFFFFF"/>
        <w:spacing w:after="0" w:line="240" w:lineRule="auto"/>
        <w:ind w:left="260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- Формирование предложений по определению перечня, содержания программ дополнительного образования детей и взрослых,</w:t>
      </w:r>
    </w:p>
    <w:p w:rsidR="00A863C2" w:rsidRPr="00DE5699" w:rsidRDefault="00A863C2" w:rsidP="006A65C6">
      <w:pPr>
        <w:shd w:val="clear" w:color="auto" w:fill="FFFFFF"/>
        <w:spacing w:after="0" w:line="240" w:lineRule="auto"/>
        <w:ind w:left="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- Организация </w:t>
      </w:r>
      <w:proofErr w:type="gramStart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разработки инструментария изучения рынка услуг дополнительного образования детей</w:t>
      </w:r>
      <w:proofErr w:type="gramEnd"/>
      <w:r w:rsidRPr="00DE569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и взрослых</w:t>
      </w:r>
    </w:p>
    <w:p w:rsidR="008B50A0" w:rsidRPr="00DE5699" w:rsidRDefault="008B50A0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5134BD" w:rsidRPr="00DE5699" w:rsidRDefault="0022029A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94</w:t>
      </w:r>
      <w:r w:rsidR="005134BD" w:rsidRPr="00DE5699">
        <w:rPr>
          <w:rFonts w:ascii="Times New Roman" w:hAnsi="Times New Roman" w:cs="Times New Roman"/>
          <w:spacing w:val="8"/>
          <w:sz w:val="24"/>
          <w:szCs w:val="24"/>
        </w:rPr>
        <w:t>. Статья 2 главы 1 Федерального закона «Об образовании в Российской Федерации» рассматривает деятельность, направленную на развитие личности как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социализацию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образование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воспитание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саморазвитие</w:t>
      </w:r>
    </w:p>
    <w:p w:rsidR="008B50A0" w:rsidRPr="00DE5699" w:rsidRDefault="008B50A0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5134BD" w:rsidRPr="00DE5699" w:rsidRDefault="0022029A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95</w:t>
      </w:r>
      <w:r w:rsidR="005134BD" w:rsidRPr="00DE5699">
        <w:rPr>
          <w:rFonts w:ascii="Times New Roman" w:hAnsi="Times New Roman" w:cs="Times New Roman"/>
          <w:spacing w:val="8"/>
          <w:sz w:val="24"/>
          <w:szCs w:val="24"/>
        </w:rPr>
        <w:t>. К   знаниям, необходимым в организации деятельности учащихся, направленной на освоение дополнительной общеобразовательной программы относятся: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Особенности работы с учащимися, одаренными в избранной области деятельности (дополнительного образования)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Законодательство Российской Федерации об образовании и персональных данных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Содержание и методика реализации дополнительных общеобразовательных программ</w:t>
      </w:r>
    </w:p>
    <w:p w:rsidR="005134BD" w:rsidRPr="00DE5699" w:rsidRDefault="005134BD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Все ответы верны</w:t>
      </w:r>
    </w:p>
    <w:p w:rsidR="008B50A0" w:rsidRPr="00DE5699" w:rsidRDefault="008B50A0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E33781" w:rsidRPr="00DE5699" w:rsidRDefault="00E33781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lastRenderedPageBreak/>
        <w:t>9</w:t>
      </w:r>
      <w:r w:rsidR="0022029A">
        <w:rPr>
          <w:rFonts w:ascii="Times New Roman" w:hAnsi="Times New Roman" w:cs="Times New Roman"/>
          <w:spacing w:val="8"/>
          <w:sz w:val="24"/>
          <w:szCs w:val="24"/>
        </w:rPr>
        <w:t>6</w:t>
      </w:r>
      <w:r w:rsidRPr="00DE5699">
        <w:rPr>
          <w:rFonts w:ascii="Times New Roman" w:hAnsi="Times New Roman" w:cs="Times New Roman"/>
          <w:spacing w:val="8"/>
          <w:sz w:val="24"/>
          <w:szCs w:val="24"/>
        </w:rPr>
        <w:t>. Полное название документа: Федеральный закон РФ «Об основных гарантиях ... в Российской федерации»</w:t>
      </w:r>
    </w:p>
    <w:p w:rsidR="00E33781" w:rsidRPr="00DE5699" w:rsidRDefault="00E33781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прав человека</w:t>
      </w:r>
    </w:p>
    <w:p w:rsidR="00E33781" w:rsidRPr="00DE5699" w:rsidRDefault="00E33781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прав ребёнка</w:t>
      </w:r>
    </w:p>
    <w:p w:rsidR="00E33781" w:rsidRPr="00DE5699" w:rsidRDefault="00E33781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свободы личности</w:t>
      </w:r>
    </w:p>
    <w:p w:rsidR="00BE1DC5" w:rsidRPr="00DE5699" w:rsidRDefault="00BE1DC5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прав детей</w:t>
      </w:r>
    </w:p>
    <w:p w:rsidR="008B50A0" w:rsidRPr="00DE5699" w:rsidRDefault="008B50A0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E33781" w:rsidRPr="00DE5699" w:rsidRDefault="0022029A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97</w:t>
      </w:r>
      <w:r w:rsidR="00E33781" w:rsidRPr="00DE5699">
        <w:rPr>
          <w:rFonts w:ascii="Times New Roman" w:hAnsi="Times New Roman" w:cs="Times New Roman"/>
          <w:spacing w:val="8"/>
          <w:sz w:val="24"/>
          <w:szCs w:val="24"/>
        </w:rPr>
        <w:t>. К   нормативам организации детской деятельности относятся: особенности освещения, нормы оснащения, расстановка мебели и оборудования, нормы нагрузки на ребенка, количественные нормы, а также:</w:t>
      </w:r>
    </w:p>
    <w:p w:rsidR="00E33781" w:rsidRPr="00DE5699" w:rsidRDefault="00E33781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санитарно-гигиенические</w:t>
      </w:r>
    </w:p>
    <w:p w:rsidR="00BE1DC5" w:rsidRPr="00DE5699" w:rsidRDefault="00E33781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санитарно-психологические нормы  </w:t>
      </w:r>
    </w:p>
    <w:p w:rsidR="00BE1DC5" w:rsidRPr="00DE5699" w:rsidRDefault="00BE1DC5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- </w:t>
      </w:r>
      <w:r w:rsidR="00E33781"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культурно-гигиенические нормы   </w:t>
      </w:r>
    </w:p>
    <w:p w:rsidR="00E33781" w:rsidRPr="00DE5699" w:rsidRDefault="00BE1DC5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</w:t>
      </w:r>
      <w:r w:rsidR="00E33781" w:rsidRPr="00DE5699">
        <w:rPr>
          <w:rFonts w:ascii="Times New Roman" w:hAnsi="Times New Roman" w:cs="Times New Roman"/>
          <w:spacing w:val="8"/>
          <w:sz w:val="24"/>
          <w:szCs w:val="24"/>
        </w:rPr>
        <w:t>- культурно-просветительские нормы</w:t>
      </w:r>
    </w:p>
    <w:p w:rsidR="00BE1DC5" w:rsidRPr="00DE5699" w:rsidRDefault="00BE1DC5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>9</w:t>
      </w:r>
      <w:r w:rsidR="0022029A">
        <w:rPr>
          <w:rFonts w:ascii="Times New Roman" w:hAnsi="Times New Roman" w:cs="Times New Roman"/>
          <w:spacing w:val="8"/>
          <w:sz w:val="24"/>
          <w:szCs w:val="24"/>
        </w:rPr>
        <w:t>8</w:t>
      </w:r>
      <w:r w:rsidRPr="00DE5699">
        <w:rPr>
          <w:rFonts w:ascii="Times New Roman" w:hAnsi="Times New Roman" w:cs="Times New Roman"/>
          <w:spacing w:val="8"/>
          <w:sz w:val="24"/>
          <w:szCs w:val="24"/>
        </w:rPr>
        <w:t>. Введение нового в цели, содержание, методы и формы обучения и воспитания, организацию совместной деятельности педагога и обучающегося применительно к педагогическому процессу – это</w:t>
      </w:r>
    </w:p>
    <w:p w:rsidR="0052468E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инновация</w:t>
      </w:r>
    </w:p>
    <w:p w:rsidR="0052468E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оптимизация</w:t>
      </w:r>
    </w:p>
    <w:p w:rsidR="0052468E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модернизация</w:t>
      </w: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</w:t>
      </w:r>
      <w:r w:rsidR="00B36C69"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- </w:t>
      </w:r>
      <w:r w:rsidRPr="00DE5699">
        <w:rPr>
          <w:rFonts w:ascii="Times New Roman" w:hAnsi="Times New Roman" w:cs="Times New Roman"/>
          <w:spacing w:val="8"/>
          <w:sz w:val="24"/>
          <w:szCs w:val="24"/>
        </w:rPr>
        <w:t>традиция</w:t>
      </w:r>
    </w:p>
    <w:p w:rsidR="00BE1DC5" w:rsidRPr="00DE5699" w:rsidRDefault="00BE1DC5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52468E" w:rsidRPr="00DE5699" w:rsidRDefault="0022029A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99</w:t>
      </w:r>
      <w:r w:rsidR="0052468E" w:rsidRPr="00DE5699">
        <w:rPr>
          <w:rFonts w:ascii="Times New Roman" w:hAnsi="Times New Roman" w:cs="Times New Roman"/>
          <w:spacing w:val="8"/>
          <w:sz w:val="24"/>
          <w:szCs w:val="24"/>
        </w:rPr>
        <w:t>. Личностно и общественно значимым содержанием коллективных творческих дел (КТД), по мнению автора данной методики И.П. Иванова, выступает</w:t>
      </w: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>-любовь</w:t>
      </w: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>-взаимодоверие</w:t>
      </w: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>-уважение</w:t>
      </w: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>-забота</w:t>
      </w:r>
    </w:p>
    <w:p w:rsidR="0052468E" w:rsidRPr="00DE5699" w:rsidRDefault="0052468E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>-честность</w:t>
      </w:r>
    </w:p>
    <w:p w:rsidR="00BE1DC5" w:rsidRPr="00DE5699" w:rsidRDefault="00BE1DC5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p w:rsidR="00B36C69" w:rsidRPr="00DE5699" w:rsidRDefault="0022029A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>
        <w:rPr>
          <w:rFonts w:ascii="Times New Roman" w:hAnsi="Times New Roman" w:cs="Times New Roman"/>
          <w:spacing w:val="8"/>
          <w:sz w:val="24"/>
          <w:szCs w:val="24"/>
        </w:rPr>
        <w:t>100</w:t>
      </w:r>
      <w:r w:rsidR="00B36C69" w:rsidRPr="00DE5699">
        <w:rPr>
          <w:rFonts w:ascii="Times New Roman" w:hAnsi="Times New Roman" w:cs="Times New Roman"/>
          <w:spacing w:val="8"/>
          <w:sz w:val="24"/>
          <w:szCs w:val="24"/>
        </w:rPr>
        <w:t>. Подход в воспитании – это ориентация педагога при осуществлении своих действий, побуждающая к использованию определенной совокупности взаимосвязанных понятий, ...</w:t>
      </w:r>
    </w:p>
    <w:p w:rsidR="00B36C69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идей и способов деятельности</w:t>
      </w:r>
    </w:p>
    <w:p w:rsidR="00B36C69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форм деятельности</w:t>
      </w:r>
    </w:p>
    <w:p w:rsidR="00B36C69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принципов деятельности</w:t>
      </w:r>
    </w:p>
    <w:p w:rsidR="00B36C69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  <w:r w:rsidRPr="00DE5699">
        <w:rPr>
          <w:rFonts w:ascii="Times New Roman" w:hAnsi="Times New Roman" w:cs="Times New Roman"/>
          <w:spacing w:val="8"/>
          <w:sz w:val="24"/>
          <w:szCs w:val="24"/>
        </w:rPr>
        <w:t xml:space="preserve">        - направлений деятельности</w:t>
      </w:r>
    </w:p>
    <w:p w:rsidR="00B36C69" w:rsidRPr="00DE5699" w:rsidRDefault="00B36C69" w:rsidP="006A65C6">
      <w:pPr>
        <w:spacing w:after="0" w:line="240" w:lineRule="auto"/>
        <w:rPr>
          <w:rFonts w:ascii="Times New Roman" w:hAnsi="Times New Roman" w:cs="Times New Roman"/>
          <w:spacing w:val="8"/>
          <w:sz w:val="24"/>
          <w:szCs w:val="24"/>
        </w:rPr>
      </w:pPr>
    </w:p>
    <w:sectPr w:rsidR="00B36C69" w:rsidRPr="00DE5699" w:rsidSect="00137311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A1E"/>
    <w:multiLevelType w:val="hybridMultilevel"/>
    <w:tmpl w:val="57F609A6"/>
    <w:lvl w:ilvl="0" w:tplc="695C4C6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2F5D42"/>
    <w:multiLevelType w:val="hybridMultilevel"/>
    <w:tmpl w:val="35B6F730"/>
    <w:lvl w:ilvl="0" w:tplc="4DAE9CE2">
      <w:start w:val="4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3726F"/>
    <w:multiLevelType w:val="hybridMultilevel"/>
    <w:tmpl w:val="BA087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AE466A"/>
    <w:multiLevelType w:val="hybridMultilevel"/>
    <w:tmpl w:val="780855F6"/>
    <w:lvl w:ilvl="0" w:tplc="7D70CA5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1818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E050BD"/>
    <w:multiLevelType w:val="hybridMultilevel"/>
    <w:tmpl w:val="12C45D44"/>
    <w:lvl w:ilvl="0" w:tplc="F9F4D1D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7FAB"/>
    <w:multiLevelType w:val="hybridMultilevel"/>
    <w:tmpl w:val="2ECC99EE"/>
    <w:lvl w:ilvl="0" w:tplc="DAB621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AA4E65"/>
    <w:multiLevelType w:val="hybridMultilevel"/>
    <w:tmpl w:val="AF5041AA"/>
    <w:lvl w:ilvl="0" w:tplc="85FC7A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7">
    <w:nsid w:val="163F2993"/>
    <w:multiLevelType w:val="hybridMultilevel"/>
    <w:tmpl w:val="11D2EDB8"/>
    <w:lvl w:ilvl="0" w:tplc="6768744C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FF530DC"/>
    <w:multiLevelType w:val="hybridMultilevel"/>
    <w:tmpl w:val="426CB51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2F5166"/>
    <w:multiLevelType w:val="multilevel"/>
    <w:tmpl w:val="ECF63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D94FD0"/>
    <w:multiLevelType w:val="hybridMultilevel"/>
    <w:tmpl w:val="3D402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542E2"/>
    <w:multiLevelType w:val="hybridMultilevel"/>
    <w:tmpl w:val="C00C1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572BB"/>
    <w:multiLevelType w:val="hybridMultilevel"/>
    <w:tmpl w:val="964C5CD0"/>
    <w:lvl w:ilvl="0" w:tplc="137847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14504"/>
    <w:multiLevelType w:val="multilevel"/>
    <w:tmpl w:val="F774B51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4">
    <w:nsid w:val="36EB17AE"/>
    <w:multiLevelType w:val="multilevel"/>
    <w:tmpl w:val="6032F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233ABD"/>
    <w:multiLevelType w:val="hybridMultilevel"/>
    <w:tmpl w:val="BFFA8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815622"/>
    <w:multiLevelType w:val="multilevel"/>
    <w:tmpl w:val="25FEF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FA300AB"/>
    <w:multiLevelType w:val="multilevel"/>
    <w:tmpl w:val="91969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413640"/>
    <w:multiLevelType w:val="hybridMultilevel"/>
    <w:tmpl w:val="67F6C8B0"/>
    <w:lvl w:ilvl="0" w:tplc="941EC3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FE30C21"/>
    <w:multiLevelType w:val="multilevel"/>
    <w:tmpl w:val="17940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BD1E49"/>
    <w:multiLevelType w:val="hybridMultilevel"/>
    <w:tmpl w:val="26AA89CE"/>
    <w:lvl w:ilvl="0" w:tplc="55B6BF52">
      <w:start w:val="1"/>
      <w:numFmt w:val="decimal"/>
      <w:lvlText w:val="%1."/>
      <w:lvlJc w:val="left"/>
      <w:pPr>
        <w:ind w:left="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1">
    <w:nsid w:val="554A428B"/>
    <w:multiLevelType w:val="hybridMultilevel"/>
    <w:tmpl w:val="8AC67614"/>
    <w:lvl w:ilvl="0" w:tplc="7A30F0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7D30FBA"/>
    <w:multiLevelType w:val="hybridMultilevel"/>
    <w:tmpl w:val="F6C6A6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1F565F"/>
    <w:multiLevelType w:val="multilevel"/>
    <w:tmpl w:val="E54AF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32798"/>
    <w:multiLevelType w:val="multilevel"/>
    <w:tmpl w:val="7690D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092FF9"/>
    <w:multiLevelType w:val="hybridMultilevel"/>
    <w:tmpl w:val="56F44A80"/>
    <w:lvl w:ilvl="0" w:tplc="766EBC82">
      <w:start w:val="41"/>
      <w:numFmt w:val="decimal"/>
      <w:lvlText w:val="%1."/>
      <w:lvlJc w:val="left"/>
      <w:pPr>
        <w:ind w:left="51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CE80710"/>
    <w:multiLevelType w:val="multilevel"/>
    <w:tmpl w:val="631A5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646B68"/>
    <w:multiLevelType w:val="multilevel"/>
    <w:tmpl w:val="A204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A70599"/>
    <w:multiLevelType w:val="multilevel"/>
    <w:tmpl w:val="EB1E8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F32EA7"/>
    <w:multiLevelType w:val="hybridMultilevel"/>
    <w:tmpl w:val="E52EC1DC"/>
    <w:lvl w:ilvl="0" w:tplc="A1583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21668"/>
    <w:multiLevelType w:val="multilevel"/>
    <w:tmpl w:val="B3EE5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267668A"/>
    <w:multiLevelType w:val="hybridMultilevel"/>
    <w:tmpl w:val="9A60EFA4"/>
    <w:lvl w:ilvl="0" w:tplc="3AD0A468">
      <w:start w:val="4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3C55266"/>
    <w:multiLevelType w:val="hybridMultilevel"/>
    <w:tmpl w:val="AA5CFAFC"/>
    <w:lvl w:ilvl="0" w:tplc="35D234BC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3">
    <w:nsid w:val="65663FE2"/>
    <w:multiLevelType w:val="hybridMultilevel"/>
    <w:tmpl w:val="25CC7A4A"/>
    <w:lvl w:ilvl="0" w:tplc="FAF406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7A9024E"/>
    <w:multiLevelType w:val="hybridMultilevel"/>
    <w:tmpl w:val="C70A5516"/>
    <w:lvl w:ilvl="0" w:tplc="A280775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DAC2AF8"/>
    <w:multiLevelType w:val="hybridMultilevel"/>
    <w:tmpl w:val="2C541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A280F"/>
    <w:multiLevelType w:val="hybridMultilevel"/>
    <w:tmpl w:val="F2E84968"/>
    <w:lvl w:ilvl="0" w:tplc="6E5AF3E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947085"/>
    <w:multiLevelType w:val="hybridMultilevel"/>
    <w:tmpl w:val="C4E2C0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3BD6C85"/>
    <w:multiLevelType w:val="hybridMultilevel"/>
    <w:tmpl w:val="D3285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BE214B"/>
    <w:multiLevelType w:val="multilevel"/>
    <w:tmpl w:val="D32E1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4F48F5"/>
    <w:multiLevelType w:val="multilevel"/>
    <w:tmpl w:val="5E3E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CF8072C"/>
    <w:multiLevelType w:val="hybridMultilevel"/>
    <w:tmpl w:val="E4D6ACC0"/>
    <w:lvl w:ilvl="0" w:tplc="C420A3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7D1E2EDB"/>
    <w:multiLevelType w:val="hybridMultilevel"/>
    <w:tmpl w:val="E97C0082"/>
    <w:lvl w:ilvl="0" w:tplc="D08C01B8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3">
    <w:nsid w:val="7F110EF8"/>
    <w:multiLevelType w:val="multilevel"/>
    <w:tmpl w:val="FE7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EC6812"/>
    <w:multiLevelType w:val="multilevel"/>
    <w:tmpl w:val="A628D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15"/>
  </w:num>
  <w:num w:numId="4">
    <w:abstractNumId w:val="23"/>
  </w:num>
  <w:num w:numId="5">
    <w:abstractNumId w:val="27"/>
  </w:num>
  <w:num w:numId="6">
    <w:abstractNumId w:val="11"/>
  </w:num>
  <w:num w:numId="7">
    <w:abstractNumId w:val="43"/>
  </w:num>
  <w:num w:numId="8">
    <w:abstractNumId w:val="30"/>
  </w:num>
  <w:num w:numId="9">
    <w:abstractNumId w:val="19"/>
  </w:num>
  <w:num w:numId="10">
    <w:abstractNumId w:val="24"/>
  </w:num>
  <w:num w:numId="11">
    <w:abstractNumId w:val="26"/>
  </w:num>
  <w:num w:numId="12">
    <w:abstractNumId w:val="39"/>
  </w:num>
  <w:num w:numId="13">
    <w:abstractNumId w:val="13"/>
  </w:num>
  <w:num w:numId="14">
    <w:abstractNumId w:val="44"/>
  </w:num>
  <w:num w:numId="15">
    <w:abstractNumId w:val="9"/>
  </w:num>
  <w:num w:numId="16">
    <w:abstractNumId w:val="28"/>
  </w:num>
  <w:num w:numId="17">
    <w:abstractNumId w:val="40"/>
  </w:num>
  <w:num w:numId="18">
    <w:abstractNumId w:val="14"/>
  </w:num>
  <w:num w:numId="19">
    <w:abstractNumId w:val="17"/>
  </w:num>
  <w:num w:numId="20">
    <w:abstractNumId w:val="4"/>
  </w:num>
  <w:num w:numId="21">
    <w:abstractNumId w:val="29"/>
  </w:num>
  <w:num w:numId="22">
    <w:abstractNumId w:val="32"/>
  </w:num>
  <w:num w:numId="23">
    <w:abstractNumId w:val="12"/>
  </w:num>
  <w:num w:numId="24">
    <w:abstractNumId w:val="5"/>
  </w:num>
  <w:num w:numId="25">
    <w:abstractNumId w:val="35"/>
  </w:num>
  <w:num w:numId="26">
    <w:abstractNumId w:val="7"/>
  </w:num>
  <w:num w:numId="27">
    <w:abstractNumId w:val="18"/>
  </w:num>
  <w:num w:numId="28">
    <w:abstractNumId w:val="21"/>
  </w:num>
  <w:num w:numId="29">
    <w:abstractNumId w:val="36"/>
  </w:num>
  <w:num w:numId="30">
    <w:abstractNumId w:val="0"/>
  </w:num>
  <w:num w:numId="31">
    <w:abstractNumId w:val="22"/>
  </w:num>
  <w:num w:numId="32">
    <w:abstractNumId w:val="8"/>
  </w:num>
  <w:num w:numId="33">
    <w:abstractNumId w:val="37"/>
  </w:num>
  <w:num w:numId="34">
    <w:abstractNumId w:val="42"/>
  </w:num>
  <w:num w:numId="35">
    <w:abstractNumId w:val="10"/>
  </w:num>
  <w:num w:numId="36">
    <w:abstractNumId w:val="38"/>
  </w:num>
  <w:num w:numId="37">
    <w:abstractNumId w:val="6"/>
  </w:num>
  <w:num w:numId="38">
    <w:abstractNumId w:val="25"/>
  </w:num>
  <w:num w:numId="39">
    <w:abstractNumId w:val="34"/>
  </w:num>
  <w:num w:numId="40">
    <w:abstractNumId w:val="20"/>
  </w:num>
  <w:num w:numId="41">
    <w:abstractNumId w:val="2"/>
  </w:num>
  <w:num w:numId="42">
    <w:abstractNumId w:val="41"/>
  </w:num>
  <w:num w:numId="43">
    <w:abstractNumId w:val="31"/>
  </w:num>
  <w:num w:numId="44">
    <w:abstractNumId w:val="33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AF8"/>
    <w:rsid w:val="00020A07"/>
    <w:rsid w:val="00064B4A"/>
    <w:rsid w:val="00094AFA"/>
    <w:rsid w:val="000B3EA1"/>
    <w:rsid w:val="000D7695"/>
    <w:rsid w:val="000E70B5"/>
    <w:rsid w:val="0010627F"/>
    <w:rsid w:val="00137311"/>
    <w:rsid w:val="00144C3B"/>
    <w:rsid w:val="00161239"/>
    <w:rsid w:val="00190273"/>
    <w:rsid w:val="001A5E39"/>
    <w:rsid w:val="001F54D0"/>
    <w:rsid w:val="0022029A"/>
    <w:rsid w:val="00256116"/>
    <w:rsid w:val="00262852"/>
    <w:rsid w:val="002A41C0"/>
    <w:rsid w:val="003223EC"/>
    <w:rsid w:val="00451A4E"/>
    <w:rsid w:val="004567AB"/>
    <w:rsid w:val="004B09A3"/>
    <w:rsid w:val="00510C5F"/>
    <w:rsid w:val="005134BD"/>
    <w:rsid w:val="0052468E"/>
    <w:rsid w:val="005839AA"/>
    <w:rsid w:val="00586272"/>
    <w:rsid w:val="0060686B"/>
    <w:rsid w:val="00612776"/>
    <w:rsid w:val="006212F8"/>
    <w:rsid w:val="00641AF8"/>
    <w:rsid w:val="006A65C6"/>
    <w:rsid w:val="006A7BA7"/>
    <w:rsid w:val="006E60A3"/>
    <w:rsid w:val="006F4559"/>
    <w:rsid w:val="006F7088"/>
    <w:rsid w:val="00724D33"/>
    <w:rsid w:val="007A340C"/>
    <w:rsid w:val="007E08B9"/>
    <w:rsid w:val="008B50A0"/>
    <w:rsid w:val="008C1613"/>
    <w:rsid w:val="008E0A66"/>
    <w:rsid w:val="009066F7"/>
    <w:rsid w:val="009828CB"/>
    <w:rsid w:val="00A863C2"/>
    <w:rsid w:val="00B127E7"/>
    <w:rsid w:val="00B36C69"/>
    <w:rsid w:val="00B93D8E"/>
    <w:rsid w:val="00BA7B09"/>
    <w:rsid w:val="00BC18F4"/>
    <w:rsid w:val="00BE1DC5"/>
    <w:rsid w:val="00C70493"/>
    <w:rsid w:val="00D101B0"/>
    <w:rsid w:val="00D1143E"/>
    <w:rsid w:val="00D336FF"/>
    <w:rsid w:val="00DC2D80"/>
    <w:rsid w:val="00DD0608"/>
    <w:rsid w:val="00DE5699"/>
    <w:rsid w:val="00E12C0C"/>
    <w:rsid w:val="00E32850"/>
    <w:rsid w:val="00E33781"/>
    <w:rsid w:val="00E81A2C"/>
    <w:rsid w:val="00E831A0"/>
    <w:rsid w:val="00EB3DC5"/>
    <w:rsid w:val="00F647C9"/>
    <w:rsid w:val="00F9509A"/>
    <w:rsid w:val="00FB6CD4"/>
    <w:rsid w:val="00FD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B93D8E"/>
  </w:style>
  <w:style w:type="character" w:customStyle="1" w:styleId="ff2">
    <w:name w:val="ff2"/>
    <w:basedOn w:val="a0"/>
    <w:rsid w:val="00B93D8E"/>
  </w:style>
  <w:style w:type="character" w:customStyle="1" w:styleId="ff6">
    <w:name w:val="ff6"/>
    <w:basedOn w:val="a0"/>
    <w:rsid w:val="00B93D8E"/>
  </w:style>
  <w:style w:type="character" w:customStyle="1" w:styleId="ff4">
    <w:name w:val="ff4"/>
    <w:basedOn w:val="a0"/>
    <w:rsid w:val="00B93D8E"/>
  </w:style>
  <w:style w:type="character" w:customStyle="1" w:styleId="ff5">
    <w:name w:val="ff5"/>
    <w:basedOn w:val="a0"/>
    <w:rsid w:val="00B93D8E"/>
  </w:style>
  <w:style w:type="paragraph" w:styleId="a5">
    <w:name w:val="Normal (Web)"/>
    <w:basedOn w:val="a"/>
    <w:uiPriority w:val="99"/>
    <w:semiHidden/>
    <w:unhideWhenUsed/>
    <w:rsid w:val="0025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11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45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455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F455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45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45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8">
    <w:name w:val="c8"/>
    <w:basedOn w:val="a"/>
    <w:rsid w:val="000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7695"/>
  </w:style>
  <w:style w:type="character" w:customStyle="1" w:styleId="c2">
    <w:name w:val="c2"/>
    <w:basedOn w:val="a0"/>
    <w:rsid w:val="000D7695"/>
  </w:style>
  <w:style w:type="paragraph" w:customStyle="1" w:styleId="c9">
    <w:name w:val="c9"/>
    <w:basedOn w:val="a"/>
    <w:rsid w:val="000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1A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_"/>
    <w:basedOn w:val="a0"/>
    <w:rsid w:val="00B93D8E"/>
  </w:style>
  <w:style w:type="character" w:customStyle="1" w:styleId="ff2">
    <w:name w:val="ff2"/>
    <w:basedOn w:val="a0"/>
    <w:rsid w:val="00B93D8E"/>
  </w:style>
  <w:style w:type="character" w:customStyle="1" w:styleId="ff6">
    <w:name w:val="ff6"/>
    <w:basedOn w:val="a0"/>
    <w:rsid w:val="00B93D8E"/>
  </w:style>
  <w:style w:type="character" w:customStyle="1" w:styleId="ff4">
    <w:name w:val="ff4"/>
    <w:basedOn w:val="a0"/>
    <w:rsid w:val="00B93D8E"/>
  </w:style>
  <w:style w:type="character" w:customStyle="1" w:styleId="ff5">
    <w:name w:val="ff5"/>
    <w:basedOn w:val="a0"/>
    <w:rsid w:val="00B93D8E"/>
  </w:style>
  <w:style w:type="paragraph" w:styleId="a5">
    <w:name w:val="Normal (Web)"/>
    <w:basedOn w:val="a"/>
    <w:uiPriority w:val="99"/>
    <w:semiHidden/>
    <w:unhideWhenUsed/>
    <w:rsid w:val="0025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56116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F45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F4559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6F4559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F45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F455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8">
    <w:name w:val="c8"/>
    <w:basedOn w:val="a"/>
    <w:rsid w:val="000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D7695"/>
  </w:style>
  <w:style w:type="character" w:customStyle="1" w:styleId="c2">
    <w:name w:val="c2"/>
    <w:basedOn w:val="a0"/>
    <w:rsid w:val="000D7695"/>
  </w:style>
  <w:style w:type="paragraph" w:customStyle="1" w:styleId="c9">
    <w:name w:val="c9"/>
    <w:basedOn w:val="a"/>
    <w:rsid w:val="000D7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E81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091528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4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1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vejonok-nk.ru/?ds3=teacher&amp;teacher=attestacia/pedagogdo" TargetMode="External"/><Relationship Id="rId3" Type="http://schemas.openxmlformats.org/officeDocument/2006/relationships/styles" Target="styles.xml"/><Relationship Id="rId7" Type="http://schemas.openxmlformats.org/officeDocument/2006/relationships/hyperlink" Target="http://medvejonok-nk.ru/?ds3=teacher&amp;teacher=attestacia/pedagogd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medvejonok-nk.ru/?ds3=teacher&amp;teacher=attestacia/pedagogdo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edvejonok-nk.ru/?ds3=teacher&amp;teacher=attestacia/pedagogd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AEAD-9728-4F2D-BA2F-9EFA07274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14</Pages>
  <Words>4345</Words>
  <Characters>24769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2021-12-20T11:31:00Z</dcterms:created>
  <dcterms:modified xsi:type="dcterms:W3CDTF">2022-02-21T13:03:00Z</dcterms:modified>
</cp:coreProperties>
</file>